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7.xml" ContentType="application/vnd.openxmlformats-officedocument.wordprocessingml.header+xml"/>
  <Override PartName="/word/header6.xml" ContentType="application/vnd.openxmlformats-officedocument.wordprocessingml.header+xml"/>
  <Override PartName="/word/header8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16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5038"/>
                    <pic:cNvPicPr/>
                  </pic:nvPicPr>
                  <pic:blipFill>
                    <a:blip xmlns:r="http://schemas.openxmlformats.org/officeDocument/2006/relationships" r:embed="rIdGM2YR7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/>
        <w:jc w:val="center"/>
        <w:rPr>
          <w:rFonts w:ascii="David" w:eastAsia="David" w:hAnsi="David" w:cs="David"/>
          <w:b/>
          <w:bCs/>
          <w:color w:val="0070C0"/>
          <w:sz w:val="20"/>
          <w:szCs w:val="20"/>
          <w:bdr w:val="nil"/>
          <w:rtl/>
        </w:rPr>
      </w:pPr>
      <w:r>
        <w:rPr>
          <w:rFonts w:ascii="David" w:eastAsia="David" w:hAnsi="David" w:cs="David"/>
          <w:b/>
          <w:bCs/>
          <w:color w:val="0070C0"/>
          <w:sz w:val="20"/>
          <w:szCs w:val="20"/>
          <w:bdr w:val="nil"/>
          <w:rtl/>
        </w:rPr>
        <w:t xml:space="preserve">מרגלית חן – מנהלת שכר ואדמיניסטרציה</w:t>
      </w:r>
    </w:p>
    <w:p>
      <w:pPr>
        <w:spacing w:before="240" w:line="240" w:lineRule="auto"/>
        <w:ind w:left="141" w:right="-288" w:hanging="1"/>
        <w:jc w:val="center"/>
        <w:rPr>
          <w:rFonts w:ascii="David" w:eastAsia="David" w:hAnsi="David" w:cs="David"/>
          <w:sz w:val="20"/>
          <w:szCs w:val="20"/>
          <w:bdr w:val="nil"/>
          <w:rtl/>
        </w:rPr>
      </w:pPr>
      <w:r>
        <w:rPr>
          <w:rFonts w:ascii="David" w:eastAsia="David" w:hAnsi="David" w:cs="David"/>
          <w:sz w:val="20"/>
          <w:szCs w:val="20"/>
          <w:bdr w:val="nil"/>
          <w:rtl/>
        </w:rPr>
        <w:t xml:space="preserve"> </w:t>
      </w:r>
      <w:r>
        <w:rPr>
          <w:rFonts w:ascii="David" w:eastAsia="David" w:hAnsi="David" w:cs="David"/>
          <w:sz w:val="20"/>
          <w:szCs w:val="20"/>
          <w:bdr w:val="nil"/>
        </w:rPr>
        <w:t xml:space="preserve"> </w:t>
      </w:r>
      <w:hyperlink r:id="rId1" w:history="1">
        <w:r>
          <w:rPr>
            <w:rStyle w:val="Hyperlink"/>
            <w:rFonts w:ascii="David" w:eastAsia="David" w:hAnsi="David" w:cs="David"/>
            <w:sz w:val="20"/>
            <w:szCs w:val="20"/>
            <w:bdr w:val="nil"/>
          </w:rPr>
          <w:t xml:space="preserve">margalitch65@gmail.com</w:t>
        </w:r>
      </w:hyperlink>
      <w:r>
        <w:rPr>
          <w:rFonts w:ascii="David" w:eastAsia="David" w:hAnsi="David" w:cs="David"/>
          <w:sz w:val="20"/>
          <w:szCs w:val="20"/>
          <w:bdr w:val="nil"/>
        </w:rPr>
        <w:t xml:space="preserve">      </w:t>
      </w:r>
      <w:r>
        <w:rPr>
          <w:rFonts w:ascii="David" w:eastAsia="David" w:hAnsi="David" w:cs="David"/>
          <w:sz w:val="20"/>
          <w:szCs w:val="20"/>
          <w:bdr w:val="nil"/>
          <w:rtl/>
        </w:rPr>
        <w:t xml:space="preserve">  </w:t>
      </w:r>
      <w:r>
        <w:rPr>
          <w:rFonts w:ascii="David" w:eastAsia="David" w:hAnsi="David" w:cs="David"/>
          <w:noProof/>
          <w:sz w:val="20"/>
          <w:szCs w:val="20"/>
          <w:bdr w:val="nil"/>
        </w:rPr>
        <w:drawing>
          <wp:inline>
            <wp:extent cx="155575" cy="113665"/>
            <wp:effectExtent xmlns:wp="http://schemas.openxmlformats.org/drawingml/2006/wordprocessingDrawing" l="19050" t="0" r="0" b="0"/>
            <wp:docPr id="1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7277" t="4269" r="7484" b="55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75" cy="11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David" w:eastAsia="David" w:hAnsi="David" w:cs="David"/>
          <w:sz w:val="20"/>
          <w:szCs w:val="20"/>
          <w:bdr w:val="nil"/>
        </w:rPr>
        <w:t xml:space="preserve"> </w:t>
      </w:r>
      <w:r>
        <w:rPr>
          <w:rFonts w:ascii="David" w:eastAsia="David" w:hAnsi="David" w:cs="David"/>
          <w:sz w:val="20"/>
          <w:szCs w:val="20"/>
          <w:bdr w:val="nil"/>
          <w:rtl/>
        </w:rPr>
        <w:t xml:space="preserve">|054-9468809</w:t>
      </w:r>
      <w:r>
        <w:rPr>
          <w:rFonts w:ascii="David" w:eastAsia="David" w:hAnsi="David" w:cs="David"/>
          <w:noProof/>
          <w:sz w:val="20"/>
          <w:szCs w:val="20"/>
          <w:bdr w:val="nil"/>
          <w:rtl/>
        </w:rPr>
        <w:drawing>
          <wp:inline>
            <wp:extent cx="179070" cy="119380"/>
            <wp:effectExtent xmlns:wp="http://schemas.openxmlformats.org/drawingml/2006/wordprocessingDrawing" l="0" t="0" r="0" b="0"/>
            <wp:docPr id="2" name="" descr="תוצאת תמונה עבור ‪TEL‬‏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" cy="11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ectionTitle"/>
        <w:pBdr>
          <w:bottom w:val="single" w:sz="4" w:space="2" w:color="C0C0C0"/>
        </w:pBdr>
        <w:bidi/>
        <w:spacing w:line="240" w:lineRule="auto"/>
        <w:jc w:val="center"/>
        <w:rPr>
          <w:rFonts w:ascii="David" w:eastAsia="Times New Roman" w:hAnsi="David" w:cs="David"/>
          <w:sz w:val="20"/>
          <w:szCs w:val="20"/>
          <w:rtl/>
          <w:lang w:val="en-US"/>
        </w:rPr>
      </w:pPr>
      <w:r>
        <w:rPr>
          <w:rFonts w:ascii="David" w:eastAsia="David" w:hAnsi="David" w:cs="David"/>
          <w:noProof/>
          <w:sz w:val="20"/>
          <w:szCs w:val="20"/>
          <w:rtl/>
          <w:lang w:val="en-US" w:eastAsia="en-US"/>
        </w:rPr>
        <w:pict xmlns:w="http://schemas.openxmlformats.org/wordprocessingml/2006/main">
          <v:line xmlns:o="urn:schemas-microsoft-com:office:office" xmlns:w14="http://schemas.microsoft.com/office/word/2010/wordml" xmlns:v="urn:schemas-microsoft-com:vml" w14:anchorId="7C73A707" id="Line 3" o:spid="_x0000_s1026" style="position:absolute;left:0;text-align:left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right-margin-area;mso-height-relative:page" from="-9.1pt,1.6pt" to="534.6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" strokecolor="#365f91" strokeweight="6pt">
            <w10:wrap xmlns:w10="urn:schemas-microsoft-com:office:word" anchorx="margin"/>
          </v:line>
        </w:pict>
      </w:r>
    </w:p>
    <w:p>
      <w:pPr>
        <w:pStyle w:val="SectionTitle"/>
        <w:pBdr>
          <w:bottom w:val="single" w:sz="4" w:space="2" w:color="C0C0C0"/>
        </w:pBdr>
        <w:bidi/>
        <w:spacing w:line="240" w:lineRule="auto"/>
        <w:jc w:val="center"/>
        <w:rPr>
          <w:rFonts w:ascii="David" w:eastAsia="Times New Roman" w:hAnsi="David" w:cs="David"/>
          <w:sz w:val="20"/>
          <w:szCs w:val="20"/>
          <w:rtl/>
          <w:lang w:val="en-US"/>
        </w:rPr>
      </w:pPr>
      <w:r>
        <w:rPr>
          <w:rFonts w:ascii="David" w:eastAsia="Times New Roman" w:hAnsi="David" w:cs="David"/>
          <w:sz w:val="20"/>
          <w:szCs w:val="20"/>
          <w:rtl/>
          <w:lang w:val="en-US"/>
        </w:rPr>
        <w:t xml:space="preserve">מגורים: מודיעין</w:t>
      </w:r>
    </w:p>
    <w:p>
      <w:pPr>
        <w:pStyle w:val="SectionTitle"/>
        <w:pBdr>
          <w:bottom w:val="single" w:sz="4" w:space="2" w:color="C0C0C0"/>
        </w:pBdr>
        <w:bidi/>
        <w:spacing w:line="360" w:lineRule="auto"/>
        <w:rPr>
          <w:rFonts w:ascii="David" w:eastAsia="Times New Roman" w:hAnsi="David" w:cs="David"/>
          <w:b/>
          <w:bCs/>
          <w:sz w:val="20"/>
          <w:szCs w:val="20"/>
          <w:lang w:val="en-US"/>
        </w:rPr>
      </w:pPr>
      <w:r>
        <w:rPr>
          <w:rFonts w:ascii="David" w:eastAsia="Times New Roman" w:hAnsi="David" w:cs="David"/>
          <w:b/>
          <w:bCs/>
          <w:sz w:val="20"/>
          <w:szCs w:val="20"/>
          <w:rtl/>
          <w:lang w:val="en-US"/>
        </w:rPr>
        <w:t xml:space="preserve">פרופיל</w:t>
      </w:r>
    </w:p>
    <w:p>
      <w:pPr>
        <w:pStyle w:val="a3"/>
        <w:numPr>
          <w:ilvl w:val="0"/>
          <w:numId w:val="37"/>
        </w:numPr>
        <w:spacing w:after="0" w:line="360" w:lineRule="auto"/>
        <w:ind w:left="467"/>
        <w:contextualSpacing/>
        <w:jc w:val="both"/>
        <w:rPr>
          <w:rFonts w:ascii="David" w:eastAsia="Arial" w:hAnsi="David" w:cs="David"/>
          <w:b/>
          <w:bCs/>
          <w:sz w:val="20"/>
          <w:szCs w:val="20"/>
          <w:bdr w:val="nil"/>
        </w:rPr>
      </w:pPr>
      <w:r>
        <w:rPr>
          <w:rFonts w:ascii="David" w:eastAsia="Arial" w:hAnsi="David" w:cs="David"/>
          <w:b/>
          <w:bCs/>
          <w:sz w:val="20"/>
          <w:szCs w:val="20"/>
          <w:bdr w:val="nil"/>
          <w:rtl/>
        </w:rPr>
        <w:t xml:space="preserve">פקידת שכר וכ"א ראשית בחברת כוח אדם, מעורבות רבה בתחום דיני עבודה והעסקת עובדים, חישובי שכר ותנאים סוציאליים.</w:t>
      </w:r>
    </w:p>
    <w:p>
      <w:pPr>
        <w:pStyle w:val="a3"/>
        <w:numPr>
          <w:ilvl w:val="0"/>
          <w:numId w:val="37"/>
        </w:numPr>
        <w:spacing w:after="0" w:line="360" w:lineRule="auto"/>
        <w:ind w:left="467"/>
        <w:contextualSpacing/>
        <w:jc w:val="both"/>
        <w:rPr>
          <w:rFonts w:ascii="David" w:eastAsia="Arial" w:hAnsi="David" w:cs="David"/>
          <w:b/>
          <w:bCs/>
          <w:sz w:val="20"/>
          <w:szCs w:val="20"/>
          <w:bdr w:val="nil"/>
          <w:rtl/>
        </w:rPr>
      </w:pPr>
      <w:r>
        <w:rPr>
          <w:rFonts w:ascii="David" w:eastAsia="Arial" w:hAnsi="David" w:cs="David"/>
          <w:b/>
          <w:bCs/>
          <w:sz w:val="20"/>
          <w:szCs w:val="20"/>
          <w:bdr w:val="nil"/>
          <w:rtl/>
        </w:rPr>
        <w:t xml:space="preserve">ניסיון רב בעבודה משרדית על כל תחומיה, מיומנות גבוהה ומהירה בהקלדת נתונים במערכות מגוונות.</w:t>
      </w:r>
    </w:p>
    <w:p>
      <w:pPr>
        <w:pStyle w:val="a3"/>
        <w:numPr>
          <w:ilvl w:val="0"/>
          <w:numId w:val="37"/>
        </w:numPr>
        <w:spacing w:after="0" w:line="360" w:lineRule="auto"/>
        <w:ind w:left="467"/>
        <w:contextualSpacing/>
        <w:jc w:val="both"/>
        <w:rPr>
          <w:rFonts w:ascii="David" w:eastAsia="Arial" w:hAnsi="David" w:cs="David"/>
          <w:b/>
          <w:bCs/>
          <w:sz w:val="20"/>
          <w:szCs w:val="20"/>
          <w:bdr w:val="nil"/>
        </w:rPr>
      </w:pPr>
      <w:r>
        <w:rPr>
          <w:rFonts w:ascii="David" w:eastAsia="Arial" w:hAnsi="David" w:cs="David"/>
          <w:b/>
          <w:bCs/>
          <w:sz w:val="20"/>
          <w:szCs w:val="20"/>
          <w:bdr w:val="nil"/>
          <w:rtl/>
        </w:rPr>
        <w:t xml:space="preserve">מיומנות רבה במשרד עורכי דין כולל ידע רב בתחומים משפטיים, יכולת עבודה מול משרדי הממשלה לרבות רשות </w:t>
      </w:r>
      <w:r>
        <w:rPr>
          <w:rFonts w:ascii="David" w:eastAsia="Arial" w:hAnsi="David" w:cs="David"/>
          <w:b/>
          <w:bCs/>
          <w:sz w:val="20"/>
          <w:szCs w:val="20"/>
          <w:bdr w:val="nil"/>
          <w:rtl/>
        </w:rPr>
        <w:t xml:space="preserve">ומינהל</w:t>
      </w:r>
      <w:r>
        <w:rPr>
          <w:rFonts w:ascii="David" w:eastAsia="Arial" w:hAnsi="David" w:cs="David"/>
          <w:b/>
          <w:bCs/>
          <w:sz w:val="20"/>
          <w:szCs w:val="20"/>
          <w:bdr w:val="nil"/>
          <w:rtl/>
        </w:rPr>
        <w:t xml:space="preserve"> מקרקעי ישראל וטאבו,  מילוי טפסים הגשה ותשלומים באתר. </w:t>
      </w:r>
    </w:p>
    <w:p>
      <w:pPr>
        <w:pStyle w:val="a3"/>
        <w:numPr>
          <w:ilvl w:val="0"/>
          <w:numId w:val="37"/>
        </w:numPr>
        <w:spacing w:after="0" w:line="360" w:lineRule="auto"/>
        <w:ind w:left="467"/>
        <w:contextualSpacing/>
        <w:jc w:val="both"/>
        <w:rPr>
          <w:rFonts w:ascii="David" w:eastAsia="Arial" w:hAnsi="David" w:cs="David"/>
          <w:b/>
          <w:bCs/>
          <w:sz w:val="20"/>
          <w:szCs w:val="20"/>
          <w:bdr w:val="nil"/>
        </w:rPr>
      </w:pPr>
      <w:r>
        <w:rPr>
          <w:rFonts w:ascii="David" w:eastAsia="Arial" w:hAnsi="David" w:cs="David"/>
          <w:b/>
          <w:bCs/>
          <w:sz w:val="20"/>
          <w:szCs w:val="20"/>
          <w:bdr w:val="nil"/>
          <w:rtl/>
        </w:rPr>
        <w:t xml:space="preserve">מיומנויות אישיות ובין אישיות גבוהות, יכולת למידה עצמית בכל תחום (אוטודידקטית), מסירות לעבודה ולארגון, מקצועיות, חריצות, עמידה בלוחות זמנים וכושר תפיסה מהיר. </w:t>
      </w:r>
    </w:p>
    <w:p>
      <w:pPr>
        <w:spacing w:after="200" w:line="360" w:lineRule="auto"/>
        <w:rPr>
          <w:rFonts w:ascii="David" w:eastAsia="Times New Roman" w:hAnsi="David" w:cs="David"/>
          <w:b/>
          <w:bCs/>
          <w:sz w:val="20"/>
          <w:szCs w:val="20"/>
          <w:u w:val="single"/>
          <w:bdr w:val="nil"/>
          <w:rtl/>
        </w:rPr>
      </w:pPr>
    </w:p>
    <w:p>
      <w:pPr>
        <w:spacing w:after="200" w:line="360" w:lineRule="auto"/>
        <w:rPr>
          <w:rFonts w:ascii="David" w:eastAsia="Times New Roman" w:hAnsi="David" w:cs="David"/>
          <w:b/>
          <w:bCs/>
          <w:sz w:val="20"/>
          <w:szCs w:val="20"/>
          <w:u w:val="single"/>
          <w:bdr w:val="nil"/>
          <w:rtl/>
        </w:rPr>
      </w:pPr>
      <w:r>
        <w:rPr>
          <w:rFonts w:ascii="David" w:eastAsia="Times New Roman" w:hAnsi="David" w:cs="David"/>
          <w:b/>
          <w:bCs/>
          <w:sz w:val="20"/>
          <w:szCs w:val="20"/>
          <w:u w:val="single"/>
          <w:bdr w:val="nil"/>
          <w:rtl/>
        </w:rPr>
        <w:t xml:space="preserve">ניסיון מקצועי</w:t>
      </w:r>
    </w:p>
    <w:p>
      <w:pPr>
        <w:spacing w:after="200" w:line="360" w:lineRule="auto"/>
        <w:rPr>
          <w:rFonts w:ascii="David" w:eastAsia="Times New Roman" w:hAnsi="David" w:cs="David"/>
          <w:sz w:val="20"/>
          <w:szCs w:val="20"/>
          <w:bdr w:val="nil"/>
          <w:rtl/>
        </w:rPr>
      </w:pPr>
      <w:r>
        <w:rPr>
          <w:rFonts w:ascii="David" w:eastAsia="Times New Roman" w:hAnsi="David" w:cs="David"/>
          <w:sz w:val="20"/>
          <w:szCs w:val="20"/>
          <w:bdr w:val="nil"/>
          <w:rtl/>
        </w:rPr>
        <w:t xml:space="preserve">6/2021-2/</w:t>
      </w:r>
      <w:r>
        <w:rPr>
          <w:rFonts w:ascii="David" w:eastAsia="Times New Roman" w:hAnsi="David" w:cs="David"/>
          <w:sz w:val="20"/>
          <w:szCs w:val="20"/>
          <w:u w:val="single"/>
          <w:bdr w:val="nil"/>
          <w:rtl/>
        </w:rPr>
        <w:t xml:space="preserve">2023  </w:t>
      </w:r>
      <w:r>
        <w:rPr>
          <w:rFonts w:ascii="David" w:eastAsia="Times New Roman" w:hAnsi="David" w:cs="David"/>
          <w:b/>
          <w:bCs/>
          <w:sz w:val="20"/>
          <w:szCs w:val="20"/>
          <w:u w:val="single"/>
          <w:bdr w:val="nil"/>
          <w:rtl/>
        </w:rPr>
        <w:t xml:space="preserve">ותיקים למען ותיקים</w:t>
      </w:r>
      <w:r>
        <w:rPr>
          <w:rFonts w:ascii="David" w:eastAsia="Times New Roman" w:hAnsi="David" w:cs="David"/>
          <w:sz w:val="20"/>
          <w:szCs w:val="20"/>
          <w:bdr w:val="nil"/>
          <w:rtl/>
        </w:rPr>
        <w:t xml:space="preserve"> -  מנהלת משרד </w:t>
      </w:r>
      <w:r>
        <w:rPr>
          <w:rFonts w:ascii="David" w:eastAsia="Times New Roman" w:hAnsi="David" w:cs="David"/>
          <w:sz w:val="20"/>
          <w:szCs w:val="20"/>
          <w:bdr w:val="nil"/>
          <w:rtl/>
        </w:rPr>
        <w:t xml:space="preserve">ואדמניסטרציה</w:t>
      </w:r>
      <w:r>
        <w:rPr>
          <w:rFonts w:ascii="David" w:eastAsia="Times New Roman" w:hAnsi="David" w:cs="David"/>
          <w:sz w:val="20"/>
          <w:szCs w:val="20"/>
          <w:bdr w:val="nil"/>
          <w:rtl/>
        </w:rPr>
        <w:t xml:space="preserve"> . </w:t>
      </w:r>
    </w:p>
    <w:p>
      <w:pPr>
        <w:spacing w:after="200" w:line="360" w:lineRule="auto"/>
        <w:rPr>
          <w:rFonts w:ascii="David" w:eastAsia="Times New Roman" w:hAnsi="David" w:cs="David"/>
          <w:sz w:val="20"/>
          <w:szCs w:val="20"/>
          <w:bdr w:val="nil"/>
          <w:rtl/>
        </w:rPr>
      </w:pPr>
      <w:r>
        <w:rPr>
          <w:rFonts w:ascii="David" w:eastAsia="Times New Roman" w:hAnsi="David" w:cs="David"/>
          <w:sz w:val="20"/>
          <w:szCs w:val="20"/>
          <w:bdr w:val="nil"/>
          <w:rtl/>
        </w:rPr>
        <w:t xml:space="preserve">עבודה מול רשויות ולקוחות אשר רוצים קורסים וסדנאות ללימוד </w:t>
      </w:r>
      <w:r>
        <w:rPr>
          <w:rFonts w:ascii="David" w:eastAsia="Times New Roman" w:hAnsi="David" w:cs="David"/>
          <w:sz w:val="20"/>
          <w:szCs w:val="20"/>
          <w:bdr w:val="nil"/>
          <w:rtl/>
        </w:rPr>
        <w:t xml:space="preserve">הדיגיטל</w:t>
      </w:r>
      <w:r>
        <w:rPr>
          <w:rFonts w:ascii="David" w:eastAsia="Times New Roman" w:hAnsi="David" w:cs="David"/>
          <w:sz w:val="20"/>
          <w:szCs w:val="20"/>
          <w:bdr w:val="nil"/>
          <w:rtl/>
        </w:rPr>
        <w:t xml:space="preserve"> לאזרחים ותיקים. </w:t>
      </w:r>
    </w:p>
    <w:p>
      <w:pPr>
        <w:spacing w:after="200" w:line="360" w:lineRule="auto"/>
        <w:rPr>
          <w:rFonts w:ascii="David" w:eastAsia="Times New Roman" w:hAnsi="David" w:cs="David"/>
          <w:sz w:val="20"/>
          <w:szCs w:val="20"/>
          <w:bdr w:val="nil"/>
          <w:rtl/>
        </w:rPr>
      </w:pPr>
      <w:r>
        <w:rPr>
          <w:rFonts w:ascii="David" w:eastAsia="Times New Roman" w:hAnsi="David" w:cs="David"/>
          <w:sz w:val="20"/>
          <w:szCs w:val="20"/>
          <w:bdr w:val="nil"/>
          <w:rtl/>
        </w:rPr>
        <w:t xml:space="preserve">אני פותחת ספקים ודואגת לגבייה מול הלקוחות.</w:t>
      </w:r>
    </w:p>
    <w:p>
      <w:pPr>
        <w:spacing w:after="200" w:line="360" w:lineRule="auto"/>
        <w:rPr>
          <w:rFonts w:ascii="David" w:eastAsia="Times New Roman" w:hAnsi="David" w:cs="David"/>
          <w:sz w:val="20"/>
          <w:szCs w:val="20"/>
          <w:bdr w:val="nil"/>
          <w:rtl/>
        </w:rPr>
      </w:pPr>
      <w:r>
        <w:rPr>
          <w:rFonts w:ascii="David" w:eastAsia="Times New Roman" w:hAnsi="David" w:cs="David"/>
          <w:sz w:val="20"/>
          <w:szCs w:val="20"/>
          <w:bdr w:val="nil"/>
          <w:rtl/>
        </w:rPr>
        <w:t xml:space="preserve"> מנהלת מוקד טלפוני לרישום לקורסים. (בין לבין נותנת טיפים </w:t>
      </w:r>
      <w:r>
        <w:rPr>
          <w:rFonts w:ascii="David" w:eastAsia="Times New Roman" w:hAnsi="David" w:cs="David"/>
          <w:sz w:val="20"/>
          <w:szCs w:val="20"/>
          <w:bdr w:val="nil"/>
          <w:rtl/>
        </w:rPr>
        <w:t xml:space="preserve">דיגיטלים</w:t>
      </w:r>
      <w:r>
        <w:rPr>
          <w:rFonts w:ascii="David" w:eastAsia="Times New Roman" w:hAnsi="David" w:cs="David"/>
          <w:sz w:val="20"/>
          <w:szCs w:val="20"/>
          <w:bdr w:val="nil"/>
          <w:rtl/>
        </w:rPr>
        <w:t xml:space="preserve"> לנרשמים. </w:t>
      </w:r>
    </w:p>
    <w:p>
      <w:pPr>
        <w:spacing w:after="200" w:line="360" w:lineRule="auto"/>
        <w:rPr>
          <w:rFonts w:ascii="David" w:eastAsia="Times New Roman" w:hAnsi="David" w:cs="David"/>
          <w:sz w:val="20"/>
          <w:szCs w:val="20"/>
          <w:bdr w:val="nil"/>
          <w:rtl/>
        </w:rPr>
      </w:pPr>
      <w:r>
        <w:rPr>
          <w:rFonts w:ascii="David" w:eastAsia="Times New Roman" w:hAnsi="David" w:cs="David" w:hint="cs"/>
          <w:sz w:val="20"/>
          <w:szCs w:val="20"/>
          <w:bdr w:val="nil"/>
          <w:rtl/>
        </w:rPr>
        <w:t xml:space="preserve">כמו כן אני מדריכת </w:t>
      </w:r>
      <w:r>
        <w:rPr>
          <w:rFonts w:ascii="David" w:eastAsia="Times New Roman" w:hAnsi="David" w:cs="David" w:hint="cs"/>
          <w:sz w:val="20"/>
          <w:szCs w:val="20"/>
          <w:bdr w:val="nil"/>
          <w:rtl/>
        </w:rPr>
        <w:t xml:space="preserve">דיגטל</w:t>
      </w:r>
      <w:r>
        <w:rPr>
          <w:rFonts w:ascii="David" w:eastAsia="Times New Roman" w:hAnsi="David" w:cs="David" w:hint="cs"/>
          <w:sz w:val="20"/>
          <w:szCs w:val="20"/>
          <w:bdr w:val="nil"/>
          <w:rtl/>
        </w:rPr>
        <w:t xml:space="preserve"> לאזרחים ותיקים.</w:t>
      </w:r>
    </w:p>
    <w:p>
      <w:pPr>
        <w:spacing w:after="200" w:line="360" w:lineRule="auto"/>
        <w:rPr>
          <w:rFonts w:ascii="David" w:eastAsia="Times New Roman" w:hAnsi="David" w:cs="David"/>
          <w:b/>
          <w:bCs/>
          <w:sz w:val="20"/>
          <w:szCs w:val="20"/>
          <w:u w:val="single"/>
          <w:bdr w:val="nil"/>
          <w:rtl/>
        </w:rPr>
      </w:pPr>
      <w:r>
        <w:rPr>
          <w:rFonts w:ascii="David" w:eastAsia="David" w:hAnsi="David" w:cs="David"/>
          <w:sz w:val="20"/>
          <w:szCs w:val="20"/>
          <w:bdr w:val="nil"/>
          <w:rtl/>
        </w:rPr>
        <w:t xml:space="preserve">4/2019-9/2019</w:t>
      </w:r>
      <w:r>
        <w:rPr>
          <w:rFonts w:ascii="David" w:eastAsia="David" w:hAnsi="David" w:cs="David"/>
          <w:b/>
          <w:bCs/>
          <w:sz w:val="20"/>
          <w:szCs w:val="20"/>
          <w:u w:val="single"/>
          <w:bdr w:val="nil"/>
          <w:rtl/>
        </w:rPr>
        <w:t xml:space="preserve">  </w:t>
      </w:r>
      <w:r>
        <w:rPr>
          <w:rFonts w:ascii="David" w:eastAsia="David" w:hAnsi="David" w:cs="David"/>
          <w:b/>
          <w:bCs/>
          <w:sz w:val="20"/>
          <w:szCs w:val="20"/>
          <w:u w:val="single"/>
          <w:bdr w:val="nil"/>
          <w:rtl/>
        </w:rPr>
        <w:t xml:space="preserve">עיריית ירושלים מחלקת רווחה</w:t>
      </w:r>
      <w:r>
        <w:rPr>
          <w:rFonts w:ascii="David" w:eastAsia="David" w:hAnsi="David" w:cs="David"/>
          <w:sz w:val="20"/>
          <w:szCs w:val="20"/>
          <w:bdr w:val="nil"/>
        </w:rPr>
        <w:t xml:space="preserve">- </w:t>
      </w:r>
      <w:r>
        <w:rPr>
          <w:rFonts w:ascii="David" w:eastAsia="David" w:hAnsi="David" w:cs="David"/>
          <w:sz w:val="20"/>
          <w:szCs w:val="20"/>
          <w:bdr w:val="nil"/>
          <w:rtl/>
        </w:rPr>
        <w:t xml:space="preserve"> </w:t>
      </w:r>
      <w:r>
        <w:rPr>
          <w:rFonts w:ascii="David" w:eastAsia="David" w:hAnsi="David" w:cs="David"/>
          <w:sz w:val="20"/>
          <w:szCs w:val="20"/>
          <w:bdr w:val="nil"/>
          <w:rtl/>
        </w:rPr>
        <w:t xml:space="preserve">עובדת </w:t>
      </w:r>
      <w:r>
        <w:rPr>
          <w:rFonts w:ascii="David" w:eastAsia="David" w:hAnsi="David" w:cs="David" w:hint="cs"/>
          <w:sz w:val="20"/>
          <w:szCs w:val="20"/>
          <w:bdr w:val="nil"/>
          <w:rtl/>
        </w:rPr>
        <w:t xml:space="preserve">מנ</w:t>
      </w:r>
      <w:r>
        <w:rPr>
          <w:rFonts w:ascii="David" w:eastAsia="David" w:hAnsi="David" w:cs="David"/>
          <w:sz w:val="20"/>
          <w:szCs w:val="20"/>
          <w:bdr w:val="nil"/>
          <w:rtl/>
        </w:rPr>
        <w:t xml:space="preserve">הל וזכאות. חישובי דרגות</w:t>
      </w:r>
      <w:r>
        <w:rPr>
          <w:rFonts w:ascii="David" w:eastAsia="David" w:hAnsi="David" w:cs="David"/>
          <w:sz w:val="20"/>
          <w:szCs w:val="20"/>
          <w:bdr w:val="nil"/>
          <w:rtl/>
        </w:rPr>
        <w:t xml:space="preserve">. </w:t>
      </w:r>
      <w:r>
        <w:rPr>
          <w:rFonts w:ascii="David" w:eastAsia="David" w:hAnsi="David" w:cs="David"/>
          <w:sz w:val="20"/>
          <w:szCs w:val="20"/>
          <w:bdr w:val="nil"/>
          <w:rtl/>
        </w:rPr>
        <w:t xml:space="preserve">זכאות לפונים בלשכה. בכפיפות להוראות</w:t>
      </w:r>
      <w:r>
        <w:rPr>
          <w:rFonts w:ascii="David" w:eastAsia="David" w:hAnsi="David" w:cs="David" w:hint="cs"/>
          <w:sz w:val="20"/>
          <w:szCs w:val="20"/>
          <w:bdr w:val="nil"/>
          <w:rtl/>
        </w:rPr>
        <w:t xml:space="preserve"> </w:t>
      </w:r>
      <w:r>
        <w:rPr>
          <w:rFonts w:ascii="David" w:eastAsia="David" w:hAnsi="David" w:cs="David" w:hint="cs"/>
          <w:sz w:val="20"/>
          <w:szCs w:val="20"/>
          <w:bdr w:val="nil"/>
          <w:rtl/>
        </w:rPr>
        <w:t xml:space="preserve">והעו"ס</w:t>
      </w:r>
      <w:r>
        <w:rPr>
          <w:rFonts w:ascii="David" w:eastAsia="David" w:hAnsi="David" w:cs="David" w:hint="cs"/>
          <w:sz w:val="20"/>
          <w:szCs w:val="20"/>
          <w:bdr w:val="nil"/>
          <w:rtl/>
        </w:rPr>
        <w:t xml:space="preserve">  </w:t>
      </w:r>
      <w:r>
        <w:rPr>
          <w:rFonts w:ascii="David" w:eastAsia="David" w:hAnsi="David" w:cs="David"/>
          <w:sz w:val="20"/>
          <w:szCs w:val="20"/>
          <w:bdr w:val="nil"/>
          <w:rtl/>
        </w:rPr>
        <w:t xml:space="preserve"> </w:t>
      </w:r>
      <w:r>
        <w:rPr>
          <w:rFonts w:ascii="David" w:eastAsia="David" w:hAnsi="David" w:cs="David"/>
          <w:sz w:val="20"/>
          <w:szCs w:val="20"/>
          <w:bdr w:val="nil"/>
        </w:rPr>
        <w:t xml:space="preserve">.</w:t>
      </w:r>
      <w:r>
        <w:rPr>
          <w:rFonts w:ascii="David" w:eastAsia="David" w:hAnsi="David" w:cs="David"/>
          <w:sz w:val="20"/>
          <w:szCs w:val="20"/>
          <w:bdr w:val="nil"/>
          <w:rtl/>
        </w:rPr>
        <w:t xml:space="preserve">כמו כן עבודה </w:t>
      </w:r>
      <w:r>
        <w:rPr>
          <w:rFonts w:ascii="David" w:eastAsia="David" w:hAnsi="David" w:cs="David"/>
          <w:sz w:val="20"/>
          <w:szCs w:val="20"/>
          <w:bdr w:val="nil"/>
          <w:rtl/>
        </w:rPr>
        <w:t xml:space="preserve">מינהלית</w:t>
      </w:r>
      <w:r>
        <w:rPr>
          <w:rFonts w:ascii="David" w:eastAsia="David" w:hAnsi="David" w:cs="David"/>
          <w:sz w:val="20"/>
          <w:szCs w:val="20"/>
          <w:bdr w:val="nil"/>
          <w:rtl/>
        </w:rPr>
        <w:t xml:space="preserve"> ומזכירות הלשכה  </w:t>
      </w:r>
      <w:r>
        <w:rPr>
          <w:rFonts w:ascii="David" w:eastAsia="David" w:hAnsi="David" w:cs="David"/>
          <w:sz w:val="20"/>
          <w:szCs w:val="20"/>
          <w:bdr w:val="nil"/>
        </w:rPr>
        <w:t xml:space="preserve">.</w:t>
      </w:r>
    </w:p>
    <w:p>
      <w:pPr>
        <w:spacing w:after="0" w:line="360" w:lineRule="auto"/>
        <w:ind w:left="107"/>
        <w:contextualSpacing/>
        <w:jc w:val="both"/>
        <w:rPr>
          <w:rFonts w:ascii="David" w:eastAsia="Arial" w:hAnsi="David" w:cs="David"/>
          <w:b/>
          <w:bCs/>
          <w:sz w:val="20"/>
          <w:szCs w:val="20"/>
          <w:u w:val="single"/>
          <w:bdr w:val="nil"/>
          <w:rtl/>
        </w:rPr>
      </w:pPr>
      <w:r>
        <w:rPr>
          <w:rFonts w:ascii="David" w:eastAsia="Arial" w:hAnsi="David" w:cs="David"/>
          <w:sz w:val="20"/>
          <w:szCs w:val="20"/>
          <w:bdr w:val="nil"/>
          <w:rtl/>
        </w:rPr>
        <w:t xml:space="preserve">2018-2017</w:t>
      </w:r>
      <w:r>
        <w:rPr>
          <w:rFonts w:ascii="David" w:eastAsia="Arial" w:hAnsi="David" w:cs="David"/>
          <w:b/>
          <w:bCs/>
          <w:sz w:val="20"/>
          <w:szCs w:val="20"/>
          <w:bdr w:val="nil"/>
          <w:rtl/>
        </w:rPr>
        <w:t xml:space="preserve">:  </w:t>
      </w:r>
      <w:r>
        <w:rPr>
          <w:rFonts w:ascii="David" w:eastAsia="Arial" w:hAnsi="David" w:cs="David"/>
          <w:b/>
          <w:bCs/>
          <w:sz w:val="20"/>
          <w:szCs w:val="20"/>
          <w:u w:val="single"/>
          <w:bdr w:val="nil"/>
          <w:rtl/>
        </w:rPr>
        <w:t xml:space="preserve">משרד התחבורה - "תכנית אב לתחבורה":</w:t>
      </w:r>
      <w:r>
        <w:rPr>
          <w:rFonts w:ascii="David" w:eastAsia="Arial" w:hAnsi="David" w:cs="David" w:hint="cs"/>
          <w:b/>
          <w:bCs/>
          <w:sz w:val="20"/>
          <w:szCs w:val="20"/>
          <w:u w:val="single"/>
          <w:bdr w:val="nil"/>
          <w:rtl/>
        </w:rPr>
        <w:t xml:space="preserve"> </w:t>
      </w:r>
      <w:r>
        <w:rPr>
          <w:rFonts w:ascii="David" w:eastAsia="Arial" w:hAnsi="David" w:cs="David"/>
          <w:b/>
          <w:bCs/>
          <w:sz w:val="20"/>
          <w:szCs w:val="20"/>
          <w:u w:val="single"/>
          <w:bdr w:val="nil"/>
          <w:rtl/>
        </w:rPr>
        <w:t xml:space="preserve">בקרית טלפונית.</w:t>
      </w:r>
    </w:p>
    <w:p>
      <w:pPr>
        <w:pStyle w:val="a3"/>
        <w:numPr>
          <w:ilvl w:val="0"/>
          <w:numId w:val="28"/>
        </w:numPr>
        <w:spacing w:after="0" w:line="360" w:lineRule="auto"/>
        <w:contextualSpacing/>
        <w:jc w:val="both"/>
        <w:rPr>
          <w:rFonts w:ascii="David" w:eastAsia="Arial" w:hAnsi="David" w:cs="David"/>
          <w:sz w:val="20"/>
          <w:szCs w:val="20"/>
          <w:bdr w:val="nil"/>
        </w:rPr>
      </w:pPr>
      <w:r>
        <w:rPr>
          <w:rFonts w:ascii="David" w:eastAsia="Arial" w:hAnsi="David" w:cs="David"/>
          <w:sz w:val="20"/>
          <w:szCs w:val="20"/>
          <w:bdr w:val="nil"/>
          <w:rtl/>
        </w:rPr>
        <w:t xml:space="preserve">פענוחי וידאו ועוד. עבודה מול מחשב,</w:t>
      </w:r>
      <w:r>
        <w:rPr>
          <w:rFonts w:ascii="David" w:eastAsia="Arial" w:hAnsi="David" w:cs="David" w:hint="cs"/>
          <w:sz w:val="20"/>
          <w:szCs w:val="20"/>
          <w:bdr w:val="nil"/>
          <w:rtl/>
        </w:rPr>
        <w:t xml:space="preserve"> והקלדת</w:t>
      </w:r>
      <w:r>
        <w:rPr>
          <w:rFonts w:ascii="David" w:eastAsia="Arial" w:hAnsi="David" w:cs="David"/>
          <w:sz w:val="20"/>
          <w:szCs w:val="20"/>
          <w:bdr w:val="nil"/>
          <w:rtl/>
        </w:rPr>
        <w:t xml:space="preserve"> נתונים וגיליונות אקסל. </w:t>
      </w:r>
    </w:p>
    <w:p>
      <w:pPr>
        <w:spacing w:after="0" w:line="360" w:lineRule="auto"/>
        <w:ind w:left="107"/>
        <w:contextualSpacing/>
        <w:jc w:val="both"/>
        <w:rPr>
          <w:rFonts w:ascii="David" w:eastAsia="Arial" w:hAnsi="David" w:cs="David"/>
          <w:sz w:val="20"/>
          <w:szCs w:val="20"/>
          <w:bdr w:val="nil"/>
          <w:rtl/>
        </w:rPr>
      </w:pPr>
      <w:r>
        <w:rPr>
          <w:rFonts w:ascii="David" w:eastAsia="Arial" w:hAnsi="David" w:cs="David"/>
          <w:sz w:val="20"/>
          <w:szCs w:val="20"/>
          <w:bdr w:val="nil"/>
          <w:rtl/>
        </w:rPr>
        <w:t xml:space="preserve">2016-2012:  </w:t>
      </w:r>
      <w:r>
        <w:rPr>
          <w:rFonts w:ascii="David" w:eastAsia="Arial" w:hAnsi="David" w:cs="David"/>
          <w:b/>
          <w:bCs/>
          <w:sz w:val="20"/>
          <w:szCs w:val="20"/>
          <w:u w:val="single"/>
          <w:bdr w:val="nil"/>
          <w:rtl/>
        </w:rPr>
        <w:t xml:space="preserve">משרד עורכי דין "אסף נחמיה", מנהלת אדמיניסטרטיבית.</w:t>
      </w:r>
    </w:p>
    <w:p>
      <w:pPr>
        <w:pStyle w:val="a3"/>
        <w:numPr>
          <w:ilvl w:val="0"/>
          <w:numId w:val="28"/>
        </w:numPr>
        <w:spacing w:after="0" w:line="360" w:lineRule="auto"/>
        <w:contextualSpacing/>
        <w:jc w:val="both"/>
        <w:rPr>
          <w:rFonts w:ascii="David" w:eastAsia="Arial" w:hAnsi="David" w:cs="David"/>
          <w:sz w:val="20"/>
          <w:szCs w:val="20"/>
          <w:bdr w:val="nil"/>
          <w:rtl/>
        </w:rPr>
      </w:pPr>
      <w:r>
        <w:rPr>
          <w:rFonts w:ascii="David" w:eastAsia="Arial" w:hAnsi="David" w:cs="David"/>
          <w:sz w:val="20"/>
          <w:szCs w:val="20"/>
          <w:bdr w:val="nil"/>
          <w:rtl/>
        </w:rPr>
        <w:t xml:space="preserve">תחומי האחריות בתפקיד:</w:t>
      </w:r>
      <w:r>
        <w:rPr>
          <w:rFonts w:ascii="David" w:eastAsia="Arial" w:hAnsi="David" w:cs="David" w:hint="cs"/>
          <w:sz w:val="20"/>
          <w:szCs w:val="20"/>
          <w:bdr w:val="nil"/>
          <w:rtl/>
        </w:rPr>
        <w:t xml:space="preserve"> </w:t>
      </w:r>
      <w:r>
        <w:rPr>
          <w:rFonts w:ascii="David" w:eastAsia="Arial" w:hAnsi="David" w:cs="David"/>
          <w:sz w:val="20"/>
          <w:szCs w:val="20"/>
          <w:bdr w:val="nil"/>
          <w:rtl/>
        </w:rPr>
        <w:t xml:space="preserve">תיקי לקוחות, עבודה מול בתי משפט מנהל מקרקעי ישראל, וניהול יומן ממוחשב.</w:t>
      </w:r>
    </w:p>
    <w:p>
      <w:pPr>
        <w:pStyle w:val="a3"/>
        <w:numPr>
          <w:ilvl w:val="0"/>
          <w:numId w:val="4"/>
        </w:numPr>
        <w:spacing w:after="0" w:line="360" w:lineRule="auto"/>
        <w:contextualSpacing/>
        <w:jc w:val="both"/>
        <w:rPr>
          <w:rFonts w:ascii="David" w:eastAsia="Arial" w:hAnsi="David" w:cs="David"/>
          <w:sz w:val="20"/>
          <w:szCs w:val="20"/>
          <w:bdr w:val="nil"/>
          <w:rtl/>
        </w:rPr>
      </w:pPr>
      <w:r>
        <w:rPr>
          <w:rFonts w:ascii="David" w:eastAsia="Arial" w:hAnsi="David" w:cs="David"/>
          <w:sz w:val="20"/>
          <w:szCs w:val="20"/>
          <w:bdr w:val="nil"/>
          <w:rtl/>
        </w:rPr>
        <w:t xml:space="preserve">ציון ייחודי: על רקע המקצועיות הגבוהה שלי בתפקיד, סייעתי בפתרון אישי של בעיותיהם/שאלותיהם של רבים מלקוחות המשרד, ללא מעורבות בעל המשרד, ובכך חסכתי לבעלים זמן וחיזקתי את שביעות רצון הלקוחות.</w:t>
      </w:r>
    </w:p>
    <w:p>
      <w:pPr>
        <w:spacing w:after="0" w:line="360" w:lineRule="auto"/>
        <w:ind w:left="107"/>
        <w:contextualSpacing/>
        <w:jc w:val="both"/>
        <w:rPr>
          <w:rFonts w:ascii="David" w:eastAsia="Arial" w:hAnsi="David" w:cs="David"/>
          <w:sz w:val="20"/>
          <w:szCs w:val="20"/>
          <w:bdr w:val="nil"/>
          <w:rtl/>
        </w:rPr>
      </w:pPr>
      <w:r>
        <w:rPr>
          <w:rFonts w:ascii="David" w:eastAsia="Arial" w:hAnsi="David" w:cs="David"/>
          <w:sz w:val="20"/>
          <w:szCs w:val="20"/>
          <w:bdr w:val="nil"/>
          <w:rtl/>
        </w:rPr>
        <w:t xml:space="preserve">2011-1995:</w:t>
      </w:r>
      <w:r>
        <w:rPr>
          <w:rFonts w:ascii="David" w:eastAsia="Arial" w:hAnsi="David" w:cs="David"/>
          <w:b/>
          <w:bCs/>
          <w:sz w:val="20"/>
          <w:szCs w:val="20"/>
          <w:u w:val="single"/>
          <w:bdr w:val="nil"/>
          <w:rtl/>
        </w:rPr>
        <w:t xml:space="preserve">"קבוצת </w:t>
      </w:r>
      <w:r>
        <w:rPr>
          <w:rFonts w:ascii="David" w:eastAsia="Arial" w:hAnsi="David" w:cs="David"/>
          <w:b/>
          <w:bCs/>
          <w:sz w:val="20"/>
          <w:szCs w:val="20"/>
          <w:u w:val="single"/>
          <w:bdr w:val="nil"/>
          <w:rtl/>
        </w:rPr>
        <w:t xml:space="preserve">מיקוד":פקידת</w:t>
      </w:r>
      <w:r>
        <w:rPr>
          <w:rFonts w:ascii="David" w:eastAsia="Arial" w:hAnsi="David" w:cs="David"/>
          <w:b/>
          <w:bCs/>
          <w:sz w:val="20"/>
          <w:szCs w:val="20"/>
          <w:u w:val="single"/>
          <w:bdr w:val="nil"/>
          <w:rtl/>
        </w:rPr>
        <w:t xml:space="preserve"> שכר וכ"א בכירה. </w:t>
      </w:r>
    </w:p>
    <w:p>
      <w:pPr>
        <w:pStyle w:val="a3"/>
        <w:numPr>
          <w:ilvl w:val="0"/>
          <w:numId w:val="28"/>
        </w:numPr>
        <w:spacing w:after="0" w:line="360" w:lineRule="auto"/>
        <w:contextualSpacing/>
        <w:jc w:val="both"/>
        <w:rPr>
          <w:rFonts w:ascii="David" w:eastAsia="Arial" w:hAnsi="David" w:cs="David"/>
          <w:sz w:val="20"/>
          <w:szCs w:val="20"/>
          <w:bdr w:val="nil"/>
        </w:rPr>
      </w:pPr>
      <w:r>
        <w:rPr>
          <w:rFonts w:ascii="David" w:eastAsia="Arial" w:hAnsi="David" w:cs="David"/>
          <w:sz w:val="20"/>
          <w:szCs w:val="20"/>
          <w:bdr w:val="nil"/>
          <w:rtl/>
        </w:rPr>
        <w:t xml:space="preserve">תחומי אחריות בתפקיד:</w:t>
      </w:r>
      <w:r>
        <w:rPr>
          <w:rFonts w:ascii="David" w:eastAsia="Arial" w:hAnsi="David" w:cs="David" w:hint="cs"/>
          <w:sz w:val="20"/>
          <w:szCs w:val="20"/>
          <w:bdr w:val="nil"/>
          <w:rtl/>
        </w:rPr>
        <w:t xml:space="preserve"> </w:t>
      </w:r>
      <w:r>
        <w:rPr>
          <w:rFonts w:ascii="David" w:eastAsia="Arial" w:hAnsi="David" w:cs="David"/>
          <w:sz w:val="20"/>
          <w:szCs w:val="20"/>
          <w:bdr w:val="nil"/>
          <w:rtl/>
        </w:rPr>
        <w:t xml:space="preserve">הכנת משכורות והוצאת תלושים כולל כל החישובים (מזכויות העובדים ועד לפיצויים ופנסיה), עבודה זו כללה ביקורת על מפקחים להזנת שעות העובדים של כ-1000 עובדים מדי חודש. מתן מענה לעובדים.  </w:t>
      </w:r>
    </w:p>
    <w:p>
      <w:pPr>
        <w:pStyle w:val="a3"/>
        <w:numPr>
          <w:ilvl w:val="0"/>
          <w:numId w:val="14"/>
        </w:numPr>
        <w:spacing w:after="0" w:line="360" w:lineRule="auto"/>
        <w:contextualSpacing/>
        <w:jc w:val="both"/>
        <w:rPr>
          <w:rFonts w:ascii="David" w:eastAsia="Arial" w:hAnsi="David" w:cs="David"/>
          <w:sz w:val="20"/>
          <w:szCs w:val="20"/>
          <w:bdr w:val="nil"/>
          <w:rtl/>
        </w:rPr>
      </w:pPr>
      <w:r>
        <w:rPr>
          <w:rFonts w:ascii="David" w:eastAsia="Arial" w:hAnsi="David" w:cs="David"/>
          <w:sz w:val="20"/>
          <w:szCs w:val="20"/>
          <w:bdr w:val="nil"/>
          <w:rtl/>
        </w:rPr>
        <w:t xml:space="preserve">ציון ייחודי: בשנים האחרונות לתקופת עבודתי אף ניהלתי את מחלקת כ"א על כל מערך העבודה.</w:t>
      </w:r>
    </w:p>
    <w:p>
      <w:pPr>
        <w:spacing w:after="0" w:line="360" w:lineRule="auto"/>
        <w:ind w:left="142" w:hanging="35"/>
        <w:contextualSpacing/>
        <w:rPr>
          <w:rFonts w:ascii="David" w:eastAsia="Times New Roman" w:hAnsi="David" w:cs="David"/>
          <w:b/>
          <w:bCs/>
          <w:sz w:val="20"/>
          <w:szCs w:val="20"/>
          <w:u w:val="single"/>
          <w:bdr w:val="nil"/>
          <w:rtl/>
        </w:rPr>
      </w:pPr>
    </w:p>
    <w:p>
      <w:pPr>
        <w:spacing w:after="0" w:line="360" w:lineRule="auto"/>
        <w:ind w:left="142" w:hanging="35"/>
        <w:contextualSpacing/>
        <w:rPr>
          <w:rFonts w:ascii="David" w:eastAsia="Arial" w:hAnsi="David" w:cs="David"/>
          <w:sz w:val="20"/>
          <w:szCs w:val="20"/>
          <w:bdr w:val="nil"/>
          <w:rtl/>
        </w:rPr>
      </w:pPr>
      <w:r>
        <w:rPr>
          <w:rFonts w:ascii="David" w:eastAsia="Times New Roman" w:hAnsi="David" w:cs="David"/>
          <w:b/>
          <w:bCs/>
          <w:sz w:val="20"/>
          <w:szCs w:val="20"/>
          <w:u w:val="single"/>
          <w:bdr w:val="nil"/>
          <w:rtl/>
        </w:rPr>
        <w:t xml:space="preserve">השכלה</w:t>
      </w:r>
      <w:r>
        <w:rPr>
          <w:rFonts w:ascii="David" w:eastAsia="Arial" w:hAnsi="David" w:cs="David"/>
          <w:sz w:val="20"/>
          <w:szCs w:val="20"/>
          <w:bdr w:val="nil"/>
          <w:rtl/>
        </w:rPr>
        <w:t xml:space="preserve"> </w:t>
      </w:r>
    </w:p>
    <w:p>
      <w:pPr>
        <w:pStyle w:val="a5"/>
        <w:spacing w:before="0" w:after="0" w:line="360" w:lineRule="auto"/>
        <w:jc w:val="both"/>
        <w:rPr>
          <w:rFonts w:ascii="David" w:eastAsia="Times New Roman" w:hAnsi="David" w:cs="David" w:hint="default"/>
          <w:bCs/>
          <w:caps w:val="0"/>
          <w:color w:val="000000"/>
          <w:spacing w:val="0"/>
          <w:sz w:val="20"/>
          <w:szCs w:val="20"/>
          <w:u w:val="single"/>
          <w:bdr w:val="nil"/>
          <w:rtl/>
        </w:rPr>
      </w:pPr>
      <w:r>
        <w:rPr>
          <w:rFonts w:ascii="David" w:eastAsia="Times New Roman" w:hAnsi="David" w:cs="David" w:hint="default"/>
          <w:b w:val="0"/>
          <w:bCs w:val="0"/>
          <w:caps w:val="0"/>
          <w:color w:val="000000"/>
          <w:spacing w:val="0"/>
          <w:sz w:val="20"/>
          <w:szCs w:val="20"/>
          <w:bdr w:val="nil"/>
          <w:rtl/>
        </w:rPr>
        <w:t xml:space="preserve">1983-1976</w:t>
      </w:r>
      <w:r>
        <w:rPr>
          <w:rFonts w:ascii="David" w:eastAsia="Times New Roman" w:hAnsi="David" w:cs="David" w:hint="default"/>
          <w:bCs/>
          <w:caps w:val="0"/>
          <w:color w:val="000000"/>
          <w:spacing w:val="0"/>
          <w:sz w:val="20"/>
          <w:szCs w:val="20"/>
          <w:u w:val="single"/>
          <w:bdr w:val="nil"/>
          <w:rtl/>
        </w:rPr>
        <w:t xml:space="preserve">:</w:t>
      </w:r>
      <w:r>
        <w:rPr>
          <w:rFonts w:ascii="David" w:eastAsia="Times New Roman" w:hAnsi="David" w:cs="David"/>
          <w:bCs/>
          <w:caps w:val="0"/>
          <w:color w:val="000000"/>
          <w:spacing w:val="0"/>
          <w:sz w:val="20"/>
          <w:szCs w:val="20"/>
          <w:u w:val="single"/>
          <w:bdr w:val="nil"/>
          <w:rtl/>
        </w:rPr>
        <w:t xml:space="preserve"> </w:t>
      </w:r>
      <w:r>
        <w:rPr>
          <w:rFonts w:ascii="David" w:eastAsia="Times New Roman" w:hAnsi="David" w:cs="David" w:hint="default"/>
          <w:bCs/>
          <w:caps w:val="0"/>
          <w:color w:val="000000"/>
          <w:spacing w:val="0"/>
          <w:sz w:val="20"/>
          <w:szCs w:val="20"/>
          <w:u w:val="single"/>
          <w:bdr w:val="nil"/>
          <w:rtl/>
        </w:rPr>
        <w:t xml:space="preserve"> אולפנת צפירה – בגרות מלאה, מגמת מחשבים.</w:t>
      </w:r>
    </w:p>
    <w:p>
      <w:pPr>
        <w:pStyle w:val="a5"/>
        <w:spacing w:before="0" w:after="0" w:line="360" w:lineRule="auto"/>
        <w:jc w:val="both"/>
        <w:rPr>
          <w:rFonts w:ascii="David" w:eastAsia="Times New Roman" w:hAnsi="David" w:cs="David" w:hint="default"/>
          <w:b w:val="0"/>
          <w:bCs w:val="0"/>
          <w:caps w:val="0"/>
          <w:color w:val="000000"/>
          <w:spacing w:val="0"/>
          <w:sz w:val="20"/>
          <w:szCs w:val="20"/>
          <w:bdr w:val="nil"/>
          <w:rtl/>
        </w:rPr>
      </w:pPr>
      <w:r>
        <w:rPr>
          <w:rFonts w:ascii="David" w:eastAsia="Times New Roman" w:hAnsi="David" w:cs="David" w:hint="default"/>
          <w:bCs/>
          <w:caps w:val="0"/>
          <w:color w:val="000000"/>
          <w:spacing w:val="0"/>
          <w:sz w:val="20"/>
          <w:szCs w:val="20"/>
          <w:u w:val="single"/>
          <w:bdr w:val="nil"/>
          <w:rtl/>
        </w:rPr>
        <w:t xml:space="preserve">תעודות</w:t>
      </w:r>
      <w:r>
        <w:rPr>
          <w:rFonts w:ascii="David" w:eastAsia="Times New Roman" w:hAnsi="David" w:cs="David" w:hint="default"/>
          <w:b w:val="0"/>
          <w:bCs w:val="0"/>
          <w:caps w:val="0"/>
          <w:color w:val="000000"/>
          <w:spacing w:val="0"/>
          <w:sz w:val="20"/>
          <w:szCs w:val="20"/>
          <w:bdr w:val="nil"/>
          <w:rtl/>
        </w:rPr>
        <w:t xml:space="preserve"> :1. מדריכת </w:t>
      </w:r>
      <w:r>
        <w:rPr>
          <w:rFonts w:ascii="David" w:eastAsia="Times New Roman" w:hAnsi="David" w:cs="David" w:hint="default"/>
          <w:b w:val="0"/>
          <w:bCs w:val="0"/>
          <w:caps w:val="0"/>
          <w:color w:val="000000"/>
          <w:spacing w:val="0"/>
          <w:sz w:val="20"/>
          <w:szCs w:val="20"/>
          <w:bdr w:val="nil"/>
          <w:rtl/>
        </w:rPr>
        <w:t xml:space="preserve">דיגיטל</w:t>
      </w:r>
      <w:r>
        <w:rPr>
          <w:rFonts w:ascii="David" w:eastAsia="Times New Roman" w:hAnsi="David" w:cs="David" w:hint="default"/>
          <w:b w:val="0"/>
          <w:bCs w:val="0"/>
          <w:caps w:val="0"/>
          <w:color w:val="000000"/>
          <w:spacing w:val="0"/>
          <w:sz w:val="20"/>
          <w:szCs w:val="20"/>
          <w:bdr w:val="nil"/>
          <w:rtl/>
        </w:rPr>
        <w:t xml:space="preserve"> לאזרחים ותיקים .</w:t>
      </w:r>
      <w:r>
        <w:rPr>
          <w:rFonts w:ascii="David" w:eastAsia="Times New Roman" w:hAnsi="David" w:cs="David" w:hint="default"/>
          <w:bCs/>
          <w:caps w:val="0"/>
          <w:color w:val="000000"/>
          <w:spacing w:val="0"/>
          <w:sz w:val="20"/>
          <w:szCs w:val="20"/>
          <w:bdr w:val="nil"/>
          <w:rtl/>
        </w:rPr>
        <w:t xml:space="preserve">ותיקים למען ותיקים</w:t>
      </w:r>
      <w:r>
        <w:rPr>
          <w:rFonts w:ascii="David" w:eastAsia="Times New Roman" w:hAnsi="David" w:cs="David" w:hint="default"/>
          <w:b w:val="0"/>
          <w:bCs w:val="0"/>
          <w:caps w:val="0"/>
          <w:color w:val="000000"/>
          <w:spacing w:val="0"/>
          <w:sz w:val="20"/>
          <w:szCs w:val="20"/>
          <w:bdr w:val="nil"/>
          <w:rtl/>
        </w:rPr>
        <w:t xml:space="preserve">  </w:t>
      </w:r>
    </w:p>
    <w:p>
      <w:pPr>
        <w:pStyle w:val="a5"/>
        <w:spacing w:before="0" w:after="0" w:line="360" w:lineRule="auto"/>
        <w:jc w:val="both"/>
        <w:rPr>
          <w:rFonts w:ascii="David" w:eastAsia="Times New Roman" w:hAnsi="David" w:cs="David" w:hint="default"/>
          <w:b w:val="0"/>
          <w:bCs w:val="0"/>
          <w:caps w:val="0"/>
          <w:color w:val="000000"/>
          <w:spacing w:val="0"/>
          <w:sz w:val="20"/>
          <w:szCs w:val="20"/>
          <w:bdr w:val="nil"/>
        </w:rPr>
      </w:pPr>
      <w:r>
        <w:rPr>
          <w:rFonts w:ascii="David" w:eastAsia="Times New Roman" w:hAnsi="David" w:cs="David" w:hint="default"/>
          <w:b w:val="0"/>
          <w:bCs w:val="0"/>
          <w:caps w:val="0"/>
          <w:color w:val="000000"/>
          <w:spacing w:val="0"/>
          <w:sz w:val="20"/>
          <w:szCs w:val="20"/>
          <w:bdr w:val="nil"/>
          <w:rtl/>
        </w:rPr>
        <w:tab/>
      </w:r>
      <w:r>
        <w:rPr>
          <w:rFonts w:ascii="David" w:eastAsia="Times New Roman" w:hAnsi="David" w:cs="David" w:hint="default"/>
          <w:b w:val="0"/>
          <w:bCs w:val="0"/>
          <w:caps w:val="0"/>
          <w:color w:val="000000"/>
          <w:spacing w:val="0"/>
          <w:sz w:val="20"/>
          <w:szCs w:val="20"/>
          <w:bdr w:val="nil"/>
          <w:rtl/>
        </w:rPr>
        <w:t xml:space="preserve">2. ניהול משרד בכיר </w:t>
      </w:r>
      <w:r>
        <w:rPr>
          <w:rFonts w:ascii="David" w:eastAsia="Times New Roman" w:hAnsi="David" w:cs="David" w:hint="default"/>
          <w:bCs/>
          <w:caps w:val="0"/>
          <w:color w:val="000000"/>
          <w:spacing w:val="0"/>
          <w:sz w:val="20"/>
          <w:szCs w:val="20"/>
          <w:bdr w:val="nil"/>
          <w:rtl/>
        </w:rPr>
        <w:t xml:space="preserve">– משרד העבודה</w:t>
      </w:r>
      <w:r>
        <w:rPr>
          <w:rFonts w:ascii="David" w:eastAsia="Times New Roman" w:hAnsi="David" w:cs="David" w:hint="default"/>
          <w:b w:val="0"/>
          <w:bCs w:val="0"/>
          <w:caps w:val="0"/>
          <w:color w:val="000000"/>
          <w:spacing w:val="0"/>
          <w:sz w:val="20"/>
          <w:szCs w:val="20"/>
          <w:bdr w:val="nil"/>
          <w:rtl/>
        </w:rPr>
        <w:t xml:space="preserve"> .</w:t>
      </w:r>
    </w:p>
    <w:p>
      <w:pPr>
        <w:pStyle w:val="a5"/>
        <w:spacing w:before="0" w:after="0" w:line="360" w:lineRule="auto"/>
        <w:jc w:val="both"/>
        <w:rPr>
          <w:rFonts w:ascii="David" w:eastAsia="David" w:hAnsi="David" w:cs="David" w:hint="default"/>
          <w:bCs/>
          <w:caps w:val="0"/>
          <w:color w:val="000000"/>
          <w:spacing w:val="0"/>
          <w:sz w:val="20"/>
          <w:szCs w:val="20"/>
          <w:bdr w:val="nil"/>
          <w:rtl/>
        </w:rPr>
      </w:pPr>
      <w:r>
        <w:rPr>
          <w:rFonts w:ascii="David" w:eastAsia="David" w:hAnsi="David" w:cs="David" w:hint="default"/>
          <w:bCs/>
          <w:caps w:val="0"/>
          <w:color w:val="000000"/>
          <w:spacing w:val="0"/>
          <w:sz w:val="20"/>
          <w:szCs w:val="20"/>
          <w:u w:val="single"/>
          <w:bdr w:val="nil"/>
          <w:rtl/>
          <w:lang w:val="he-IL"/>
        </w:rPr>
        <w:t xml:space="preserve">יישומי מחשב</w:t>
      </w:r>
      <w:r>
        <w:rPr>
          <w:rFonts w:ascii="David" w:eastAsia="David" w:hAnsi="David" w:cs="David" w:hint="default"/>
          <w:bCs/>
          <w:caps w:val="0"/>
          <w:color w:val="000000"/>
          <w:spacing w:val="0"/>
          <w:sz w:val="20"/>
          <w:szCs w:val="20"/>
          <w:bdr w:val="nil"/>
          <w:rtl/>
          <w:lang w:val="he-IL"/>
        </w:rPr>
        <w:t xml:space="preserve">:</w:t>
      </w:r>
    </w:p>
    <w:p>
      <w:pPr>
        <w:pStyle w:val="a5"/>
        <w:spacing w:before="0" w:after="0" w:line="360" w:lineRule="auto"/>
        <w:jc w:val="both"/>
        <w:rPr>
          <w:rFonts w:ascii="David" w:eastAsia="Times New Roman" w:hAnsi="David" w:cs="David" w:hint="default"/>
          <w:b w:val="0"/>
          <w:bCs w:val="0"/>
          <w:caps w:val="0"/>
          <w:color w:val="000000"/>
          <w:spacing w:val="0"/>
          <w:sz w:val="20"/>
          <w:szCs w:val="20"/>
          <w:bdr w:val="nil"/>
          <w:rtl/>
        </w:rPr>
      </w:pPr>
      <w:r>
        <w:rPr>
          <w:rFonts w:ascii="David" w:eastAsia="Times New Roman" w:hAnsi="David" w:cs="David" w:hint="default"/>
          <w:b w:val="0"/>
          <w:bCs w:val="0"/>
          <w:caps w:val="0"/>
          <w:color w:val="000000"/>
          <w:spacing w:val="0"/>
          <w:sz w:val="20"/>
          <w:szCs w:val="20"/>
          <w:bdr w:val="nil"/>
          <w:rtl/>
        </w:rPr>
        <w:t xml:space="preserve">שליטה מלאה ביישומי מחשב, אופיס, וורד, אקסל ברמה טובה, הקלדת נתונים מהירה מאוד. שולטת ברשתות חברתיות ברשת.</w:t>
      </w:r>
    </w:p>
    <w:p>
      <w:pPr>
        <w:pStyle w:val="a5"/>
        <w:spacing w:before="0" w:after="0" w:line="360" w:lineRule="auto"/>
        <w:jc w:val="both"/>
        <w:rPr>
          <w:rFonts w:ascii="David" w:eastAsia="Times New Roman" w:hAnsi="David" w:cs="David" w:hint="default"/>
          <w:b w:val="0"/>
          <w:bCs w:val="0"/>
          <w:caps w:val="0"/>
          <w:color w:val="000000"/>
          <w:spacing w:val="0"/>
          <w:sz w:val="20"/>
          <w:szCs w:val="20"/>
          <w:bdr w:val="nil"/>
          <w:rtl/>
        </w:rPr>
      </w:pPr>
      <w:r>
        <w:rPr>
          <w:rFonts w:ascii="David" w:eastAsia="David" w:hAnsi="David" w:cs="David" w:hint="default"/>
          <w:bCs/>
          <w:caps w:val="0"/>
          <w:color w:val="000000"/>
          <w:spacing w:val="0"/>
          <w:sz w:val="20"/>
          <w:szCs w:val="20"/>
          <w:u w:val="single"/>
          <w:bdr w:val="nil"/>
          <w:rtl/>
          <w:lang w:val="he-IL"/>
        </w:rPr>
        <w:t xml:space="preserve">שפות:</w:t>
      </w:r>
      <w:r>
        <w:rPr>
          <w:rFonts w:ascii="David" w:eastAsia="Times New Roman" w:hAnsi="David" w:cs="David" w:hint="default"/>
          <w:b w:val="0"/>
          <w:bCs w:val="0"/>
          <w:caps w:val="0"/>
          <w:color w:val="000000"/>
          <w:spacing w:val="0"/>
          <w:sz w:val="20"/>
          <w:szCs w:val="20"/>
          <w:bdr w:val="nil"/>
          <w:rtl/>
        </w:rPr>
        <w:t xml:space="preserve"> עברית: שפת אם, אנגלית: רמה טובה.</w:t>
      </w:r>
    </w:p>
    <w:p>
      <w:pPr>
        <w:pStyle w:val="a5"/>
        <w:spacing w:before="0" w:after="0" w:line="360" w:lineRule="auto"/>
        <w:jc w:val="both"/>
        <w:rPr>
          <w:rFonts w:ascii="David" w:eastAsia="Times New Roman" w:hAnsi="David" w:cs="David" w:hint="default"/>
          <w:b w:val="0"/>
          <w:bCs w:val="0"/>
          <w:caps w:val="0"/>
          <w:color w:val="000000"/>
          <w:spacing w:val="0"/>
          <w:sz w:val="20"/>
          <w:szCs w:val="20"/>
          <w:bdr w:val="nil"/>
          <w:rtl/>
        </w:rPr>
      </w:pPr>
    </w:p>
    <w:p>
      <w:pPr>
        <w:pStyle w:val="a5"/>
        <w:spacing w:before="0" w:after="0" w:line="360" w:lineRule="auto"/>
        <w:jc w:val="both"/>
        <w:rPr>
          <w:rFonts w:ascii="David" w:eastAsia="Times New Roman" w:hAnsi="David" w:cs="David" w:hint="default"/>
          <w:b w:val="0"/>
          <w:bCs w:val="0"/>
          <w:caps w:val="0"/>
          <w:color w:val="000000"/>
          <w:spacing w:val="0"/>
          <w:sz w:val="20"/>
          <w:szCs w:val="20"/>
          <w:bdr w:val="nil"/>
          <w:rtl/>
        </w:rPr>
      </w:pPr>
    </w:p>
    <w:p>
      <w:pPr>
        <w:spacing w:line="360" w:lineRule="auto"/>
        <w:jc w:val="right"/>
        <w:rPr>
          <w:rFonts w:ascii="David" w:eastAsia="David" w:hAnsi="David" w:cs="David"/>
          <w:sz w:val="20"/>
          <w:szCs w:val="20"/>
          <w:bdr w:val="nil"/>
          <w:rtl/>
        </w:rPr>
      </w:pPr>
      <w:bookmarkStart w:id="2" w:name="_GoBack"/>
      <w:bookmarkEnd w:id="2"/>
    </w:p>
    <w:sectPr>
      <w:headerReference w:type="first" r:id="rId6"/>
      <w:headerReference w:type="even" r:id="rId7"/>
      <w:headerReference w:type="default" r:id="rId8"/>
      <w:type w:val="nextPage"/>
      <w:pgSz w:w="11900" w:h="16840"/>
      <w:pgMar w:top="142" w:right="701" w:bottom="720" w:left="709" w:footer="0" w:header="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Times New Roman"/>
    <w:charset w:val="00"/>
    <w:family w:val="roman"/>
    <w:pitch w:val="default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auto"/>
    <w:pitch w:val="fixed"/>
    <w:sig w:usb0="00000001" w:usb1="09060000" w:usb2="00000010" w:usb3="00000000" w:csb0="0008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6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59" w:lineRule="auto"/>
      <w:rPr>
        <w:bdr w:val="nil"/>
      </w:rPr>
    </w:pPr>
    <w:r>
      <w:rPr>
        <w:bdr w:val="nil"/>
      </w:rPr>
    </w:r>
  </w:p>
</w:hdr>
</file>

<file path=word/header7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59" w:lineRule="auto"/>
      <w:rPr>
        <w:bdr w:val="nil"/>
      </w:rPr>
    </w:pPr>
    <w:r>
      <w:rPr>
        <w:bdr w:val="nil"/>
      </w:rPr>
    </w:r>
  </w:p>
</w:hdr>
</file>

<file path=word/header8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HeaderFooter"/>
      <w:tabs>
        <w:tab w:pos="9020" w:val="right"/>
      </w:tabs>
      <w:spacing w:line="240" w:lineRule="auto"/>
      <w:rPr>
        <w:rFonts w:hint="eastAsia"/>
        <w:bdr w:val="nil"/>
      </w:rPr>
    </w:pPr>
    <w:r>
      <w:rPr>
        <w:bdr w:val="nil"/>
      </w:rPr>
    </w:r>
  </w:p>
  <w:p>
    <w:pPr>
      <w:spacing w:line="259" w:lineRule="auto"/>
      <w:rPr>
        <w:bdr w:val="nil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"/>
      <w:pPr>
        <w:spacing/>
        <w:ind w:left="827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54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26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987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70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42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147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86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587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1275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99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71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43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15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87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59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31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035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·"/>
      <w:pPr>
        <w:spacing/>
        <w:ind w:left="720" w:hanging="360"/>
      </w:pPr>
      <w:rPr>
        <w:rFonts w:ascii="Symbol" w:eastAsia="Symbol" w:hAnsi="Symbol" w:cs="Symbol"/>
        <w:color w:val="000000"/>
        <w:spacing w:val="0"/>
        <w:position w:val="0"/>
        <w:vertAlign w:val="baseline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Arial Unicode MS" w:eastAsia="Arial Unicode MS" w:hAnsi="Arial Unicode MS" w:cs="Arial Unicode MS"/>
        <w:color w:val="000000"/>
        <w:spacing w:val="0"/>
        <w:position w:val="0"/>
        <w:vertAlign w:val="baseline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Arial Unicode MS" w:eastAsia="Arial Unicode MS" w:hAnsi="Arial Unicode MS" w:cs="Arial Unicode MS"/>
        <w:color w:val="000000"/>
        <w:spacing w:val="0"/>
        <w:position w:val="0"/>
        <w:vertAlign w:val="baseline"/>
      </w:rPr>
    </w:lvl>
    <w:lvl w:ilvl="3">
      <w:start w:val="1"/>
      <w:numFmt w:val="bullet"/>
      <w:suff w:val="tab"/>
      <w:lvlText w:val="·"/>
      <w:pPr>
        <w:spacing/>
        <w:ind w:left="2880" w:hanging="360"/>
      </w:pPr>
      <w:rPr>
        <w:rFonts w:ascii="Symbol" w:eastAsia="Symbol" w:hAnsi="Symbol" w:cs="Symbol"/>
        <w:color w:val="000000"/>
        <w:spacing w:val="0"/>
        <w:position w:val="0"/>
        <w:vertAlign w:val="baseline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Arial Unicode MS" w:eastAsia="Arial Unicode MS" w:hAnsi="Arial Unicode MS" w:cs="Arial Unicode MS"/>
        <w:color w:val="000000"/>
        <w:spacing w:val="0"/>
        <w:position w:val="0"/>
        <w:vertAlign w:val="baseline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Arial Unicode MS" w:eastAsia="Arial Unicode MS" w:hAnsi="Arial Unicode MS" w:cs="Arial Unicode MS"/>
        <w:color w:val="000000"/>
        <w:spacing w:val="0"/>
        <w:position w:val="0"/>
        <w:vertAlign w:val="baseline"/>
      </w:rPr>
    </w:lvl>
    <w:lvl w:ilvl="6">
      <w:start w:val="1"/>
      <w:numFmt w:val="bullet"/>
      <w:suff w:val="tab"/>
      <w:lvlText w:val="·"/>
      <w:pPr>
        <w:spacing/>
        <w:ind w:left="5040" w:hanging="360"/>
      </w:pPr>
      <w:rPr>
        <w:rFonts w:ascii="Symbol" w:eastAsia="Symbol" w:hAnsi="Symbol" w:cs="Symbol"/>
        <w:color w:val="000000"/>
        <w:spacing w:val="0"/>
        <w:position w:val="0"/>
        <w:vertAlign w:val="baseline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Arial Unicode MS" w:eastAsia="Arial Unicode MS" w:hAnsi="Arial Unicode MS" w:cs="Arial Unicode MS"/>
        <w:color w:val="000000"/>
        <w:spacing w:val="0"/>
        <w:position w:val="0"/>
        <w:vertAlign w:val="baseline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Arial Unicode MS" w:eastAsia="Arial Unicode MS" w:hAnsi="Arial Unicode MS" w:cs="Arial Unicode MS"/>
        <w:color w:val="000000"/>
        <w:spacing w:val="0"/>
        <w:position w:val="0"/>
        <w:vertAlign w:val="baseline"/>
      </w:rPr>
    </w:lvl>
  </w:abstractNum>
  <w:abstractNum w:abstractNumId="8">
    <w:multiLevelType w:val="hybridMultilevel"/>
    <w:lvl w:ilvl="0">
      <w:start w:val="1"/>
      <w:numFmt w:val="bullet"/>
      <w:suff w:val="tab"/>
      <w:lvlText w:val="·"/>
      <w:pPr>
        <w:tabs>
          <w:tab w:pos="116" w:val="right"/>
        </w:tabs>
        <w:spacing/>
        <w:ind w:left="720" w:hanging="360"/>
      </w:pPr>
      <w:rPr>
        <w:rFonts w:ascii="Symbol" w:eastAsia="Symbol" w:hAnsi="Symbol" w:cs="Symbol"/>
        <w:color w:val="000000"/>
        <w:spacing w:val="0"/>
        <w:position w:val="0"/>
        <w:vertAlign w:val="baseline"/>
      </w:rPr>
    </w:lvl>
    <w:lvl w:ilvl="1">
      <w:start w:val="1"/>
      <w:numFmt w:val="bullet"/>
      <w:suff w:val="tab"/>
      <w:lvlText w:val="o"/>
      <w:pPr>
        <w:tabs>
          <w:tab w:pos="116" w:val="right"/>
        </w:tabs>
        <w:spacing/>
        <w:ind w:left="1440" w:hanging="360"/>
      </w:pPr>
      <w:rPr>
        <w:rFonts w:ascii="Arial Unicode MS" w:eastAsia="Arial Unicode MS" w:hAnsi="Arial Unicode MS" w:cs="Arial Unicode MS"/>
        <w:color w:val="000000"/>
        <w:spacing w:val="0"/>
        <w:position w:val="0"/>
        <w:vertAlign w:val="baseline"/>
      </w:rPr>
    </w:lvl>
    <w:lvl w:ilvl="2">
      <w:start w:val="1"/>
      <w:numFmt w:val="bullet"/>
      <w:suff w:val="tab"/>
      <w:lvlText w:val="▪"/>
      <w:pPr>
        <w:tabs>
          <w:tab w:pos="116" w:val="right"/>
        </w:tabs>
        <w:spacing/>
        <w:ind w:left="2160" w:hanging="360"/>
      </w:pPr>
      <w:rPr>
        <w:rFonts w:ascii="Arial Unicode MS" w:eastAsia="Arial Unicode MS" w:hAnsi="Arial Unicode MS" w:cs="Arial Unicode MS"/>
        <w:color w:val="000000"/>
        <w:spacing w:val="0"/>
        <w:position w:val="0"/>
        <w:vertAlign w:val="baseline"/>
      </w:rPr>
    </w:lvl>
    <w:lvl w:ilvl="3">
      <w:start w:val="1"/>
      <w:numFmt w:val="bullet"/>
      <w:suff w:val="tab"/>
      <w:lvlText w:val="·"/>
      <w:pPr>
        <w:tabs>
          <w:tab w:pos="116" w:val="right"/>
        </w:tabs>
        <w:spacing/>
        <w:ind w:left="2880" w:hanging="360"/>
      </w:pPr>
      <w:rPr>
        <w:rFonts w:ascii="Symbol" w:eastAsia="Symbol" w:hAnsi="Symbol" w:cs="Symbol"/>
        <w:color w:val="000000"/>
        <w:spacing w:val="0"/>
        <w:position w:val="0"/>
        <w:vertAlign w:val="baseline"/>
      </w:rPr>
    </w:lvl>
    <w:lvl w:ilvl="4">
      <w:start w:val="1"/>
      <w:numFmt w:val="bullet"/>
      <w:suff w:val="tab"/>
      <w:lvlText w:val="o"/>
      <w:pPr>
        <w:tabs>
          <w:tab w:pos="116" w:val="right"/>
        </w:tabs>
        <w:spacing/>
        <w:ind w:left="3600" w:hanging="360"/>
      </w:pPr>
      <w:rPr>
        <w:rFonts w:ascii="Arial Unicode MS" w:eastAsia="Arial Unicode MS" w:hAnsi="Arial Unicode MS" w:cs="Arial Unicode MS"/>
        <w:color w:val="000000"/>
        <w:spacing w:val="0"/>
        <w:position w:val="0"/>
        <w:vertAlign w:val="baseline"/>
      </w:rPr>
    </w:lvl>
    <w:lvl w:ilvl="5">
      <w:start w:val="1"/>
      <w:numFmt w:val="bullet"/>
      <w:suff w:val="tab"/>
      <w:lvlText w:val="▪"/>
      <w:pPr>
        <w:tabs>
          <w:tab w:pos="116" w:val="right"/>
        </w:tabs>
        <w:spacing/>
        <w:ind w:left="4320" w:hanging="360"/>
      </w:pPr>
      <w:rPr>
        <w:rFonts w:ascii="Arial Unicode MS" w:eastAsia="Arial Unicode MS" w:hAnsi="Arial Unicode MS" w:cs="Arial Unicode MS"/>
        <w:color w:val="000000"/>
        <w:spacing w:val="0"/>
        <w:position w:val="0"/>
        <w:vertAlign w:val="baseline"/>
      </w:rPr>
    </w:lvl>
    <w:lvl w:ilvl="6">
      <w:start w:val="1"/>
      <w:numFmt w:val="bullet"/>
      <w:suff w:val="tab"/>
      <w:lvlText w:val="·"/>
      <w:pPr>
        <w:tabs>
          <w:tab w:pos="116" w:val="right"/>
        </w:tabs>
        <w:spacing/>
        <w:ind w:left="5040" w:hanging="360"/>
      </w:pPr>
      <w:rPr>
        <w:rFonts w:ascii="Symbol" w:eastAsia="Symbol" w:hAnsi="Symbol" w:cs="Symbol"/>
        <w:color w:val="000000"/>
        <w:spacing w:val="0"/>
        <w:position w:val="0"/>
        <w:vertAlign w:val="baseline"/>
      </w:rPr>
    </w:lvl>
    <w:lvl w:ilvl="7">
      <w:start w:val="1"/>
      <w:numFmt w:val="bullet"/>
      <w:suff w:val="tab"/>
      <w:lvlText w:val="o"/>
      <w:pPr>
        <w:tabs>
          <w:tab w:pos="116" w:val="right"/>
        </w:tabs>
        <w:spacing/>
        <w:ind w:left="5760" w:hanging="360"/>
      </w:pPr>
      <w:rPr>
        <w:rFonts w:ascii="Arial Unicode MS" w:eastAsia="Arial Unicode MS" w:hAnsi="Arial Unicode MS" w:cs="Arial Unicode MS"/>
        <w:color w:val="000000"/>
        <w:spacing w:val="0"/>
        <w:position w:val="0"/>
        <w:vertAlign w:val="baseline"/>
      </w:rPr>
    </w:lvl>
    <w:lvl w:ilvl="8">
      <w:start w:val="1"/>
      <w:numFmt w:val="bullet"/>
      <w:suff w:val="tab"/>
      <w:lvlText w:val="▪"/>
      <w:pPr>
        <w:tabs>
          <w:tab w:pos="116" w:val="right"/>
        </w:tabs>
        <w:spacing/>
        <w:ind w:left="6480" w:hanging="360"/>
      </w:pPr>
      <w:rPr>
        <w:rFonts w:ascii="Arial Unicode MS" w:eastAsia="Arial Unicode MS" w:hAnsi="Arial Unicode MS" w:cs="Arial Unicode MS"/>
        <w:color w:val="000000"/>
        <w:spacing w:val="0"/>
        <w:position w:val="0"/>
        <w:vertAlign w:val="baseline"/>
      </w:rPr>
    </w:lvl>
  </w:abstractNum>
  <w:abstractNum w:abstractNumId="9">
    <w:multiLevelType w:val="hybridMultilevel"/>
    <w:lvl w:ilvl="0">
      <w:start w:val="1"/>
      <w:numFmt w:val="bullet"/>
      <w:suff w:val="tab"/>
      <w:lvlText w:val=""/>
      <w:pPr>
        <w:spacing/>
        <w:ind w:left="827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54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26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987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70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42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147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86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587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1"/>
      <w:numFmt w:val="bullet"/>
      <w:suff w:val="tab"/>
      <w:lvlText w:val="·"/>
      <w:pPr>
        <w:spacing/>
        <w:ind w:left="720" w:hanging="360"/>
      </w:pPr>
      <w:rPr>
        <w:rFonts w:ascii="Symbol" w:eastAsia="Symbol" w:hAnsi="Symbol" w:cs="Symbol"/>
        <w:color w:val="000000"/>
        <w:spacing w:val="0"/>
        <w:position w:val="0"/>
        <w:vertAlign w:val="baseline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Arial Unicode MS" w:eastAsia="Arial Unicode MS" w:hAnsi="Arial Unicode MS" w:cs="Arial Unicode MS"/>
        <w:color w:val="000000"/>
        <w:spacing w:val="0"/>
        <w:position w:val="0"/>
        <w:vertAlign w:val="baseline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Arial Unicode MS" w:eastAsia="Arial Unicode MS" w:hAnsi="Arial Unicode MS" w:cs="Arial Unicode MS"/>
        <w:color w:val="000000"/>
        <w:spacing w:val="0"/>
        <w:position w:val="0"/>
        <w:vertAlign w:val="baseline"/>
      </w:rPr>
    </w:lvl>
    <w:lvl w:ilvl="3">
      <w:start w:val="1"/>
      <w:numFmt w:val="bullet"/>
      <w:suff w:val="tab"/>
      <w:lvlText w:val="·"/>
      <w:pPr>
        <w:spacing/>
        <w:ind w:left="2880" w:hanging="360"/>
      </w:pPr>
      <w:rPr>
        <w:rFonts w:ascii="Symbol" w:eastAsia="Symbol" w:hAnsi="Symbol" w:cs="Symbol"/>
        <w:color w:val="000000"/>
        <w:spacing w:val="0"/>
        <w:position w:val="0"/>
        <w:vertAlign w:val="baseline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Arial Unicode MS" w:eastAsia="Arial Unicode MS" w:hAnsi="Arial Unicode MS" w:cs="Arial Unicode MS"/>
        <w:color w:val="000000"/>
        <w:spacing w:val="0"/>
        <w:position w:val="0"/>
        <w:vertAlign w:val="baseline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Arial Unicode MS" w:eastAsia="Arial Unicode MS" w:hAnsi="Arial Unicode MS" w:cs="Arial Unicode MS"/>
        <w:color w:val="000000"/>
        <w:spacing w:val="0"/>
        <w:position w:val="0"/>
        <w:vertAlign w:val="baseline"/>
      </w:rPr>
    </w:lvl>
    <w:lvl w:ilvl="6">
      <w:start w:val="1"/>
      <w:numFmt w:val="bullet"/>
      <w:suff w:val="tab"/>
      <w:lvlText w:val="·"/>
      <w:pPr>
        <w:spacing/>
        <w:ind w:left="5040" w:hanging="360"/>
      </w:pPr>
      <w:rPr>
        <w:rFonts w:ascii="Symbol" w:eastAsia="Symbol" w:hAnsi="Symbol" w:cs="Symbol"/>
        <w:color w:val="000000"/>
        <w:spacing w:val="0"/>
        <w:position w:val="0"/>
        <w:vertAlign w:val="baseline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Arial Unicode MS" w:eastAsia="Arial Unicode MS" w:hAnsi="Arial Unicode MS" w:cs="Arial Unicode MS"/>
        <w:color w:val="000000"/>
        <w:spacing w:val="0"/>
        <w:position w:val="0"/>
        <w:vertAlign w:val="baseline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Arial Unicode MS" w:eastAsia="Arial Unicode MS" w:hAnsi="Arial Unicode MS" w:cs="Arial Unicode MS"/>
        <w:color w:val="000000"/>
        <w:spacing w:val="0"/>
        <w:position w:val="0"/>
        <w:vertAlign w:val="baseline"/>
      </w:rPr>
    </w:lvl>
  </w:abstractNum>
  <w:abstractNum w:abstractNumId="11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2">
    <w:multiLevelType w:val="hybridMultilevel"/>
    <w:lvl w:ilvl="0">
      <w:start w:val="1"/>
      <w:numFmt w:val="bullet"/>
      <w:suff w:val="tab"/>
      <w:lvlText w:val=""/>
      <w:pPr>
        <w:spacing/>
        <w:ind w:left="1429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14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86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589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30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02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749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46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189" w:hanging="360"/>
      </w:pPr>
      <w:rPr>
        <w:rFonts w:ascii="Wingdings" w:eastAsia="Wingdings" w:hAnsi="Wingdings" w:cs="Wingdings" w:hint="default"/>
      </w:rPr>
    </w:lvl>
  </w:abstractNum>
  <w:abstractNum w:abstractNumId="13">
    <w:multiLevelType w:val="hybridMultilevel"/>
    <w:lvl w:ilvl="0">
      <w:start w:val="1"/>
      <w:numFmt w:val="bullet"/>
      <w:suff w:val="tab"/>
      <w:lvlText w:val=""/>
      <w:pPr>
        <w:spacing/>
        <w:ind w:left="827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54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26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987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70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42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147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86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587" w:hanging="360"/>
      </w:pPr>
      <w:rPr>
        <w:rFonts w:ascii="Wingdings" w:eastAsia="Wingdings" w:hAnsi="Wingdings" w:cs="Wingdings" w:hint="default"/>
      </w:rPr>
    </w:lvl>
  </w:abstractNum>
  <w:abstractNum w:abstractNumId="14">
    <w:multiLevelType w:val="hybridMultilevel"/>
    <w:lvl w:ilvl="0">
      <w:start w:val="1"/>
      <w:numFmt w:val="bullet"/>
      <w:suff w:val="tab"/>
      <w:lvlText w:val=""/>
      <w:pPr>
        <w:spacing/>
        <w:ind w:left="108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40" w:hanging="360"/>
      </w:pPr>
      <w:rPr>
        <w:rFonts w:ascii="Wingdings" w:eastAsia="Wingdings" w:hAnsi="Wingdings" w:cs="Wingdings" w:hint="default"/>
      </w:rPr>
    </w:lvl>
  </w:abstractNum>
  <w:abstractNum w:abstractNumId="1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6">
    <w:multiLevelType w:val="hybridMultilevel"/>
    <w:lvl w:ilvl="0">
      <w:start w:val="1"/>
      <w:numFmt w:val="bullet"/>
      <w:suff w:val="tab"/>
      <w:lvlText w:val=""/>
      <w:pPr>
        <w:spacing/>
        <w:ind w:left="1711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2431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151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871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591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311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031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751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471" w:hanging="360"/>
      </w:pPr>
      <w:rPr>
        <w:rFonts w:ascii="Wingdings" w:eastAsia="Wingdings" w:hAnsi="Wingdings" w:cs="Wingdings" w:hint="default"/>
      </w:rPr>
    </w:lvl>
  </w:abstractNum>
  <w:abstractNum w:abstractNumId="17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8">
    <w:multiLevelType w:val="hybridMultilevel"/>
    <w:lvl w:ilvl="0">
      <w:start w:val="1"/>
      <w:numFmt w:val="bullet"/>
      <w:suff w:val="tab"/>
      <w:lvlText w:val="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9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0">
    <w:multiLevelType w:val="hybridMultilevel"/>
    <w:lvl w:ilvl="0">
      <w:start w:val="1"/>
      <w:numFmt w:val="decimal"/>
      <w:suff w:val="tab"/>
      <w:lvlText w:val="%1."/>
      <w:pPr>
        <w:spacing/>
        <w:ind w:left="773" w:hanging="360"/>
      </w:pPr>
      <w:rPr/>
    </w:lvl>
    <w:lvl w:ilvl="1">
      <w:start w:val="1"/>
      <w:numFmt w:val="lowerLetter"/>
      <w:suff w:val="tab"/>
      <w:lvlText w:val="%2."/>
      <w:pPr>
        <w:spacing/>
        <w:ind w:left="1493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213" w:hanging="180"/>
      </w:pPr>
      <w:rPr/>
    </w:lvl>
    <w:lvl w:ilvl="3">
      <w:start w:val="1"/>
      <w:numFmt w:val="decimal"/>
      <w:suff w:val="tab"/>
      <w:lvlText w:val="%4."/>
      <w:pPr>
        <w:spacing/>
        <w:ind w:left="2933" w:hanging="360"/>
      </w:pPr>
      <w:rPr/>
    </w:lvl>
    <w:lvl w:ilvl="4">
      <w:start w:val="1"/>
      <w:numFmt w:val="lowerLetter"/>
      <w:suff w:val="tab"/>
      <w:lvlText w:val="%5."/>
      <w:pPr>
        <w:spacing/>
        <w:ind w:left="3653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73" w:hanging="180"/>
      </w:pPr>
      <w:rPr/>
    </w:lvl>
    <w:lvl w:ilvl="6">
      <w:start w:val="1"/>
      <w:numFmt w:val="decimal"/>
      <w:suff w:val="tab"/>
      <w:lvlText w:val="%7."/>
      <w:pPr>
        <w:spacing/>
        <w:ind w:left="5093" w:hanging="360"/>
      </w:pPr>
      <w:rPr/>
    </w:lvl>
    <w:lvl w:ilvl="7">
      <w:start w:val="1"/>
      <w:numFmt w:val="lowerLetter"/>
      <w:suff w:val="tab"/>
      <w:lvlText w:val="%8."/>
      <w:pPr>
        <w:spacing/>
        <w:ind w:left="5813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533" w:hanging="180"/>
      </w:pPr>
      <w:rPr/>
    </w:lvl>
  </w:abstractNum>
  <w:abstractNum w:abstractNumId="21">
    <w:multiLevelType w:val="hybridMultilevel"/>
    <w:lvl w:ilvl="0">
      <w:start w:val="1"/>
      <w:numFmt w:val="bullet"/>
      <w:suff w:val="tab"/>
      <w:lvlText w:val=""/>
      <w:pPr>
        <w:spacing/>
        <w:ind w:left="108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40" w:hanging="360"/>
      </w:pPr>
      <w:rPr>
        <w:rFonts w:ascii="Wingdings" w:eastAsia="Wingdings" w:hAnsi="Wingdings" w:cs="Wingdings" w:hint="default"/>
      </w:rPr>
    </w:lvl>
  </w:abstractNum>
  <w:abstractNum w:abstractNumId="22">
    <w:multiLevelType w:val="hybridMultilevel"/>
    <w:lvl w:ilvl="0">
      <w:start w:val="1"/>
      <w:numFmt w:val="bullet"/>
      <w:suff w:val="tab"/>
      <w:lvlText w:val="·"/>
      <w:pPr>
        <w:tabs>
          <w:tab w:pos="116" w:val="right"/>
        </w:tabs>
        <w:spacing/>
        <w:ind w:left="720" w:hanging="360"/>
      </w:pPr>
      <w:rPr>
        <w:rFonts w:ascii="Symbol" w:eastAsia="Symbol" w:hAnsi="Symbol" w:cs="Symbol"/>
        <w:color w:val="000000"/>
        <w:spacing w:val="0"/>
        <w:position w:val="0"/>
        <w:vertAlign w:val="baseline"/>
      </w:rPr>
    </w:lvl>
    <w:lvl w:ilvl="1">
      <w:start w:val="1"/>
      <w:numFmt w:val="bullet"/>
      <w:suff w:val="tab"/>
      <w:lvlText w:val="o"/>
      <w:pPr>
        <w:tabs>
          <w:tab w:pos="116" w:val="right"/>
        </w:tabs>
        <w:spacing/>
        <w:ind w:left="1440" w:hanging="360"/>
      </w:pPr>
      <w:rPr>
        <w:rFonts w:ascii="Arial Unicode MS" w:eastAsia="Arial Unicode MS" w:hAnsi="Arial Unicode MS" w:cs="Arial Unicode MS"/>
        <w:color w:val="000000"/>
        <w:spacing w:val="0"/>
        <w:position w:val="0"/>
        <w:vertAlign w:val="baseline"/>
      </w:rPr>
    </w:lvl>
    <w:lvl w:ilvl="2">
      <w:start w:val="1"/>
      <w:numFmt w:val="bullet"/>
      <w:suff w:val="tab"/>
      <w:lvlText w:val="▪"/>
      <w:pPr>
        <w:tabs>
          <w:tab w:pos="116" w:val="right"/>
        </w:tabs>
        <w:spacing/>
        <w:ind w:left="2160" w:hanging="360"/>
      </w:pPr>
      <w:rPr>
        <w:rFonts w:ascii="Arial Unicode MS" w:eastAsia="Arial Unicode MS" w:hAnsi="Arial Unicode MS" w:cs="Arial Unicode MS"/>
        <w:color w:val="000000"/>
        <w:spacing w:val="0"/>
        <w:position w:val="0"/>
        <w:vertAlign w:val="baseline"/>
      </w:rPr>
    </w:lvl>
    <w:lvl w:ilvl="3">
      <w:start w:val="1"/>
      <w:numFmt w:val="bullet"/>
      <w:suff w:val="tab"/>
      <w:lvlText w:val="·"/>
      <w:pPr>
        <w:tabs>
          <w:tab w:pos="116" w:val="right"/>
        </w:tabs>
        <w:spacing/>
        <w:ind w:left="2880" w:hanging="360"/>
      </w:pPr>
      <w:rPr>
        <w:rFonts w:ascii="Symbol" w:eastAsia="Symbol" w:hAnsi="Symbol" w:cs="Symbol"/>
        <w:color w:val="000000"/>
        <w:spacing w:val="0"/>
        <w:position w:val="0"/>
        <w:vertAlign w:val="baseline"/>
      </w:rPr>
    </w:lvl>
    <w:lvl w:ilvl="4">
      <w:start w:val="1"/>
      <w:numFmt w:val="bullet"/>
      <w:suff w:val="tab"/>
      <w:lvlText w:val="o"/>
      <w:pPr>
        <w:tabs>
          <w:tab w:pos="116" w:val="right"/>
        </w:tabs>
        <w:spacing/>
        <w:ind w:left="3600" w:hanging="360"/>
      </w:pPr>
      <w:rPr>
        <w:rFonts w:ascii="Arial Unicode MS" w:eastAsia="Arial Unicode MS" w:hAnsi="Arial Unicode MS" w:cs="Arial Unicode MS"/>
        <w:color w:val="000000"/>
        <w:spacing w:val="0"/>
        <w:position w:val="0"/>
        <w:vertAlign w:val="baseline"/>
      </w:rPr>
    </w:lvl>
    <w:lvl w:ilvl="5">
      <w:start w:val="1"/>
      <w:numFmt w:val="bullet"/>
      <w:suff w:val="tab"/>
      <w:lvlText w:val="▪"/>
      <w:pPr>
        <w:tabs>
          <w:tab w:pos="116" w:val="right"/>
        </w:tabs>
        <w:spacing/>
        <w:ind w:left="4320" w:hanging="360"/>
      </w:pPr>
      <w:rPr>
        <w:rFonts w:ascii="Arial Unicode MS" w:eastAsia="Arial Unicode MS" w:hAnsi="Arial Unicode MS" w:cs="Arial Unicode MS"/>
        <w:color w:val="000000"/>
        <w:spacing w:val="0"/>
        <w:position w:val="0"/>
        <w:vertAlign w:val="baseline"/>
      </w:rPr>
    </w:lvl>
    <w:lvl w:ilvl="6">
      <w:start w:val="1"/>
      <w:numFmt w:val="bullet"/>
      <w:suff w:val="tab"/>
      <w:lvlText w:val="·"/>
      <w:pPr>
        <w:tabs>
          <w:tab w:pos="116" w:val="right"/>
        </w:tabs>
        <w:spacing/>
        <w:ind w:left="5040" w:hanging="360"/>
      </w:pPr>
      <w:rPr>
        <w:rFonts w:ascii="Symbol" w:eastAsia="Symbol" w:hAnsi="Symbol" w:cs="Symbol"/>
        <w:color w:val="000000"/>
        <w:spacing w:val="0"/>
        <w:position w:val="0"/>
        <w:vertAlign w:val="baseline"/>
      </w:rPr>
    </w:lvl>
    <w:lvl w:ilvl="7">
      <w:start w:val="1"/>
      <w:numFmt w:val="bullet"/>
      <w:suff w:val="tab"/>
      <w:lvlText w:val="o"/>
      <w:pPr>
        <w:tabs>
          <w:tab w:pos="116" w:val="right"/>
        </w:tabs>
        <w:spacing/>
        <w:ind w:left="5760" w:hanging="360"/>
      </w:pPr>
      <w:rPr>
        <w:rFonts w:ascii="Arial Unicode MS" w:eastAsia="Arial Unicode MS" w:hAnsi="Arial Unicode MS" w:cs="Arial Unicode MS"/>
        <w:color w:val="000000"/>
        <w:spacing w:val="0"/>
        <w:position w:val="0"/>
        <w:vertAlign w:val="baseline"/>
      </w:rPr>
    </w:lvl>
    <w:lvl w:ilvl="8">
      <w:start w:val="1"/>
      <w:numFmt w:val="bullet"/>
      <w:suff w:val="tab"/>
      <w:lvlText w:val="▪"/>
      <w:pPr>
        <w:tabs>
          <w:tab w:pos="116" w:val="right"/>
        </w:tabs>
        <w:spacing/>
        <w:ind w:left="6480" w:hanging="360"/>
      </w:pPr>
      <w:rPr>
        <w:rFonts w:ascii="Arial Unicode MS" w:eastAsia="Arial Unicode MS" w:hAnsi="Arial Unicode MS" w:cs="Arial Unicode MS"/>
        <w:color w:val="000000"/>
        <w:spacing w:val="0"/>
        <w:position w:val="0"/>
        <w:vertAlign w:val="baseline"/>
      </w:rPr>
    </w:lvl>
  </w:abstractNum>
  <w:abstractNum w:abstractNumId="23">
    <w:multiLevelType w:val="hybridMultilevel"/>
    <w:lvl w:ilvl="0">
      <w:start w:val="1"/>
      <w:numFmt w:val="bullet"/>
      <w:suff w:val="tab"/>
      <w:lvlText w:val=""/>
      <w:pPr>
        <w:spacing/>
        <w:ind w:left="85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57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29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01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73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45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17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89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610" w:hanging="360"/>
      </w:pPr>
      <w:rPr>
        <w:rFonts w:ascii="Wingdings" w:eastAsia="Wingdings" w:hAnsi="Wingdings" w:cs="Wingdings" w:hint="default"/>
      </w:rPr>
    </w:lvl>
  </w:abstractNum>
  <w:abstractNum w:abstractNumId="2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6">
    <w:multiLevelType w:val="hybridMultilevel"/>
    <w:lvl w:ilvl="0">
      <w:start w:val="1"/>
      <w:numFmt w:val="bullet"/>
      <w:suff w:val="tab"/>
      <w:lvlText w:val=""/>
      <w:pPr>
        <w:spacing/>
        <w:ind w:left="773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93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213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933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53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73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93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813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533" w:hanging="360"/>
      </w:pPr>
      <w:rPr>
        <w:rFonts w:ascii="Wingdings" w:eastAsia="Wingdings" w:hAnsi="Wingdings" w:cs="Wingdings" w:hint="default"/>
      </w:rPr>
    </w:lvl>
  </w:abstractNum>
  <w:abstractNum w:abstractNumId="27">
    <w:multiLevelType w:val="hybridMultilevel"/>
    <w:lvl w:ilvl="0">
      <w:start w:val="1"/>
      <w:numFmt w:val="bullet"/>
      <w:suff w:val="tab"/>
      <w:lvlText w:val=""/>
      <w:pPr>
        <w:spacing/>
        <w:ind w:left="827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54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26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987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70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42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147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86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587" w:hanging="360"/>
      </w:pPr>
      <w:rPr>
        <w:rFonts w:ascii="Wingdings" w:eastAsia="Wingdings" w:hAnsi="Wingdings" w:cs="Wingdings" w:hint="default"/>
      </w:rPr>
    </w:lvl>
  </w:abstractNum>
  <w:abstractNum w:abstractNumId="28">
    <w:multiLevelType w:val="hybridMultilevel"/>
    <w:lvl w:ilvl="0">
      <w:start w:val="1"/>
      <w:numFmt w:val="bullet"/>
      <w:suff w:val="tab"/>
      <w:lvlText w:val="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9">
    <w:multiLevelType w:val="hybridMultilevel"/>
    <w:lvl w:ilvl="0">
      <w:start w:val="1"/>
      <w:numFmt w:val="bullet"/>
      <w:suff w:val="tab"/>
      <w:lvlText w:val=""/>
      <w:pPr>
        <w:spacing/>
        <w:ind w:left="382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102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22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42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62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82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702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22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42" w:hanging="360"/>
      </w:pPr>
      <w:rPr>
        <w:rFonts w:ascii="Wingdings" w:eastAsia="Wingdings" w:hAnsi="Wingdings" w:cs="Wingdings" w:hint="default"/>
      </w:rPr>
    </w:lvl>
  </w:abstractNum>
  <w:abstractNum w:abstractNumId="30">
    <w:multiLevelType w:val="hybridMultilevel"/>
    <w:lvl w:ilvl="0">
      <w:start w:val="1"/>
      <w:numFmt w:val="bullet"/>
      <w:suff w:val="tab"/>
      <w:lvlText w:val=""/>
      <w:pPr>
        <w:spacing/>
        <w:ind w:left="842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562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282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002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722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442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162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882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602" w:hanging="360"/>
      </w:pPr>
      <w:rPr>
        <w:rFonts w:ascii="Wingdings" w:eastAsia="Wingdings" w:hAnsi="Wingdings" w:cs="Wingdings" w:hint="default"/>
      </w:rPr>
    </w:lvl>
  </w:abstractNum>
  <w:abstractNum w:abstractNumId="31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2">
    <w:multiLevelType w:val="hybridMultilevel"/>
    <w:lvl w:ilvl="0">
      <w:start w:val="1"/>
      <w:numFmt w:val="bullet"/>
      <w:suff w:val="tab"/>
      <w:lvlText w:val=""/>
      <w:pPr>
        <w:spacing/>
        <w:ind w:left="1920" w:hanging="360"/>
      </w:pPr>
      <w:rPr>
        <w:rFonts w:ascii="Wingdings" w:eastAsia="Wingdings" w:hAnsi="Wingdings" w:cs="Wingdings" w:hint="default"/>
      </w:rPr>
    </w:lvl>
    <w:lvl w:ilvl="1">
      <w:start w:val="1"/>
      <w:numFmt w:val="decimal"/>
      <w:suff w:val="tab"/>
      <w:lvlText w:val="%2."/>
      <w:pPr>
        <w:tabs>
          <w:tab w:pos="1080" w:val="num"/>
        </w:tabs>
        <w:spacing/>
        <w:ind w:left="1080" w:hanging="360"/>
      </w:pPr>
      <w:rPr/>
    </w:lvl>
    <w:lvl w:ilvl="2">
      <w:start w:val="1"/>
      <w:numFmt w:val="decimal"/>
      <w:suff w:val="tab"/>
      <w:lvlText w:val="%3."/>
      <w:pPr>
        <w:tabs>
          <w:tab w:pos="1800" w:val="num"/>
        </w:tabs>
        <w:spacing/>
        <w:ind w:left="1800" w:hanging="360"/>
      </w:pPr>
      <w:rPr/>
    </w:lvl>
    <w:lvl w:ilvl="3">
      <w:start w:val="1"/>
      <w:numFmt w:val="decimal"/>
      <w:suff w:val="tab"/>
      <w:lvlText w:val="%4."/>
      <w:pPr>
        <w:tabs>
          <w:tab w:pos="2520" w:val="num"/>
        </w:tabs>
        <w:spacing/>
        <w:ind w:left="2520" w:hanging="360"/>
      </w:pPr>
      <w:rPr/>
    </w:lvl>
    <w:lvl w:ilvl="4">
      <w:start w:val="1"/>
      <w:numFmt w:val="decimal"/>
      <w:suff w:val="tab"/>
      <w:lvlText w:val="%5."/>
      <w:pPr>
        <w:tabs>
          <w:tab w:pos="3240" w:val="num"/>
        </w:tabs>
        <w:spacing/>
        <w:ind w:left="3240" w:hanging="360"/>
      </w:pPr>
      <w:rPr/>
    </w:lvl>
    <w:lvl w:ilvl="5">
      <w:start w:val="1"/>
      <w:numFmt w:val="decimal"/>
      <w:suff w:val="tab"/>
      <w:lvlText w:val="%6."/>
      <w:pPr>
        <w:tabs>
          <w:tab w:pos="3960" w:val="num"/>
        </w:tabs>
        <w:spacing/>
        <w:ind w:left="3960" w:hanging="360"/>
      </w:pPr>
      <w:rPr/>
    </w:lvl>
    <w:lvl w:ilvl="6">
      <w:start w:val="1"/>
      <w:numFmt w:val="decimal"/>
      <w:suff w:val="tab"/>
      <w:lvlText w:val="%7."/>
      <w:pPr>
        <w:tabs>
          <w:tab w:pos="4680" w:val="num"/>
        </w:tabs>
        <w:spacing/>
        <w:ind w:left="4680" w:hanging="360"/>
      </w:pPr>
      <w:rPr/>
    </w:lvl>
    <w:lvl w:ilvl="7">
      <w:start w:val="1"/>
      <w:numFmt w:val="decimal"/>
      <w:suff w:val="tab"/>
      <w:lvlText w:val="%8."/>
      <w:pPr>
        <w:tabs>
          <w:tab w:pos="5400" w:val="num"/>
        </w:tabs>
        <w:spacing/>
        <w:ind w:left="5400" w:hanging="360"/>
      </w:pPr>
      <w:rPr/>
    </w:lvl>
    <w:lvl w:ilvl="8">
      <w:start w:val="1"/>
      <w:numFmt w:val="decimal"/>
      <w:suff w:val="tab"/>
      <w:lvlText w:val="%9."/>
      <w:pPr>
        <w:tabs>
          <w:tab w:pos="6120" w:val="num"/>
        </w:tabs>
        <w:spacing/>
        <w:ind w:left="6120" w:hanging="360"/>
      </w:pPr>
      <w:rPr/>
    </w:lvl>
  </w:abstractNum>
  <w:abstractNum w:abstractNumId="33">
    <w:multiLevelType w:val="hybridMultilevel"/>
    <w:lvl w:ilvl="0">
      <w:start w:val="1"/>
      <w:numFmt w:val="bullet"/>
      <w:suff w:val="tab"/>
      <w:lvlText w:val=""/>
      <w:pPr>
        <w:spacing/>
        <w:ind w:left="1429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214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86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589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30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02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749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46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189" w:hanging="360"/>
      </w:pPr>
      <w:rPr>
        <w:rFonts w:ascii="Wingdings" w:eastAsia="Wingdings" w:hAnsi="Wingdings" w:cs="Wingdings" w:hint="default"/>
      </w:rPr>
    </w:lvl>
  </w:abstractNum>
  <w:abstractNum w:abstractNumId="34">
    <w:multiLevelType w:val="hybridMultilevel"/>
    <w:lvl w:ilvl="0">
      <w:start w:val="1"/>
      <w:numFmt w:val="bullet"/>
      <w:suff w:val="tab"/>
      <w:lvlText w:val=""/>
      <w:pPr>
        <w:spacing/>
        <w:ind w:left="202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922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642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362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082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802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522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242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962" w:hanging="360"/>
      </w:pPr>
      <w:rPr>
        <w:rFonts w:ascii="Wingdings" w:eastAsia="Wingdings" w:hAnsi="Wingdings" w:cs="Wingdings" w:hint="default"/>
      </w:rPr>
    </w:lvl>
  </w:abstractNum>
  <w:abstractNum w:abstractNumId="3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6">
    <w:multiLevelType w:val="hybridMultilevel"/>
    <w:lvl w:ilvl="0">
      <w:start w:val="1"/>
      <w:numFmt w:val="bullet"/>
      <w:suff w:val="tab"/>
      <w:lvlText w:val="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7">
    <w:multiLevelType w:val="hybridMultilevel"/>
    <w:lvl w:ilvl="0">
      <w:start w:val="1"/>
      <w:numFmt w:val="bullet"/>
      <w:suff w:val="tab"/>
      <w:lvlText w:val="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8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autoHyphenation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181AB215"/>
  <w15:docId xmlns:w15="http://schemas.microsoft.com/office/word/2012/wordml" w15:val="{28DE3529-3031-45A7-8BB4-A07228524C22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pPr>
      <w:pBdr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between w:val="none" w:sz="0" w:space="0" w:color="FFFFFF"/>
        <w:bar w:val="none" w:sz="0" w:space="0" w:color="FFFFFF"/>
      </w:pBdr>
      <w:bidi/>
      <w:spacing w:after="160" w:line="259" w:lineRule="auto"/>
    </w:pPr>
    <w:rPr>
      <w:rFonts w:ascii="Calibri" w:eastAsia="Calibri" w:hAnsi="Calibri" w:cs="Calibri"/>
      <w:color w:val="000000"/>
      <w:bdr w:val="nil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Footer" w:customStyle="1">
    <w:name w:val="Header &amp; Footer"/>
    <w:next w:val="Header&amp;Footer"/>
    <w:pPr>
      <w:pBdr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between w:val="none" w:sz="0" w:space="0" w:color="FFFFFF"/>
        <w:bar w:val="none" w:sz="0" w:space="0" w:color="FFFFFF"/>
      </w:pBdr>
      <w:tabs>
        <w:tab w:pos="9020" w:val="right"/>
      </w:tabs>
      <w:spacing w:after="0" w:line="240" w:lineRule="auto"/>
    </w:pPr>
    <w:rPr>
      <w:rFonts w:ascii="Helvetica Neue" w:eastAsia="Arial Unicode MS" w:hAnsi="Helvetica Neue" w:cs="Arial Unicode MS"/>
      <w:color w:val="000000"/>
      <w:sz w:val="24"/>
      <w:szCs w:val="24"/>
      <w:bdr w:val="nil"/>
    </w:rPr>
  </w:style>
  <w:style w:type="paragraph" w:styleId="a3" w:customStyle="1">
    <w:name w:val="List Paragraph"/>
    <w:next w:val="ListParagraph"/>
    <w:qFormat/>
    <w:pPr>
      <w:pBdr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between w:val="none" w:sz="0" w:space="0" w:color="FFFFFF"/>
        <w:bar w:val="none" w:sz="0" w:space="0" w:color="FFFFFF"/>
      </w:pBdr>
      <w:bidi/>
      <w:spacing w:after="160" w:line="259" w:lineRule="auto"/>
      <w:ind w:left="720"/>
    </w:pPr>
    <w:rPr>
      <w:rFonts w:ascii="Calibri" w:eastAsia="Calibri" w:hAnsi="Calibri" w:cs="Calibri"/>
      <w:color w:val="000000"/>
      <w:bdr w:val="nil"/>
    </w:rPr>
  </w:style>
  <w:style w:type="paragraph" w:styleId="a4">
    <w:name w:val="List Bullet"/>
    <w:pPr>
      <w:pBdr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between w:val="none" w:sz="0" w:space="0" w:color="FFFFFF"/>
        <w:bar w:val="none" w:sz="0" w:space="0" w:color="FFFFFF"/>
      </w:pBdr>
      <w:bidi/>
      <w:spacing w:after="180" w:line="264" w:lineRule="auto"/>
    </w:pPr>
    <w:rPr>
      <w:rFonts w:ascii="Tw Cen MT" w:eastAsia="Arial Unicode MS" w:hAnsi="Tw Cen MT" w:cs="Arial Unicode MS"/>
      <w:color w:val="000000"/>
      <w:sz w:val="24"/>
      <w:szCs w:val="24"/>
      <w:bdr w:val="nil"/>
    </w:rPr>
  </w:style>
  <w:style w:type="paragraph" w:styleId="a5" w:customStyle="1">
    <w:name w:val="סעיף"/>
    <w:next w:val="סעיף"/>
    <w:pPr>
      <w:pBdr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between w:val="none" w:sz="0" w:space="0" w:color="FFFFFF"/>
        <w:bar w:val="none" w:sz="0" w:space="0" w:color="FFFFFF"/>
      </w:pBdr>
      <w:bidi/>
      <w:spacing w:before="480" w:after="40" w:line="240" w:lineRule="auto"/>
    </w:pPr>
    <w:rPr>
      <w:rFonts w:ascii="Arial Unicode MS" w:eastAsia="Arial Unicode MS" w:hAnsi="Arial Unicode MS" w:cs="Tw Cen MT" w:hint="cs"/>
      <w:b/>
      <w:bCs/>
      <w:caps/>
      <w:color w:val="DD8047"/>
      <w:spacing w:val="60"/>
      <w:sz w:val="24"/>
      <w:szCs w:val="24"/>
      <w:bdr w:val="nil"/>
    </w:rPr>
  </w:style>
  <w:style w:type="paragraph" w:styleId="a6" w:customStyle="1">
    <w:name w:val="סעיף משנה"/>
    <w:pPr>
      <w:pBdr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between w:val="none" w:sz="0" w:space="0" w:color="FFFFFF"/>
        <w:bar w:val="none" w:sz="0" w:space="0" w:color="FFFFFF"/>
      </w:pBdr>
      <w:bidi/>
      <w:spacing w:after="40" w:line="264" w:lineRule="auto"/>
    </w:pPr>
    <w:rPr>
      <w:rFonts w:ascii="Tw Cen MT" w:eastAsia="Arial Unicode MS" w:hAnsi="Tw Cen MT" w:cs="Arial Unicode MS"/>
      <w:b/>
      <w:bCs/>
      <w:color w:val="94B6D2"/>
      <w:spacing w:val="30"/>
      <w:sz w:val="24"/>
      <w:szCs w:val="24"/>
      <w:bdr w:val="nil"/>
    </w:rPr>
  </w:style>
  <w:style w:type="paragraph" w:styleId="SectionTitle" w:customStyle="1">
    <w:name w:val="Section Title"/>
    <w:next w:val="SectionTitle"/>
    <w:pPr>
      <w:pBdr>
        <w:bottom w:val="single" w:sz="4" w:space="20" w:color="C0C0C0"/>
      </w:pBdr>
      <w:spacing w:before="160" w:after="0" w:line="240" w:lineRule="auto"/>
    </w:pPr>
    <w:rPr>
      <w:rFonts w:ascii="Tahoma" w:eastAsia="Batang" w:hAnsi="Tahoma" w:cs="Tahoma"/>
      <w:spacing w:val="10"/>
      <w:sz w:val="16"/>
      <w:szCs w:val="16"/>
      <w:lang w:val="he-IL" w:eastAsia="he-IL"/>
    </w:rPr>
  </w:style>
  <w:style w:type="paragraph" w:styleId="-" w:customStyle="1">
    <w:name w:val="כותרת-רזומה"/>
    <w:basedOn w:val="a"/>
    <w:qFormat/>
    <w:pPr>
      <w:spacing w:before="240" w:after="120" w:line="240" w:lineRule="auto"/>
    </w:pPr>
    <w:rPr>
      <w:rFonts w:ascii="Arial" w:eastAsia="Times New Roman" w:hAnsi="Arial" w:cs="Arial"/>
      <w:b/>
      <w:bCs/>
      <w:color w:val="87A81D"/>
      <w:sz w:val="20"/>
      <w:szCs w:val="20"/>
      <w:bdr w:val="nil"/>
    </w:rPr>
  </w:style>
  <w:style w:type="paragraph" w:styleId="a7">
    <w:name w:val="Balloon Text"/>
    <w:basedOn w:val="a"/>
    <w:link w:val="טקסטבלוניםתו"/>
    <w:semiHidden/>
    <w:unhideWhenUsed/>
    <w:pPr>
      <w:spacing w:after="0" w:line="240" w:lineRule="auto"/>
    </w:pPr>
    <w:rPr>
      <w:rFonts w:ascii="Tahoma" w:eastAsia="Tahoma" w:hAnsi="Tahoma" w:cs="Tahoma"/>
      <w:sz w:val="16"/>
      <w:szCs w:val="16"/>
      <w:bdr w:val="nil"/>
    </w:rPr>
  </w:style>
  <w:style w:type="character" w:styleId="a8" w:customStyle="1">
    <w:name w:val="טקסט בלונים תו"/>
    <w:basedOn w:val="a0"/>
    <w:link w:val="BalloonText"/>
    <w:semiHidden/>
    <w:rPr>
      <w:rFonts w:ascii="Tahoma" w:eastAsia="Calibri" w:hAnsi="Tahoma" w:cs="Tahoma"/>
      <w:color w:val="000000"/>
      <w:sz w:val="16"/>
      <w:szCs w:val="16"/>
      <w:bdr w:val="nil"/>
    </w:rPr>
  </w:style>
  <w:style w:type="character" w:styleId="Hyperlink">
    <w:name w:val="Hyperlink"/>
    <w:basedOn w:val="a0"/>
    <w:unhideWhenUsed/>
    <w:rPr>
      <w:color w:val="0000FF"/>
      <w:u w:val="single"/>
    </w:rPr>
  </w:style>
  <w:style w:type="paragraph" w:styleId="a9">
    <w:name w:val="Header"/>
    <w:basedOn w:val="a"/>
    <w:link w:val="כותרתעליונהתו"/>
    <w:unhideWhenUsed/>
    <w:pPr>
      <w:tabs>
        <w:tab w:pos="4153" w:val="center"/>
        <w:tab w:pos="8306" w:val="right"/>
      </w:tabs>
      <w:spacing w:after="0" w:line="240" w:lineRule="auto"/>
    </w:pPr>
    <w:rPr>
      <w:bdr w:val="nil"/>
    </w:rPr>
  </w:style>
  <w:style w:type="character" w:styleId="aa" w:customStyle="1">
    <w:name w:val="כותרת עליונה תו"/>
    <w:basedOn w:val="a0"/>
    <w:link w:val="Header"/>
    <w:rPr>
      <w:rFonts w:ascii="Calibri" w:eastAsia="Calibri" w:hAnsi="Calibri" w:cs="Calibri"/>
      <w:color w:val="000000"/>
      <w:bdr w:val="nil"/>
    </w:rPr>
  </w:style>
  <w:style w:type="paragraph" w:styleId="ab">
    <w:name w:val="Footer"/>
    <w:basedOn w:val="a"/>
    <w:link w:val="כותרתתחתונהתו"/>
    <w:unhideWhenUsed/>
    <w:pPr>
      <w:tabs>
        <w:tab w:pos="4153" w:val="center"/>
        <w:tab w:pos="8306" w:val="right"/>
      </w:tabs>
      <w:spacing w:after="0" w:line="240" w:lineRule="auto"/>
    </w:pPr>
    <w:rPr>
      <w:bdr w:val="nil"/>
    </w:rPr>
  </w:style>
  <w:style w:type="character" w:styleId="ac" w:customStyle="1">
    <w:name w:val="כותרת תחתונה תו"/>
    <w:basedOn w:val="a0"/>
    <w:link w:val="Footer"/>
    <w:rPr>
      <w:rFonts w:ascii="Calibri" w:eastAsia="Calibri" w:hAnsi="Calibri" w:cs="Calibri"/>
      <w:color w:val="000000"/>
      <w:bdr w:val="nil"/>
    </w:rPr>
  </w:style>
</w:styles>
</file>

<file path=word/_rels/document.xml.rels>&#65279;<?xml version="1.0" encoding="utf-8" standalone="yes"?><Relationships xmlns="http://schemas.openxmlformats.org/package/2006/relationships"><Relationship Id="rId15" Type="http://schemas.openxmlformats.org/officeDocument/2006/relationships/styles" Target="styles.xml" /><Relationship Id="rId16" Type="http://schemas.openxmlformats.org/officeDocument/2006/relationships/settings" Target="settings.xml" /><Relationship Id="rId17" Type="http://schemas.openxmlformats.org/officeDocument/2006/relationships/numbering" Target="numbering.xml" /><Relationship Id="rId7" Type="http://schemas.openxmlformats.org/officeDocument/2006/relationships/header" Target="header7.xml" /><Relationship Id="rId6" Type="http://schemas.openxmlformats.org/officeDocument/2006/relationships/header" Target="header6.xml" /><Relationship Id="rId8" Type="http://schemas.openxmlformats.org/officeDocument/2006/relationships/header" Target="header8.xml" /><Relationship Id="rId18" Type="http://schemas.openxmlformats.org/officeDocument/2006/relationships/fontTable" Target="fontTable.xml" /><Relationship Id="rId19" Type="http://schemas.openxmlformats.org/officeDocument/2006/relationships/theme" Target="theme/theme1.xml" /><Relationship Id="rId3" Type="http://schemas.openxmlformats.org/officeDocument/2006/relationships/image" Target="media/image3.jpeg" /><Relationship Id="rId5" Type="http://schemas.openxmlformats.org/officeDocument/2006/relationships/image" Target="media/image5.jpeg" /><Relationship Id="rId1" Type="http://schemas.openxmlformats.org/officeDocument/2006/relationships/hyperlink" Target="mailto:margalitch65@gmail.com" TargetMode="External" /><Relationship Id="rIdGM2YR7" Type="http://schemas.openxmlformats.org/officeDocument/2006/relationships/image" Target="media/V9XEUX.jpg"/></Relationships>
</file>

<file path=word/_rels/header6.xml.rels>&#65279;<?xml version="1.0" encoding="utf-8" standalone="yes"?><Relationships xmlns="http://schemas.openxmlformats.org/package/2006/relationships"></Relationships>
</file>

<file path=word/_rels/header7.xml.rels>&#65279;<?xml version="1.0" encoding="utf-8" standalone="yes"?><Relationships xmlns="http://schemas.openxmlformats.org/package/2006/relationships"></Relationships>
</file>

<file path=word/_rels/header8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</TotalTime>
  <Pages>1</Pages>
  <Words>379</Words>
  <Characters>1896</Characters>
  <Application>Microsoft Office Word</Application>
  <DocSecurity>0</DocSecurity>
  <Lines>15</Lines>
  <Paragraphs>4</Paragraphs>
  <Company>Microsoft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Sari</dc:creator>
  <cp:lastModifiedBy>marga</cp:lastModifiedBy>
  <cp:revision>2</cp:revision>
  <dcterms:created xsi:type="dcterms:W3CDTF">2023-05-18T08:42:00Z</dcterms:created>
  <dcterms:modified xsi:type="dcterms:W3CDTF">2023-05-18T08:42:00Z</dcterms:modified>
</cp:coreProperties>
</file>