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4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672"/>
                    <pic:cNvPicPr/>
                  </pic:nvPicPr>
                  <pic:blipFill>
                    <a:blip xmlns:r="http://schemas.openxmlformats.org/officeDocument/2006/relationships" r:embed="rIdNU6Z8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1113" w:rsidP="000A1113">
      <w:pPr>
        <w:jc w:val="center"/>
        <w:rPr>
          <w:color w:val="0070C0"/>
          <w:sz w:val="52"/>
          <w:szCs w:val="52"/>
          <w:u w:val="single"/>
          <w:rtl/>
          <w:lang w:bidi="he-IL"/>
        </w:rPr>
      </w:pPr>
      <w:r>
        <w:rPr>
          <w:rFonts w:hint="cs"/>
          <w:color w:val="0070C0"/>
          <w:sz w:val="52"/>
          <w:szCs w:val="52"/>
          <w:u w:val="single"/>
          <w:rtl/>
          <w:lang w:bidi="he-IL"/>
        </w:rPr>
        <w:t xml:space="preserve">טים גורביץ </w:t>
      </w:r>
      <w:r>
        <w:rPr>
          <w:color w:val="0070C0"/>
          <w:sz w:val="52"/>
          <w:szCs w:val="52"/>
          <w:u w:val="single"/>
          <w:rtl/>
          <w:lang w:bidi="he-IL"/>
        </w:rPr>
        <w:t>–</w:t>
      </w:r>
      <w:r>
        <w:rPr>
          <w:rFonts w:hint="cs"/>
          <w:color w:val="0070C0"/>
          <w:sz w:val="52"/>
          <w:szCs w:val="52"/>
          <w:u w:val="single"/>
          <w:rtl/>
          <w:lang w:bidi="he-IL"/>
        </w:rPr>
        <w:t xml:space="preserve"> קורות חיים</w:t>
      </w:r>
    </w:p>
    <w:p w:rsidR="000A1113" w:rsidRPr="000A1113" w:rsidP="003C61A4">
      <w:pPr>
        <w:bidi/>
        <w:jc w:val="center"/>
        <w:rPr>
          <w:color w:val="000000" w:themeColor="text1"/>
          <w:sz w:val="36"/>
          <w:szCs w:val="36"/>
          <w:u w:val="single"/>
          <w:rtl/>
          <w:lang w:val="en-US" w:bidi="he-IL"/>
        </w:rPr>
      </w:pPr>
      <w:r>
        <w:rPr>
          <w:rFonts w:hint="cs"/>
          <w:color w:val="000000" w:themeColor="text1"/>
          <w:sz w:val="36"/>
          <w:szCs w:val="36"/>
          <w:u w:val="single"/>
          <w:rtl/>
          <w:lang w:bidi="he-IL"/>
        </w:rPr>
        <w:t xml:space="preserve">גיל: 32 | טלפון: 0545459390 | </w:t>
      </w:r>
      <w:r w:rsidR="00A10401">
        <w:rPr>
          <w:rFonts w:hint="cs"/>
          <w:color w:val="000000" w:themeColor="text1"/>
          <w:sz w:val="36"/>
          <w:szCs w:val="36"/>
          <w:u w:val="single"/>
          <w:rtl/>
          <w:lang w:bidi="he-IL"/>
        </w:rPr>
        <w:t xml:space="preserve">עיר מגורים: </w:t>
      </w:r>
      <w:r w:rsidR="003C61A4">
        <w:rPr>
          <w:rFonts w:hint="cs"/>
          <w:color w:val="000000" w:themeColor="text1"/>
          <w:sz w:val="36"/>
          <w:szCs w:val="36"/>
          <w:u w:val="single"/>
          <w:rtl/>
          <w:lang w:bidi="he-IL"/>
        </w:rPr>
        <w:t>לוד</w:t>
      </w:r>
      <w:r>
        <w:rPr>
          <w:color w:val="000000" w:themeColor="text1"/>
          <w:sz w:val="36"/>
          <w:szCs w:val="36"/>
          <w:u w:val="single"/>
          <w:lang w:val="en-US" w:bidi="he-IL"/>
        </w:rPr>
        <w:t xml:space="preserve"> </w:t>
      </w:r>
    </w:p>
    <w:p w:rsidR="00B5130A" w:rsidRPr="00BF7698" w:rsidP="00B84BE4">
      <w:pPr>
        <w:jc w:val="right"/>
        <w:rPr>
          <w:color w:val="000000" w:themeColor="text1"/>
          <w:sz w:val="32"/>
          <w:szCs w:val="32"/>
          <w:rtl/>
          <w:lang w:bidi="he-IL"/>
        </w:rPr>
      </w:pPr>
      <w:r>
        <w:rPr>
          <w:rFonts w:hint="cs"/>
          <w:color w:val="000000" w:themeColor="text1"/>
          <w:sz w:val="32"/>
          <w:szCs w:val="32"/>
          <w:u w:val="single"/>
          <w:rtl/>
          <w:lang w:bidi="he-IL"/>
        </w:rPr>
        <w:t>תמצית:</w:t>
      </w:r>
      <w:r w:rsidR="00B84BE4">
        <w:rPr>
          <w:rFonts w:hint="cs"/>
          <w:color w:val="000000" w:themeColor="text1"/>
          <w:sz w:val="32"/>
          <w:szCs w:val="32"/>
          <w:rtl/>
          <w:lang w:bidi="he-IL"/>
        </w:rPr>
        <w:t xml:space="preserve"> חשמלאי מוסמך,</w:t>
      </w:r>
      <w:r w:rsidR="00BF7698">
        <w:rPr>
          <w:rFonts w:hint="cs"/>
          <w:color w:val="000000" w:themeColor="text1"/>
          <w:sz w:val="32"/>
          <w:szCs w:val="32"/>
          <w:rtl/>
          <w:lang w:bidi="he-IL"/>
        </w:rPr>
        <w:t xml:space="preserve"> אחראי עם מסירות למקום עבודה. </w:t>
      </w:r>
      <w:r w:rsidR="00BD0E73">
        <w:rPr>
          <w:rFonts w:hint="cs"/>
          <w:color w:val="000000" w:themeColor="text1"/>
          <w:sz w:val="32"/>
          <w:szCs w:val="32"/>
          <w:rtl/>
          <w:lang w:bidi="he-IL"/>
        </w:rPr>
        <w:t xml:space="preserve">בעל רקע טכני ויכולת לימוד עצמית גבוהה. </w:t>
      </w:r>
      <w:r w:rsidR="00057B24">
        <w:rPr>
          <w:rFonts w:hint="cs"/>
          <w:color w:val="000000" w:themeColor="text1"/>
          <w:sz w:val="32"/>
          <w:szCs w:val="32"/>
          <w:rtl/>
          <w:lang w:bidi="he-IL"/>
        </w:rPr>
        <w:t>עבר ללא דופי.</w:t>
      </w:r>
    </w:p>
    <w:p w:rsidR="00BF7698" w:rsidP="00BF7698">
      <w:pPr>
        <w:jc w:val="right"/>
        <w:rPr>
          <w:color w:val="000000" w:themeColor="text1"/>
          <w:sz w:val="32"/>
          <w:szCs w:val="32"/>
          <w:u w:val="single"/>
          <w:rtl/>
          <w:lang w:bidi="he-IL"/>
        </w:rPr>
      </w:pPr>
      <w:r>
        <w:rPr>
          <w:rFonts w:hint="cs"/>
          <w:color w:val="000000" w:themeColor="text1"/>
          <w:sz w:val="32"/>
          <w:szCs w:val="32"/>
          <w:u w:val="single"/>
          <w:rtl/>
          <w:lang w:bidi="he-IL"/>
        </w:rPr>
        <w:t>השכלה:</w:t>
      </w:r>
    </w:p>
    <w:p w:rsidR="00BD0E73" w:rsidP="00BF7698">
      <w:pPr>
        <w:jc w:val="right"/>
        <w:rPr>
          <w:color w:val="000000" w:themeColor="text1"/>
          <w:sz w:val="32"/>
          <w:szCs w:val="32"/>
          <w:rtl/>
          <w:lang w:bidi="he-IL"/>
        </w:rPr>
      </w:pPr>
      <w:r>
        <w:rPr>
          <w:rFonts w:hint="cs"/>
          <w:color w:val="000000" w:themeColor="text1"/>
          <w:sz w:val="32"/>
          <w:szCs w:val="32"/>
          <w:rtl/>
          <w:lang w:bidi="he-IL"/>
        </w:rPr>
        <w:t xml:space="preserve">2012 </w:t>
      </w:r>
      <w:r>
        <w:rPr>
          <w:color w:val="000000" w:themeColor="text1"/>
          <w:sz w:val="32"/>
          <w:szCs w:val="32"/>
          <w:rtl/>
          <w:lang w:bidi="he-IL"/>
        </w:rPr>
        <w:t>–</w:t>
      </w:r>
      <w:r>
        <w:rPr>
          <w:rFonts w:hint="cs"/>
          <w:color w:val="000000" w:themeColor="text1"/>
          <w:sz w:val="32"/>
          <w:szCs w:val="32"/>
          <w:rtl/>
          <w:lang w:bidi="he-IL"/>
        </w:rPr>
        <w:t xml:space="preserve"> 2013: חשמלאי מוסמך </w:t>
      </w:r>
      <w:r>
        <w:rPr>
          <w:color w:val="000000" w:themeColor="text1"/>
          <w:sz w:val="32"/>
          <w:szCs w:val="32"/>
          <w:rtl/>
          <w:lang w:bidi="he-IL"/>
        </w:rPr>
        <w:t>–</w:t>
      </w:r>
      <w:r>
        <w:rPr>
          <w:rFonts w:hint="cs"/>
          <w:color w:val="000000" w:themeColor="text1"/>
          <w:sz w:val="32"/>
          <w:szCs w:val="32"/>
          <w:rtl/>
          <w:lang w:bidi="he-IL"/>
        </w:rPr>
        <w:t xml:space="preserve"> מכללה למנהל ראשל"צ</w:t>
      </w:r>
    </w:p>
    <w:p w:rsidR="00BD0E73" w:rsidRPr="00BD0E73" w:rsidP="00BF7698">
      <w:pPr>
        <w:jc w:val="right"/>
        <w:rPr>
          <w:color w:val="000000" w:themeColor="text1"/>
          <w:sz w:val="32"/>
          <w:szCs w:val="32"/>
          <w:rtl/>
          <w:lang w:bidi="he-IL"/>
        </w:rPr>
      </w:pPr>
      <w:r>
        <w:rPr>
          <w:rFonts w:hint="cs"/>
          <w:color w:val="000000" w:themeColor="text1"/>
          <w:sz w:val="32"/>
          <w:szCs w:val="32"/>
          <w:rtl/>
          <w:lang w:bidi="he-IL"/>
        </w:rPr>
        <w:t xml:space="preserve">2004 </w:t>
      </w:r>
      <w:r>
        <w:rPr>
          <w:color w:val="000000" w:themeColor="text1"/>
          <w:sz w:val="32"/>
          <w:szCs w:val="32"/>
          <w:rtl/>
          <w:lang w:bidi="he-IL"/>
        </w:rPr>
        <w:t>–</w:t>
      </w:r>
      <w:r>
        <w:rPr>
          <w:rFonts w:hint="cs"/>
          <w:color w:val="000000" w:themeColor="text1"/>
          <w:sz w:val="32"/>
          <w:szCs w:val="32"/>
          <w:rtl/>
          <w:lang w:bidi="he-IL"/>
        </w:rPr>
        <w:t xml:space="preserve"> 2008: בגרות מלאה </w:t>
      </w:r>
      <w:r>
        <w:rPr>
          <w:color w:val="000000" w:themeColor="text1"/>
          <w:sz w:val="32"/>
          <w:szCs w:val="32"/>
          <w:rtl/>
          <w:lang w:bidi="he-IL"/>
        </w:rPr>
        <w:t>–</w:t>
      </w:r>
      <w:r>
        <w:rPr>
          <w:rFonts w:hint="cs"/>
          <w:color w:val="000000" w:themeColor="text1"/>
          <w:sz w:val="32"/>
          <w:szCs w:val="32"/>
          <w:rtl/>
          <w:lang w:bidi="he-IL"/>
        </w:rPr>
        <w:t xml:space="preserve"> תיכון יוהנה </w:t>
      </w:r>
      <w:r w:rsidR="0076598D">
        <w:rPr>
          <w:rFonts w:hint="cs"/>
          <w:color w:val="000000" w:themeColor="text1"/>
          <w:sz w:val="32"/>
          <w:szCs w:val="32"/>
          <w:rtl/>
          <w:lang w:bidi="he-IL"/>
        </w:rPr>
        <w:t>ז'בוטינסקי באר יעקב</w:t>
      </w:r>
    </w:p>
    <w:p w:rsidR="00B5130A" w:rsidP="00B5130A">
      <w:pPr>
        <w:jc w:val="right"/>
        <w:rPr>
          <w:color w:val="000000" w:themeColor="text1"/>
          <w:sz w:val="32"/>
          <w:szCs w:val="32"/>
          <w:u w:val="single"/>
          <w:rtl/>
          <w:lang w:bidi="he-IL"/>
        </w:rPr>
      </w:pPr>
      <w:r>
        <w:rPr>
          <w:rFonts w:hint="cs"/>
          <w:color w:val="000000" w:themeColor="text1"/>
          <w:sz w:val="32"/>
          <w:szCs w:val="32"/>
          <w:u w:val="single"/>
          <w:rtl/>
          <w:lang w:bidi="he-IL"/>
        </w:rPr>
        <w:t>ניסיון תעסוקתי:</w:t>
      </w:r>
    </w:p>
    <w:p w:rsidR="00963B0F" w:rsidRPr="00057B24" w:rsidP="0048496D">
      <w:pPr>
        <w:jc w:val="right"/>
        <w:rPr>
          <w:color w:val="000000" w:themeColor="text1"/>
          <w:sz w:val="32"/>
          <w:szCs w:val="32"/>
          <w:rtl/>
          <w:lang w:val="en-US" w:bidi="he-IL"/>
        </w:rPr>
      </w:pPr>
      <w:r>
        <w:rPr>
          <w:rFonts w:hint="cs"/>
          <w:color w:val="000000" w:themeColor="text1"/>
          <w:sz w:val="32"/>
          <w:szCs w:val="32"/>
          <w:rtl/>
          <w:lang w:bidi="he-IL"/>
        </w:rPr>
        <w:t>202</w:t>
      </w:r>
      <w:r w:rsidR="0048496D">
        <w:rPr>
          <w:rFonts w:hint="cs"/>
          <w:color w:val="000000" w:themeColor="text1"/>
          <w:sz w:val="32"/>
          <w:szCs w:val="32"/>
          <w:rtl/>
          <w:lang w:bidi="he-IL"/>
        </w:rPr>
        <w:t>1</w:t>
      </w:r>
      <w:r>
        <w:rPr>
          <w:rFonts w:hint="cs"/>
          <w:color w:val="000000" w:themeColor="text1"/>
          <w:sz w:val="32"/>
          <w:szCs w:val="32"/>
          <w:rtl/>
          <w:lang w:bidi="he-IL"/>
        </w:rPr>
        <w:t xml:space="preserve"> </w:t>
      </w:r>
      <w:r>
        <w:rPr>
          <w:color w:val="000000" w:themeColor="text1"/>
          <w:sz w:val="32"/>
          <w:szCs w:val="32"/>
          <w:rtl/>
          <w:lang w:bidi="he-IL"/>
        </w:rPr>
        <w:t>–</w:t>
      </w:r>
      <w:r>
        <w:rPr>
          <w:rFonts w:hint="cs"/>
          <w:color w:val="000000" w:themeColor="text1"/>
          <w:sz w:val="32"/>
          <w:szCs w:val="32"/>
          <w:rtl/>
          <w:lang w:bidi="he-IL"/>
        </w:rPr>
        <w:t xml:space="preserve"> </w:t>
      </w:r>
      <w:r w:rsidR="0048496D">
        <w:rPr>
          <w:rFonts w:hint="cs"/>
          <w:color w:val="000000" w:themeColor="text1"/>
          <w:sz w:val="32"/>
          <w:szCs w:val="32"/>
          <w:rtl/>
          <w:lang w:bidi="he-IL"/>
        </w:rPr>
        <w:t>עכשיו</w:t>
      </w:r>
      <w:r>
        <w:rPr>
          <w:rFonts w:hint="cs"/>
          <w:color w:val="000000" w:themeColor="text1"/>
          <w:sz w:val="32"/>
          <w:szCs w:val="32"/>
          <w:rtl/>
          <w:lang w:bidi="he-IL"/>
        </w:rPr>
        <w:t xml:space="preserve">: </w:t>
      </w:r>
      <w:r w:rsidR="00AA53DA">
        <w:rPr>
          <w:rFonts w:hint="cs"/>
          <w:color w:val="000000" w:themeColor="text1"/>
          <w:sz w:val="32"/>
          <w:szCs w:val="32"/>
          <w:rtl/>
          <w:lang w:bidi="he-IL"/>
        </w:rPr>
        <w:t xml:space="preserve">מאבטח </w:t>
      </w:r>
      <w:r w:rsidR="00AA53DA">
        <w:rPr>
          <w:color w:val="000000" w:themeColor="text1"/>
          <w:sz w:val="32"/>
          <w:szCs w:val="32"/>
          <w:rtl/>
          <w:lang w:bidi="he-IL"/>
        </w:rPr>
        <w:t>–</w:t>
      </w:r>
      <w:r w:rsidR="00AA53DA">
        <w:rPr>
          <w:rFonts w:hint="cs"/>
          <w:color w:val="000000" w:themeColor="text1"/>
          <w:sz w:val="32"/>
          <w:szCs w:val="32"/>
          <w:rtl/>
          <w:lang w:bidi="he-IL"/>
        </w:rPr>
        <w:t xml:space="preserve"> </w:t>
      </w:r>
      <w:r w:rsidR="00057B24">
        <w:rPr>
          <w:rFonts w:hint="cs"/>
          <w:color w:val="000000" w:themeColor="text1"/>
          <w:sz w:val="32"/>
          <w:szCs w:val="32"/>
          <w:rtl/>
          <w:lang w:val="en-US" w:bidi="he-IL"/>
        </w:rPr>
        <w:t>עבודה זמנית בגלל תקופת קורונה.</w:t>
      </w:r>
    </w:p>
    <w:p w:rsidR="009E46F9" w:rsidP="00393AA5">
      <w:pPr>
        <w:jc w:val="right"/>
        <w:rPr>
          <w:color w:val="000000" w:themeColor="text1"/>
          <w:sz w:val="32"/>
          <w:szCs w:val="32"/>
          <w:rtl/>
          <w:lang w:bidi="he-IL"/>
        </w:rPr>
      </w:pPr>
      <w:r>
        <w:rPr>
          <w:rFonts w:hint="cs"/>
          <w:color w:val="000000" w:themeColor="text1"/>
          <w:sz w:val="32"/>
          <w:szCs w:val="32"/>
          <w:rtl/>
          <w:lang w:bidi="he-IL"/>
        </w:rPr>
        <w:t>201</w:t>
      </w:r>
      <w:r w:rsidR="00B92A35">
        <w:rPr>
          <w:rFonts w:hint="cs"/>
          <w:color w:val="000000" w:themeColor="text1"/>
          <w:sz w:val="32"/>
          <w:szCs w:val="32"/>
          <w:rtl/>
          <w:lang w:bidi="he-IL"/>
        </w:rPr>
        <w:t>9</w:t>
      </w:r>
      <w:r>
        <w:rPr>
          <w:color w:val="000000" w:themeColor="text1"/>
          <w:sz w:val="32"/>
          <w:szCs w:val="32"/>
          <w:rtl/>
          <w:lang w:bidi="he-IL"/>
        </w:rPr>
        <w:t>–</w:t>
      </w:r>
      <w:r>
        <w:rPr>
          <w:rFonts w:hint="cs"/>
          <w:color w:val="000000" w:themeColor="text1"/>
          <w:sz w:val="32"/>
          <w:szCs w:val="32"/>
          <w:rtl/>
          <w:lang w:bidi="he-IL"/>
        </w:rPr>
        <w:t xml:space="preserve"> 20</w:t>
      </w:r>
      <w:r w:rsidR="00963B0F">
        <w:rPr>
          <w:rFonts w:hint="cs"/>
          <w:color w:val="000000" w:themeColor="text1"/>
          <w:sz w:val="32"/>
          <w:szCs w:val="32"/>
          <w:rtl/>
          <w:lang w:bidi="he-IL"/>
        </w:rPr>
        <w:t>20</w:t>
      </w:r>
      <w:r>
        <w:rPr>
          <w:rFonts w:hint="cs"/>
          <w:color w:val="000000" w:themeColor="text1"/>
          <w:sz w:val="32"/>
          <w:szCs w:val="32"/>
          <w:rtl/>
          <w:lang w:bidi="he-IL"/>
        </w:rPr>
        <w:t xml:space="preserve">: טכנאי מערכות קירור במפעל </w:t>
      </w:r>
      <w:r w:rsidR="00E34078">
        <w:rPr>
          <w:rFonts w:hint="cs"/>
          <w:color w:val="000000" w:themeColor="text1"/>
          <w:sz w:val="32"/>
          <w:szCs w:val="32"/>
          <w:rtl/>
          <w:lang w:bidi="he-IL"/>
        </w:rPr>
        <w:t xml:space="preserve">מזון </w:t>
      </w:r>
      <w:r w:rsidR="00963B0F">
        <w:rPr>
          <w:color w:val="000000" w:themeColor="text1"/>
          <w:sz w:val="32"/>
          <w:szCs w:val="32"/>
          <w:rtl/>
          <w:lang w:bidi="he-IL"/>
        </w:rPr>
        <w:t>–</w:t>
      </w:r>
      <w:r w:rsidR="00E34078">
        <w:rPr>
          <w:rFonts w:hint="cs"/>
          <w:color w:val="000000" w:themeColor="text1"/>
          <w:sz w:val="32"/>
          <w:szCs w:val="32"/>
          <w:rtl/>
          <w:lang w:bidi="he-IL"/>
        </w:rPr>
        <w:t xml:space="preserve"> </w:t>
      </w:r>
      <w:r w:rsidR="00963B0F">
        <w:rPr>
          <w:rFonts w:hint="cs"/>
          <w:color w:val="000000" w:themeColor="text1"/>
          <w:sz w:val="32"/>
          <w:szCs w:val="32"/>
          <w:rtl/>
          <w:lang w:bidi="he-IL"/>
        </w:rPr>
        <w:t>תחזוקת מקררים תעשייתיים ומערכות מיזוג. העבודה גם כללה תחזוקת חשמל כללית (תאורה, שקעים וכו).</w:t>
      </w:r>
    </w:p>
    <w:p w:rsidR="00B92A35" w:rsidRPr="00B84BE4" w:rsidP="00963B0F">
      <w:pPr>
        <w:jc w:val="right"/>
        <w:rPr>
          <w:color w:val="000000" w:themeColor="text1"/>
          <w:sz w:val="32"/>
          <w:szCs w:val="32"/>
          <w:rtl/>
          <w:lang w:bidi="he-IL"/>
        </w:rPr>
      </w:pPr>
      <w:r>
        <w:rPr>
          <w:rFonts w:hint="cs"/>
          <w:color w:val="000000" w:themeColor="text1"/>
          <w:sz w:val="32"/>
          <w:szCs w:val="32"/>
          <w:rtl/>
          <w:lang w:bidi="he-IL"/>
        </w:rPr>
        <w:t xml:space="preserve">2018 </w:t>
      </w:r>
      <w:r>
        <w:rPr>
          <w:color w:val="000000" w:themeColor="text1"/>
          <w:sz w:val="32"/>
          <w:szCs w:val="32"/>
          <w:rtl/>
          <w:lang w:bidi="he-IL"/>
        </w:rPr>
        <w:t>–</w:t>
      </w:r>
      <w:r>
        <w:rPr>
          <w:rFonts w:hint="cs"/>
          <w:color w:val="000000" w:themeColor="text1"/>
          <w:sz w:val="32"/>
          <w:szCs w:val="32"/>
          <w:rtl/>
          <w:lang w:bidi="he-IL"/>
        </w:rPr>
        <w:t xml:space="preserve"> 2019: טכנאי מערכות תאורה </w:t>
      </w:r>
      <w:r>
        <w:rPr>
          <w:color w:val="000000" w:themeColor="text1"/>
          <w:sz w:val="32"/>
          <w:szCs w:val="32"/>
          <w:rtl/>
          <w:lang w:bidi="he-IL"/>
        </w:rPr>
        <w:t>–</w:t>
      </w:r>
      <w:r>
        <w:rPr>
          <w:rFonts w:hint="cs"/>
          <w:color w:val="000000" w:themeColor="text1"/>
          <w:sz w:val="32"/>
          <w:szCs w:val="32"/>
          <w:rtl/>
          <w:lang w:bidi="he-IL"/>
        </w:rPr>
        <w:t xml:space="preserve"> תחזוקת מערכות תאורת כבישים ורחובות.</w:t>
      </w:r>
    </w:p>
    <w:p w:rsidR="0076598D" w:rsidP="0076598D">
      <w:pPr>
        <w:jc w:val="right"/>
        <w:rPr>
          <w:color w:val="000000" w:themeColor="text1"/>
          <w:sz w:val="32"/>
          <w:szCs w:val="32"/>
          <w:rtl/>
          <w:lang w:bidi="he-IL"/>
        </w:rPr>
      </w:pPr>
      <w:r>
        <w:rPr>
          <w:rFonts w:hint="cs"/>
          <w:color w:val="000000" w:themeColor="text1"/>
          <w:sz w:val="32"/>
          <w:szCs w:val="32"/>
          <w:rtl/>
          <w:lang w:bidi="he-IL"/>
        </w:rPr>
        <w:t xml:space="preserve">2015 </w:t>
      </w:r>
      <w:r>
        <w:rPr>
          <w:color w:val="000000" w:themeColor="text1"/>
          <w:sz w:val="32"/>
          <w:szCs w:val="32"/>
          <w:rtl/>
          <w:lang w:bidi="he-IL"/>
        </w:rPr>
        <w:t>–</w:t>
      </w:r>
      <w:r>
        <w:rPr>
          <w:rFonts w:hint="cs"/>
          <w:color w:val="000000" w:themeColor="text1"/>
          <w:sz w:val="32"/>
          <w:szCs w:val="32"/>
          <w:rtl/>
          <w:lang w:bidi="he-IL"/>
        </w:rPr>
        <w:t xml:space="preserve"> 2018: ראש צוות טכנאים ברכבת ישראל </w:t>
      </w:r>
      <w:r>
        <w:rPr>
          <w:color w:val="000000" w:themeColor="text1"/>
          <w:sz w:val="32"/>
          <w:szCs w:val="32"/>
          <w:rtl/>
          <w:lang w:bidi="he-IL"/>
        </w:rPr>
        <w:t>–</w:t>
      </w:r>
      <w:r>
        <w:rPr>
          <w:rFonts w:hint="cs"/>
          <w:color w:val="000000" w:themeColor="text1"/>
          <w:sz w:val="32"/>
          <w:szCs w:val="32"/>
          <w:rtl/>
          <w:lang w:bidi="he-IL"/>
        </w:rPr>
        <w:t xml:space="preserve"> תחזוקת מערכות שליטה ובקרה על מסלולים של רכבות</w:t>
      </w:r>
      <w:r w:rsidR="00AD4DAE">
        <w:rPr>
          <w:rFonts w:hint="cs"/>
          <w:color w:val="000000" w:themeColor="text1"/>
          <w:sz w:val="32"/>
          <w:szCs w:val="32"/>
          <w:rtl/>
          <w:lang w:bidi="he-IL"/>
        </w:rPr>
        <w:t>.</w:t>
      </w:r>
    </w:p>
    <w:p w:rsidR="00AD4DAE" w:rsidP="00AD4DAE">
      <w:pPr>
        <w:jc w:val="right"/>
        <w:rPr>
          <w:color w:val="000000" w:themeColor="text1"/>
          <w:sz w:val="32"/>
          <w:szCs w:val="32"/>
          <w:rtl/>
          <w:lang w:bidi="he-IL"/>
        </w:rPr>
      </w:pPr>
      <w:r>
        <w:rPr>
          <w:rFonts w:hint="cs"/>
          <w:color w:val="000000" w:themeColor="text1"/>
          <w:sz w:val="32"/>
          <w:szCs w:val="32"/>
          <w:rtl/>
          <w:lang w:bidi="he-IL"/>
        </w:rPr>
        <w:t xml:space="preserve">2014 </w:t>
      </w:r>
      <w:r>
        <w:rPr>
          <w:color w:val="000000" w:themeColor="text1"/>
          <w:sz w:val="32"/>
          <w:szCs w:val="32"/>
          <w:rtl/>
          <w:lang w:bidi="he-IL"/>
        </w:rPr>
        <w:t>–</w:t>
      </w:r>
      <w:r>
        <w:rPr>
          <w:rFonts w:hint="cs"/>
          <w:color w:val="000000" w:themeColor="text1"/>
          <w:sz w:val="32"/>
          <w:szCs w:val="32"/>
          <w:rtl/>
          <w:lang w:bidi="he-IL"/>
        </w:rPr>
        <w:t xml:space="preserve"> 2015: חשמלאי בבית מלון </w:t>
      </w:r>
      <w:r>
        <w:rPr>
          <w:color w:val="000000" w:themeColor="text1"/>
          <w:sz w:val="32"/>
          <w:szCs w:val="32"/>
          <w:rtl/>
          <w:lang w:bidi="he-IL"/>
        </w:rPr>
        <w:t>–</w:t>
      </w:r>
      <w:r>
        <w:rPr>
          <w:rFonts w:hint="cs"/>
          <w:color w:val="000000" w:themeColor="text1"/>
          <w:sz w:val="32"/>
          <w:szCs w:val="32"/>
          <w:rtl/>
          <w:lang w:bidi="he-IL"/>
        </w:rPr>
        <w:t xml:space="preserve"> אחראי בתחום החשמל במחלקת תחזוקה.</w:t>
      </w:r>
    </w:p>
    <w:p w:rsidR="00AD4DAE" w:rsidRPr="0076598D" w:rsidP="00AD4DAE">
      <w:pPr>
        <w:jc w:val="right"/>
        <w:rPr>
          <w:color w:val="000000" w:themeColor="text1"/>
          <w:sz w:val="32"/>
          <w:szCs w:val="32"/>
          <w:rtl/>
          <w:lang w:bidi="he-IL"/>
        </w:rPr>
      </w:pPr>
      <w:r>
        <w:rPr>
          <w:rFonts w:hint="cs"/>
          <w:color w:val="000000" w:themeColor="text1"/>
          <w:sz w:val="32"/>
          <w:szCs w:val="32"/>
          <w:rtl/>
          <w:lang w:bidi="he-IL"/>
        </w:rPr>
        <w:t xml:space="preserve">2013 </w:t>
      </w:r>
      <w:r>
        <w:rPr>
          <w:color w:val="000000" w:themeColor="text1"/>
          <w:sz w:val="32"/>
          <w:szCs w:val="32"/>
          <w:rtl/>
          <w:lang w:bidi="he-IL"/>
        </w:rPr>
        <w:t>–</w:t>
      </w:r>
      <w:r>
        <w:rPr>
          <w:rFonts w:hint="cs"/>
          <w:color w:val="000000" w:themeColor="text1"/>
          <w:sz w:val="32"/>
          <w:szCs w:val="32"/>
          <w:rtl/>
          <w:lang w:bidi="he-IL"/>
        </w:rPr>
        <w:t xml:space="preserve"> 2014: חשמלאי בניין באתר בנייה </w:t>
      </w:r>
      <w:r>
        <w:rPr>
          <w:color w:val="000000" w:themeColor="text1"/>
          <w:sz w:val="32"/>
          <w:szCs w:val="32"/>
          <w:rtl/>
          <w:lang w:bidi="he-IL"/>
        </w:rPr>
        <w:t>–</w:t>
      </w:r>
      <w:r>
        <w:rPr>
          <w:rFonts w:hint="cs"/>
          <w:color w:val="000000" w:themeColor="text1"/>
          <w:sz w:val="32"/>
          <w:szCs w:val="32"/>
          <w:rtl/>
          <w:lang w:bidi="he-IL"/>
        </w:rPr>
        <w:t xml:space="preserve"> הרכבת תשתיות לבניינים חדשים, עבודה לחשמלאי מתחיל.</w:t>
      </w:r>
    </w:p>
    <w:p w:rsidR="00AD4DAE" w:rsidP="00AD4DAE">
      <w:pPr>
        <w:jc w:val="right"/>
        <w:rPr>
          <w:color w:val="000000" w:themeColor="text1"/>
          <w:sz w:val="32"/>
          <w:szCs w:val="32"/>
          <w:u w:val="single"/>
          <w:rtl/>
          <w:lang w:bidi="he-IL"/>
        </w:rPr>
      </w:pPr>
      <w:r>
        <w:rPr>
          <w:rFonts w:hint="cs"/>
          <w:color w:val="000000" w:themeColor="text1"/>
          <w:sz w:val="32"/>
          <w:szCs w:val="32"/>
          <w:u w:val="single"/>
          <w:rtl/>
          <w:lang w:bidi="he-IL"/>
        </w:rPr>
        <w:t>שירות צבאי:</w:t>
      </w:r>
    </w:p>
    <w:p w:rsidR="00AD4DAE" w:rsidP="00AD4DAE">
      <w:pPr>
        <w:jc w:val="right"/>
        <w:rPr>
          <w:color w:val="000000" w:themeColor="text1"/>
          <w:sz w:val="32"/>
          <w:szCs w:val="32"/>
          <w:rtl/>
          <w:lang w:bidi="he-IL"/>
        </w:rPr>
      </w:pPr>
      <w:r>
        <w:rPr>
          <w:rFonts w:hint="cs"/>
          <w:color w:val="000000" w:themeColor="text1"/>
          <w:sz w:val="32"/>
          <w:szCs w:val="32"/>
          <w:rtl/>
          <w:lang w:bidi="he-IL"/>
        </w:rPr>
        <w:t xml:space="preserve">08.2008 </w:t>
      </w:r>
      <w:r>
        <w:rPr>
          <w:color w:val="000000" w:themeColor="text1"/>
          <w:sz w:val="32"/>
          <w:szCs w:val="32"/>
          <w:rtl/>
          <w:lang w:bidi="he-IL"/>
        </w:rPr>
        <w:t>–</w:t>
      </w:r>
      <w:r>
        <w:rPr>
          <w:rFonts w:hint="cs"/>
          <w:color w:val="000000" w:themeColor="text1"/>
          <w:sz w:val="32"/>
          <w:szCs w:val="32"/>
          <w:rtl/>
          <w:lang w:bidi="he-IL"/>
        </w:rPr>
        <w:t xml:space="preserve"> 08.2011: תומך לחימה - מאחזק נגמ"שים בגדוד לביא, חטיבת כפיר. סיימתי את השירות בכבוד, דרגת סמ"ר.</w:t>
      </w:r>
    </w:p>
    <w:p w:rsidR="00AD4DAE" w:rsidRPr="00AD4DAE" w:rsidP="00AD4DAE">
      <w:pPr>
        <w:jc w:val="right"/>
        <w:rPr>
          <w:color w:val="000000" w:themeColor="text1"/>
          <w:sz w:val="32"/>
          <w:szCs w:val="32"/>
          <w:lang w:bidi="he-IL"/>
        </w:rPr>
      </w:pPr>
    </w:p>
    <w:sectPr w:rsidSect="00B5130A">
      <w:footerReference w:type="default" r:id="rId5"/>
      <w:pgSz w:w="11906" w:h="16838"/>
      <w:pgMar w:top="567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B5130A"/>
    <w:rsid w:val="00057B24"/>
    <w:rsid w:val="000A1113"/>
    <w:rsid w:val="002815A0"/>
    <w:rsid w:val="002952F7"/>
    <w:rsid w:val="00393AA5"/>
    <w:rsid w:val="003C61A4"/>
    <w:rsid w:val="0045006C"/>
    <w:rsid w:val="0048496D"/>
    <w:rsid w:val="005328B1"/>
    <w:rsid w:val="00591713"/>
    <w:rsid w:val="0076598D"/>
    <w:rsid w:val="007E7F95"/>
    <w:rsid w:val="00963B0F"/>
    <w:rsid w:val="009E46F9"/>
    <w:rsid w:val="00A10401"/>
    <w:rsid w:val="00AA53DA"/>
    <w:rsid w:val="00AD4DAE"/>
    <w:rsid w:val="00B5130A"/>
    <w:rsid w:val="00B84BE4"/>
    <w:rsid w:val="00B92A35"/>
    <w:rsid w:val="00BD0E73"/>
    <w:rsid w:val="00BF7698"/>
    <w:rsid w:val="00DC111D"/>
    <w:rsid w:val="00E34078"/>
  </w:rsids>
  <m:mathPr>
    <m:mathFont m:val="Cambria Math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7F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1113"/>
    <w:rPr>
      <w:color w:val="0000FF" w:themeColor="hyperlink"/>
      <w:u w:val="single"/>
    </w:rPr>
  </w:style>
  <w:style w:type="paragraph" w:styleId="BalloonText">
    <w:name w:val="Balloon Text"/>
    <w:basedOn w:val="Normal"/>
    <w:link w:val="a"/>
    <w:uiPriority w:val="99"/>
    <w:semiHidden/>
    <w:unhideWhenUsed/>
    <w:rsid w:val="00B92A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">
    <w:name w:val="Текст выноски Знак"/>
    <w:basedOn w:val="DefaultParagraphFont"/>
    <w:link w:val="BalloonText"/>
    <w:uiPriority w:val="99"/>
    <w:semiHidden/>
    <w:rsid w:val="00B92A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NU6Z8D" Type="http://schemas.openxmlformats.org/officeDocument/2006/relationships/image" Target="media/WHKHTP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81CF402-2989-4EB4-A481-540D0E019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9251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10</cp:revision>
  <cp:lastPrinted>2022-01-31T06:39:00Z</cp:lastPrinted>
  <dcterms:created xsi:type="dcterms:W3CDTF">2021-12-19T19:27:00Z</dcterms:created>
  <dcterms:modified xsi:type="dcterms:W3CDTF">2022-01-31T12:04:00Z</dcterms:modified>
</cp:coreProperties>
</file>