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3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762"/>
                    <pic:cNvPicPr/>
                  </pic:nvPicPr>
                  <pic:blipFill>
                    <a:blip xmlns:r="http://schemas.openxmlformats.org/officeDocument/2006/relationships" r:embed="rIdXSAGC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jc w:val="center"/>
        <w:rPr>
          <w:rFonts w:ascii="Arial" w:eastAsia="Arial" w:hAnsi="Arial" w:cs="Arial"/>
          <w:b/>
          <w:bCs/>
          <w:color w:val="0070C0"/>
          <w:sz w:val="32"/>
          <w:szCs w:val="32"/>
          <w:u w:val="single"/>
        </w:rPr>
      </w:pPr>
      <w:r>
        <w:rPr>
          <w:b/>
          <w:bCs/>
          <w:color w:val="0070C0"/>
          <w:sz w:val="32"/>
          <w:szCs w:val="32"/>
          <w:u w:val="single"/>
          <w:rtl/>
        </w:rPr>
        <w:t xml:space="preserve">ט</w:t>
      </w:r>
      <w:r>
        <w:rPr>
          <w:rFonts w:hint="cs"/>
          <w:b/>
          <w:bCs/>
          <w:color w:val="0070C0"/>
          <w:sz w:val="32"/>
          <w:szCs w:val="32"/>
          <w:u w:val="single"/>
          <w:rtl/>
        </w:rPr>
        <w:t xml:space="preserve">ל חיון</w:t>
      </w:r>
    </w:p>
    <w:p>
      <w:pPr>
        <w:bidi/>
        <w:spacing w:line="240" w:lineRule="auto"/>
        <w:rPr>
          <w:rFonts w:ascii="Arial" w:eastAsia="Arial" w:hAnsi="Arial" w:cs="Arial"/>
          <w:color w:val="000000"/>
          <w:sz w:val="20"/>
          <w:szCs w:val="20"/>
          <w:rtl/>
        </w:rPr>
      </w:pP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                                                      </w:t>
      </w:r>
      <w:r>
        <w:rPr>
          <w:rFonts w:ascii="Arial" w:eastAsia="Arial" w:hAnsi="Arial" w:cs="Arial" w:hint="cs"/>
          <w:b/>
          <w:bCs/>
          <w:sz w:val="20"/>
          <w:szCs w:val="20"/>
        </w:rPr>
        <w:t xml:space="preserve">/</w:t>
      </w:r>
      <w:r>
        <w:rPr>
          <w:rFonts w:ascii="Arial" w:eastAsia="Arial" w:hAnsi="Arial" w:cs="Arial"/>
          <w:sz w:val="20"/>
          <w:szCs w:val="20"/>
        </w:rPr>
        <w:t xml:space="preserve">  </w:t>
      </w:r>
      <w:hyperlink r:id="rId1" w:history="1">
        <w:r>
          <w:rPr>
            <w:rStyle w:val="Hyperlink"/>
            <w:rFonts w:ascii="Arial" w:eastAsia="Arial" w:hAnsi="Arial" w:cs="Arial"/>
            <w:sz w:val="20"/>
            <w:szCs w:val="20"/>
          </w:rPr>
          <w:t xml:space="preserve">talhayon062@gmail.com</w:t>
        </w:r>
      </w:hyperlink>
      <w:r>
        <w:rPr>
          <w:rStyle w:val="Hyperlink"/>
          <w:rFonts w:ascii="Arial" w:eastAsia="Arial" w:hAnsi="Arial" w:cs="Arial"/>
          <w:color w:val="auto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/   0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505821116</w:t>
      </w:r>
      <w:r>
        <w:rPr>
          <w:rFonts w:ascii="Arial" w:eastAsia="Arial" w:hAnsi="Arial" w:cs="Arial" w:hint="cs"/>
          <w:color w:val="000000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color w:val="000000"/>
          <w:sz w:val="20"/>
          <w:szCs w:val="20"/>
          <w:rtl/>
        </w:rPr>
        <w:t xml:space="preserve">מיתר</w:t>
      </w:r>
    </w:p>
    <w:p>
      <w:pPr>
        <w:bidi/>
        <w:spacing w:line="240" w:lineRule="auto"/>
        <w:rPr>
          <w:color w:val="000000"/>
          <w:sz w:val="18"/>
          <w:szCs w:val="18"/>
          <w:rtl/>
        </w:rPr>
      </w:pPr>
      <w:r>
        <w:rPr/>
        <w:pict xmlns:w="http://schemas.openxmlformats.org/wordprocessingml/2006/main">
          <v:group xmlns:o="urn:schemas-microsoft-com:office:office" xmlns:w14="http://schemas.microsoft.com/office/word/2010/wordml" xmlns:v="urn:schemas-microsoft-com:vml" w14:anchorId="4146B691" id="Group 1" o:spid="_x0000_s1026" style="width:503.45pt;height:106.3pt;mso-position-horizontal-relative:char;mso-position-vertical-relative:line" coordorigin="10" coordsize="9463,1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">
            <v:shape id="Freeform 3" o:spid="_x0000_s1027" style="position:absolute;left:10;top:10;width:9453;height:1240;visibility:visible;mso-wrap-style:square;v-text-anchor:top" coordsize="9453,1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" path="m,207l16,126,61,61,126,16,207,,9246,r81,16l9392,61r45,65l9453,207r,826l9437,1114r-45,66l9327,1224r-81,16l207,1240r-81,-16l61,1180,16,1114,,1033,,207xe" filled="f" strokecolor="#2e528f" strokeweight="1pt">
              <v:path arrowok="t" o:connecttype="custom" o:connectlocs="0,217;16,136;61,71;126,26;207,10;9246,10;9327,26;9392,71;9437,136;9453,217;9453,1043;9437,1124;9392,1190;9327,1234;9246,1250;207,1250;126,1234;61,1190;16,1124;0,1043;0,217" o:connectangles="0,0,0,0,0,0,0,0,0,0,0,0,0,0,0,0,0,0,0,0,0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left:134;width:9339;height:1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<v:textbox inset="0,0,0,0">
                <w:txbxContent>
                  <w:p w14:paraId="30CA7553" w14:textId="77777777" w:rsidR="005C6704" w:rsidRDefault="005C6704" w:rsidP="00D25E42">
                    <w:pPr>
                      <w:bidi/>
                      <w:spacing w:before="112" w:line="240" w:lineRule="auto"/>
                      <w:ind w:left="1104" w:right="911"/>
                      <w:jc w:val="center"/>
                      <w:rPr>
                        <w:rFonts w:cs="Arial"/>
                        <w:b/>
                        <w:bCs/>
                        <w:rtl/>
                      </w:rPr>
                    </w:pPr>
                    <w:r>
                      <w:rPr>
                        <w:rFonts w:cs="Arial" w:hint="cs"/>
                        <w:b/>
                        <w:bCs/>
                        <w:rtl/>
                      </w:rPr>
                      <w:t xml:space="preserve">ניסיון </w:t>
                    </w:r>
                    <w:r w:rsidR="007E20AB">
                      <w:rPr>
                        <w:rFonts w:cs="Arial"/>
                        <w:b/>
                        <w:bCs/>
                        <w:rtl/>
                      </w:rPr>
                      <w:t>מקצועי</w:t>
                    </w:r>
                    <w:r>
                      <w:rPr>
                        <w:rFonts w:cs="Arial" w:hint="cs"/>
                        <w:b/>
                        <w:bCs/>
                        <w:rtl/>
                      </w:rPr>
                      <w:t xml:space="preserve"> וטכני כמומחה ייצור מחברת הייטק גלובאלית</w:t>
                    </w:r>
                  </w:p>
                  <w:p w14:paraId="6203CFA3" w14:textId="77777777" w:rsidR="005C6704" w:rsidRDefault="005C6704" w:rsidP="005C6704">
                    <w:pPr>
                      <w:bidi/>
                      <w:spacing w:before="112" w:line="240" w:lineRule="auto"/>
                      <w:ind w:left="1104" w:right="911"/>
                      <w:jc w:val="center"/>
                      <w:rPr>
                        <w:rFonts w:cs="Arial"/>
                        <w:b/>
                        <w:bCs/>
                        <w:rtl/>
                        <w:lang w:bidi="he"/>
                      </w:rPr>
                    </w:pPr>
                    <w:r>
                      <w:rPr>
                        <w:rFonts w:cs="Arial" w:hint="cs"/>
                        <w:b/>
                        <w:bCs/>
                        <w:rtl/>
                      </w:rPr>
                      <w:t xml:space="preserve">עבודה במשמרות </w:t>
                    </w:r>
                    <w:r>
                      <w:rPr>
                        <w:rFonts w:cs="Arial" w:hint="cs"/>
                        <w:b/>
                        <w:bCs/>
                        <w:rtl/>
                        <w:lang w:bidi="he"/>
                      </w:rPr>
                      <w:t xml:space="preserve">07/24 </w:t>
                    </w:r>
                    <w:r>
                      <w:rPr>
                        <w:rFonts w:cs="Arial" w:hint="cs"/>
                        <w:b/>
                        <w:bCs/>
                        <w:rtl/>
                      </w:rPr>
                      <w:t>בחדרים נקיים ומתן מענה לתהליכים מכאניים וכימיים</w:t>
                    </w:r>
                    <w:r>
                      <w:rPr>
                        <w:rFonts w:cs="Arial" w:hint="cs"/>
                        <w:b/>
                        <w:bCs/>
                        <w:rtl/>
                        <w:lang w:bidi="he"/>
                      </w:rPr>
                      <w:t>.</w:t>
                    </w:r>
                  </w:p>
                  <w:p w14:paraId="6FCC397B" w14:textId="048A223A" w:rsidR="006A2088" w:rsidRDefault="007E20AB" w:rsidP="006A2088">
                    <w:pPr>
                      <w:bidi/>
                      <w:spacing w:before="112" w:line="240" w:lineRule="auto"/>
                      <w:ind w:left="1104" w:right="911"/>
                      <w:jc w:val="center"/>
                      <w:rPr>
                        <w:rFonts w:cs="Arial"/>
                        <w:b/>
                        <w:bCs/>
                        <w:rtl/>
                        <w:lang w:bidi="he"/>
                      </w:rPr>
                    </w:pPr>
                    <w:r>
                      <w:rPr>
                        <w:rFonts w:cs="Arial"/>
                        <w:b/>
                        <w:bCs/>
                        <w:rtl/>
                        <w:lang w:bidi="he"/>
                      </w:rPr>
                      <w:t xml:space="preserve"> </w:t>
                    </w:r>
                    <w:r>
                      <w:rPr>
                        <w:rFonts w:cs="Arial"/>
                        <w:b/>
                        <w:bCs/>
                        <w:rtl/>
                      </w:rPr>
                      <w:t>בעל</w:t>
                    </w:r>
                    <w:r w:rsidR="005C6704">
                      <w:rPr>
                        <w:rFonts w:cs="Arial" w:hint="cs"/>
                        <w:b/>
                        <w:bCs/>
                        <w:rtl/>
                      </w:rPr>
                      <w:t xml:space="preserve"> ראיה מערכתית, מאורגן ומסודר,</w:t>
                    </w:r>
                    <w:r>
                      <w:rPr>
                        <w:rFonts w:cs="Arial"/>
                        <w:b/>
                        <w:bCs/>
                        <w:rtl/>
                      </w:rPr>
                      <w:t xml:space="preserve"> יחסי אנוש מעולים </w:t>
                    </w:r>
                    <w:r w:rsidR="005C6704">
                      <w:rPr>
                        <w:rFonts w:cs="Arial" w:hint="cs"/>
                        <w:b/>
                        <w:bCs/>
                        <w:rtl/>
                      </w:rPr>
                      <w:t>ומוטיבציה</w:t>
                    </w:r>
                    <w:r>
                      <w:rPr>
                        <w:rFonts w:cs="Arial"/>
                        <w:b/>
                        <w:bCs/>
                        <w:rtl/>
                      </w:rPr>
                      <w:t xml:space="preserve"> גבוהה</w:t>
                    </w:r>
                    <w:r w:rsidR="006A2088">
                      <w:rPr>
                        <w:rFonts w:cs="Arial" w:hint="cs"/>
                        <w:b/>
                        <w:bCs/>
                        <w:rtl/>
                        <w:lang w:bidi="he"/>
                      </w:rPr>
                      <w:t>.</w:t>
                    </w:r>
                  </w:p>
                  <w:p w14:paraId="424FCB49" w14:textId="33BD875D" w:rsidR="006A2088" w:rsidRDefault="006A2088" w:rsidP="006A2088">
                    <w:pPr>
                      <w:bidi/>
                      <w:spacing w:before="112" w:line="240" w:lineRule="auto"/>
                      <w:ind w:left="1104" w:right="911"/>
                      <w:rPr>
                        <w:rFonts w:cs="Arial"/>
                        <w:b/>
                        <w:bCs/>
                        <w:rtl/>
                        <w:lang w:bidi="he"/>
                      </w:rPr>
                    </w:pPr>
                    <w:r>
                      <w:rPr>
                        <w:rFonts w:cs="Arial" w:hint="cs"/>
                        <w:b/>
                        <w:bCs/>
                        <w:rtl/>
                        <w:lang w:bidi="he"/>
                      </w:rPr>
                      <w:t xml:space="preserve">                            ניסיון בניהול והנעת עובדים להשגת מטרות הארגון.</w:t>
                    </w:r>
                  </w:p>
                  <w:p w14:paraId="0E5765EF" w14:textId="77777777" w:rsidR="006A2088" w:rsidRDefault="006A2088" w:rsidP="006A2088">
                    <w:pPr>
                      <w:bidi/>
                      <w:spacing w:before="112" w:line="240" w:lineRule="auto"/>
                      <w:ind w:left="1104" w:right="911"/>
                      <w:jc w:val="center"/>
                      <w:rPr>
                        <w:rFonts w:cs="Arial"/>
                        <w:b/>
                        <w:bCs/>
                        <w:rtl/>
                        <w:lang w:bidi="he"/>
                      </w:rPr>
                    </w:pPr>
                  </w:p>
                  <w:p w14:paraId="67B8160D" w14:textId="6238E120" w:rsidR="006A2088" w:rsidRDefault="006A2088" w:rsidP="006A2088">
                    <w:pPr>
                      <w:bidi/>
                      <w:spacing w:before="112" w:line="240" w:lineRule="auto"/>
                      <w:ind w:left="1104" w:right="911"/>
                      <w:rPr>
                        <w:rFonts w:cs="Arial"/>
                        <w:b/>
                        <w:bCs/>
                        <w:rtl/>
                        <w:lang w:bidi="he"/>
                      </w:rPr>
                    </w:pPr>
                    <w:r>
                      <w:rPr>
                        <w:rFonts w:cs="Arial" w:hint="cs"/>
                        <w:b/>
                        <w:bCs/>
                        <w:rtl/>
                        <w:lang w:bidi="he"/>
                      </w:rPr>
                      <w:t xml:space="preserve">      </w:t>
                    </w:r>
                  </w:p>
                  <w:p w14:paraId="363C1987" w14:textId="77777777" w:rsidR="007E20AB" w:rsidRDefault="007E20AB" w:rsidP="00D25E42">
                    <w:pPr>
                      <w:bidi/>
                      <w:spacing w:before="183" w:line="240" w:lineRule="auto"/>
                      <w:ind w:left="1155" w:right="911"/>
                      <w:jc w:val="center"/>
                      <w:rPr>
                        <w:rFonts w:cs="Arial"/>
                        <w:b/>
                        <w:bCs/>
                        <w:rtl/>
                        <w:lang w:bidi="he"/>
                      </w:rPr>
                    </w:pPr>
                  </w:p>
                </w:txbxContent>
              </v:textbox>
            </v:shape>
            <w10:wrap xmlns:w10="urn:schemas-microsoft-com:office:word" anchorx="page"/>
            <w10:anchorlock xmlns:w10="urn:schemas-microsoft-com:office:word"/>
          </v:group>
        </w:pict>
      </w:r>
    </w:p>
    <w:p>
      <w:pPr>
        <w:bidi/>
        <w:spacing w:line="240" w:lineRule="auto"/>
        <w:rPr>
          <w:rFonts w:hAnsiTheme="minorBidi" w:ascii="Arial" w:eastAsia="Arial" w:cs="Arial"/>
          <w:b/>
          <w:bCs/>
          <w:color w:val="0070C0"/>
          <w:u w:val="single"/>
          <w:rtl/>
        </w:rPr>
      </w:pPr>
      <w:r>
        <w:rPr>
          <w:rFonts w:hAnsiTheme="minorBidi" w:ascii="Arial" w:eastAsia="Arial" w:cs="Arial"/>
          <w:b/>
          <w:bCs/>
          <w:color w:val="0070C0"/>
          <w:u w:val="single"/>
          <w:rtl/>
        </w:rPr>
        <w:t xml:space="preserve">ניסיון תעסוקתי:</w:t>
      </w:r>
    </w:p>
    <w:p>
      <w:pPr>
        <w:bidi/>
        <w:spacing w:line="240" w:lineRule="auto"/>
        <w:rPr>
          <w:rFonts w:hAnsiTheme="minorBidi" w:ascii="Arial" w:eastAsia="Arial" w:cs="Arial"/>
          <w:b/>
          <w:bCs/>
          <w:color w:val="000000"/>
          <w:rtl/>
        </w:rPr>
      </w:pPr>
      <w:r>
        <w:rPr>
          <w:rFonts w:hAnsiTheme="minorBidi" w:ascii="Arial" w:eastAsia="Arial" w:cs="Arial" w:hint="cs"/>
          <w:b/>
          <w:bCs/>
          <w:color w:val="000000"/>
          <w:rtl/>
        </w:rPr>
        <w:t xml:space="preserve"> 2022-היום</w:t>
      </w:r>
      <w:r>
        <w:rPr>
          <w:rFonts w:hAnsiTheme="minorBidi" w:ascii="Arial" w:eastAsia="Arial" w:cs="Arial" w:hint="cs"/>
          <w:b/>
          <w:bCs/>
          <w:color w:val="000000"/>
          <w:rtl/>
        </w:rPr>
        <w:t xml:space="preserve">:חברת לובסטר- טכנאי ציוד באינטל</w:t>
      </w:r>
    </w:p>
    <w:p>
      <w:pPr>
        <w:bidi/>
        <w:spacing w:line="240" w:lineRule="auto"/>
        <w:rPr>
          <w:rFonts w:hAnsiTheme="minorBidi" w:ascii="Arial" w:eastAsia="Arial" w:cs="Arial"/>
          <w:b/>
          <w:bCs/>
          <w:color w:val="000000"/>
          <w:rtl/>
        </w:rPr>
      </w:pPr>
      <w:r>
        <w:rPr>
          <w:rFonts w:hAnsiTheme="minorBidi" w:ascii="Arial" w:eastAsia="Arial" w:cs="Arial" w:hint="cs"/>
          <w:b/>
          <w:bCs/>
          <w:color w:val="000000"/>
          <w:rtl/>
        </w:rPr>
        <w:t xml:space="preserve">     -עבודות תחזוקה על </w:t>
      </w:r>
      <w:r>
        <w:rPr>
          <w:rFonts w:hAnsiTheme="minorBidi" w:ascii="Arial" w:eastAsia="Arial" w:cs="Arial" w:hint="cs"/>
          <w:b/>
          <w:bCs/>
          <w:color w:val="000000"/>
          <w:rtl/>
        </w:rPr>
        <w:t xml:space="preserve">מכונות ייצור בחדר נקי.</w:t>
      </w:r>
    </w:p>
    <w:p>
      <w:pPr>
        <w:bidi/>
        <w:spacing w:line="240" w:lineRule="auto"/>
        <w:rPr>
          <w:rFonts w:hAnsiTheme="minorBidi" w:ascii="Arial" w:eastAsia="Arial" w:cs="Arial"/>
          <w:b/>
          <w:bCs/>
          <w:color w:val="000000"/>
          <w:rtl/>
        </w:rPr>
      </w:pPr>
    </w:p>
    <w:p>
      <w:pPr>
        <w:bidi/>
        <w:spacing w:line="240" w:lineRule="auto"/>
        <w:rPr>
          <w:rFonts w:hAnsiTheme="minorBidi" w:ascii="Arial" w:eastAsia="Arial" w:cs="Arial"/>
          <w:b/>
          <w:bCs/>
          <w:rtl/>
        </w:rPr>
      </w:pPr>
      <w:r>
        <w:rPr>
          <w:rFonts w:hAnsiTheme="minorBidi" w:ascii="Arial" w:eastAsia="Arial" w:cs="Arial"/>
          <w:b/>
          <w:bCs/>
          <w:rtl/>
        </w:rPr>
        <w:t xml:space="preserve">20</w:t>
      </w:r>
      <w:r>
        <w:rPr>
          <w:rFonts w:hAnsiTheme="minorBidi" w:ascii="Arial" w:eastAsia="Arial" w:cs="Arial" w:hint="cs"/>
          <w:b/>
          <w:bCs/>
          <w:rtl/>
        </w:rPr>
        <w:t xml:space="preserve">18</w:t>
      </w:r>
      <w:r>
        <w:rPr>
          <w:rFonts w:hAnsiTheme="minorBidi" w:ascii="Arial" w:eastAsia="Arial" w:cs="Arial"/>
          <w:b/>
          <w:bCs/>
          <w:rtl/>
        </w:rPr>
        <w:t xml:space="preserve"> – </w:t>
      </w:r>
      <w:r>
        <w:rPr>
          <w:rFonts w:hAnsiTheme="minorBidi" w:ascii="Arial" w:eastAsia="Arial" w:cs="Arial" w:hint="cs"/>
          <w:b/>
          <w:bCs/>
          <w:rtl/>
        </w:rPr>
        <w:t xml:space="preserve">2021</w:t>
      </w:r>
      <w:r>
        <w:rPr>
          <w:rFonts w:hAnsiTheme="minorBidi" w:ascii="Arial" w:eastAsia="Arial" w:cs="Arial"/>
          <w:b/>
          <w:bCs/>
          <w:rtl/>
        </w:rPr>
        <w:t xml:space="preserve">: </w:t>
      </w:r>
      <w:r>
        <w:rPr>
          <w:rFonts w:hAnsiTheme="minorBidi" w:ascii="Arial" w:eastAsia="Arial" w:cs="Arial" w:hint="cs"/>
          <w:b/>
          <w:bCs/>
          <w:rtl/>
        </w:rPr>
        <w:t xml:space="preserve">חברת אינטל- מומחה ייצור</w:t>
      </w:r>
    </w:p>
    <w:p>
      <w:pPr>
        <w:pStyle w:val="a7"/>
        <w:numPr>
          <w:ilvl w:val="0"/>
          <w:numId w:val="4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תחזוקת ציוד </w:t>
      </w:r>
      <w:r>
        <w:rPr>
          <w:rFonts w:hAnsiTheme="minorBidi" w:ascii="Arial" w:eastAsia="Arial" w:cs="Arial"/>
          <w:rtl/>
        </w:rPr>
        <w:t xml:space="preserve">רובוטי</w:t>
      </w:r>
      <w:r>
        <w:rPr>
          <w:rFonts w:hAnsiTheme="minorBidi" w:ascii="Arial" w:eastAsia="Arial" w:cs="Arial"/>
          <w:rtl/>
        </w:rPr>
        <w:t xml:space="preserve"> (</w:t>
      </w:r>
      <w:r>
        <w:rPr>
          <w:rFonts w:hAnsiTheme="minorBidi" w:ascii="Arial" w:eastAsia="Arial" w:cs="Arial"/>
          <w:rtl/>
        </w:rPr>
        <w:t xml:space="preserve">הידראולי</w:t>
      </w:r>
      <w:r>
        <w:rPr>
          <w:rFonts w:hAnsiTheme="minorBidi" w:ascii="Arial" w:eastAsia="Arial" w:cs="Arial"/>
          <w:rtl/>
        </w:rPr>
        <w:t xml:space="preserve">/</w:t>
      </w:r>
      <w:r>
        <w:rPr>
          <w:rFonts w:hAnsiTheme="minorBidi" w:ascii="Arial" w:eastAsia="Arial" w:cs="Arial"/>
          <w:rtl/>
        </w:rPr>
        <w:t xml:space="preserve">פנאומטי)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תוך</w:t>
      </w:r>
      <w:r>
        <w:rPr>
          <w:rFonts w:hAnsiTheme="minorBidi" w:ascii="Arial" w:eastAsia="Arial" w:cs="Arial"/>
          <w:rtl/>
        </w:rPr>
        <w:t xml:space="preserve"> כדי שיפור ביצועי עלות</w:t>
      </w:r>
      <w:r>
        <w:rPr>
          <w:rFonts w:hAnsiTheme="minorBidi" w:ascii="Arial" w:eastAsia="Arial" w:cs="Arial" w:hint="cs"/>
          <w:rtl/>
        </w:rPr>
        <w:t xml:space="preserve"> ו</w:t>
      </w:r>
      <w:r>
        <w:rPr>
          <w:rFonts w:hAnsiTheme="minorBidi" w:ascii="Arial" w:eastAsia="Arial" w:cs="Arial"/>
          <w:rtl/>
        </w:rPr>
        <w:t xml:space="preserve">זמינות.</w:t>
      </w:r>
    </w:p>
    <w:p>
      <w:pPr>
        <w:pStyle w:val="a7"/>
        <w:numPr>
          <w:ilvl w:val="0"/>
          <w:numId w:val="4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כתיבת </w:t>
      </w:r>
      <w:r>
        <w:rPr>
          <w:rFonts w:hAnsiTheme="minorBidi" w:ascii="Arial" w:eastAsia="Arial" w:cs="Arial"/>
          <w:rtl/>
        </w:rPr>
        <w:t xml:space="preserve">ת</w:t>
      </w:r>
      <w:r>
        <w:rPr>
          <w:rFonts w:hAnsiTheme="minorBidi" w:ascii="Arial" w:eastAsia="Arial" w:cs="Arial"/>
          <w:rtl/>
        </w:rPr>
        <w:t xml:space="preserve">כניות לפתרון בעיות לשי</w:t>
      </w:r>
      <w:r>
        <w:rPr>
          <w:rFonts w:hAnsiTheme="minorBidi" w:ascii="Arial" w:eastAsia="Arial" w:cs="Arial"/>
          <w:rtl/>
        </w:rPr>
        <w:t xml:space="preserve">פור תהליכים בעתיד ושיתוף ידע</w:t>
      </w:r>
      <w:r>
        <w:rPr>
          <w:rFonts w:hAnsiTheme="minorBidi" w:ascii="Arial" w:eastAsia="Arial" w:cs="Arial"/>
          <w:rtl/>
        </w:rPr>
        <w:t xml:space="preserve">.</w:t>
      </w:r>
    </w:p>
    <w:p>
      <w:pPr>
        <w:pStyle w:val="a7"/>
        <w:numPr>
          <w:ilvl w:val="0"/>
          <w:numId w:val="4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עבודה עם שרטוט טכני</w:t>
      </w:r>
      <w:r>
        <w:rPr>
          <w:rFonts w:hAnsiTheme="minorBidi" w:ascii="Arial" w:eastAsia="Arial" w:cs="Arial"/>
          <w:rtl/>
        </w:rPr>
        <w:t xml:space="preserve">.</w:t>
      </w:r>
    </w:p>
    <w:p>
      <w:pPr>
        <w:pStyle w:val="a7"/>
        <w:numPr>
          <w:ilvl w:val="0"/>
          <w:numId w:val="4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פיקוח על תהליכים מכניים/כימיים בסביבת </w:t>
      </w:r>
      <w:r>
        <w:rPr>
          <w:rFonts w:hAnsiTheme="minorBidi" w:ascii="Arial" w:eastAsia="Arial" w:cs="Arial"/>
          <w:rtl/>
        </w:rPr>
        <w:t xml:space="preserve">חדר נקי (</w:t>
      </w:r>
      <w:r>
        <w:rPr>
          <w:rFonts w:hAnsiTheme="minorBidi" w:ascii="Arial" w:eastAsia="Arial" w:cs="Arial"/>
        </w:rPr>
        <w:t xml:space="preserve">CR</w:t>
      </w:r>
      <w:r>
        <w:rPr>
          <w:rFonts w:hAnsiTheme="minorBidi" w:ascii="Arial" w:eastAsia="Arial" w:cs="Arial"/>
          <w:rtl/>
        </w:rPr>
        <w:t xml:space="preserve">).</w:t>
      </w:r>
    </w:p>
    <w:p>
      <w:pPr>
        <w:pStyle w:val="a7"/>
        <w:numPr>
          <w:ilvl w:val="0"/>
          <w:numId w:val="4"/>
        </w:numPr>
        <w:bidi/>
        <w:spacing w:line="240" w:lineRule="auto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ניטור לאורך תהליך הייצור תוך כדי שימוש במערכות חכמות</w:t>
      </w:r>
      <w:r>
        <w:rPr>
          <w:rFonts w:hAnsiTheme="minorBidi" w:ascii="Arial" w:eastAsia="Arial" w:cs="Arial"/>
          <w:rtl/>
        </w:rPr>
        <w:t xml:space="preserve">.</w:t>
      </w:r>
      <w:r>
        <w:rPr>
          <w:rFonts w:hAnsiTheme="minorBidi" w:ascii="Arial" w:eastAsia="Arial" w:cs="Arial"/>
          <w:b/>
          <w:bCs/>
          <w:rtl/>
        </w:rPr>
        <w:t xml:space="preserve"> </w:t>
      </w:r>
    </w:p>
    <w:p>
      <w:pPr>
        <w:pStyle w:val="a7"/>
        <w:bidi/>
        <w:spacing w:line="240" w:lineRule="auto"/>
        <w:rPr>
          <w:rFonts w:hAnsiTheme="minorBidi" w:ascii="Arial" w:eastAsia="Arial" w:cs="Arial"/>
        </w:rPr>
      </w:pPr>
    </w:p>
    <w:p>
      <w:pPr>
        <w:bidi/>
        <w:spacing w:line="240" w:lineRule="auto"/>
        <w:rPr>
          <w:rFonts w:hAnsiTheme="minorBidi" w:ascii="Arial" w:eastAsia="Arial" w:cs="Arial"/>
          <w:b/>
          <w:bCs/>
          <w:color w:val="0070C0"/>
          <w:u w:val="single"/>
        </w:rPr>
      </w:pPr>
      <w:r>
        <w:rPr>
          <w:rFonts w:hAnsiTheme="minorBidi" w:ascii="Arial" w:eastAsia="Arial" w:cs="Arial"/>
          <w:b/>
          <w:bCs/>
          <w:color w:val="0070C0"/>
          <w:u w:val="single"/>
          <w:rtl/>
        </w:rPr>
        <w:t xml:space="preserve">השכלה והסמכות:</w:t>
      </w:r>
    </w:p>
    <w:p>
      <w:pPr>
        <w:bidi/>
        <w:spacing w:line="240" w:lineRule="auto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b/>
          <w:bCs/>
          <w:rtl/>
        </w:rPr>
        <w:t xml:space="preserve">2019 – 20</w:t>
      </w:r>
      <w:r>
        <w:rPr>
          <w:rFonts w:hAnsiTheme="minorBidi" w:ascii="Arial" w:eastAsia="Arial" w:cs="Arial" w:hint="cs"/>
          <w:b/>
          <w:bCs/>
          <w:rtl/>
        </w:rPr>
        <w:t xml:space="preserve">19</w:t>
      </w:r>
      <w:r>
        <w:rPr>
          <w:rFonts w:hAnsiTheme="minorBidi" w:ascii="Arial" w:eastAsia="Arial" w:cs="Arial"/>
          <w:b/>
          <w:bCs/>
          <w:rtl/>
        </w:rPr>
        <w:t xml:space="preserve">: </w:t>
      </w:r>
      <w:r>
        <w:rPr>
          <w:rFonts w:hAnsiTheme="minorBidi" w:ascii="Arial" w:eastAsia="Arial" w:cs="Arial"/>
          <w:rtl/>
        </w:rPr>
        <w:t xml:space="preserve">הסמכה בחו"ל, לימודי מכונה וציוד רמה </w:t>
      </w:r>
      <w:r>
        <w:rPr>
          <w:rFonts w:hAnsiTheme="minorBidi" w:ascii="Arial" w:eastAsia="Arial" w:cs="Arial" w:hint="cs"/>
          <w:rtl/>
        </w:rPr>
        <w:t xml:space="preserve">2</w:t>
      </w:r>
      <w:r>
        <w:rPr>
          <w:rFonts w:hAnsiTheme="minorBidi" w:ascii="Arial" w:eastAsia="Arial" w:cs="Arial"/>
          <w:rtl/>
        </w:rPr>
        <w:t xml:space="preserve"> בהסמכה </w:t>
      </w:r>
      <w:r>
        <w:rPr>
          <w:rFonts w:hAnsiTheme="minorBidi" w:ascii="Arial" w:eastAsia="Arial" w:cs="Arial" w:hint="cs"/>
          <w:rtl/>
        </w:rPr>
        <w:t xml:space="preserve">של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</w:rPr>
        <w:t xml:space="preserve">300 mm</w:t>
      </w:r>
      <w:r>
        <w:rPr>
          <w:rFonts w:hAnsiTheme="minorBidi" w:ascii="Arial" w:eastAsia="Arial" w:cs="Arial"/>
          <w:rtl/>
        </w:rPr>
        <w:t xml:space="preserve"> באינטל</w:t>
      </w:r>
      <w:r>
        <w:rPr>
          <w:rFonts w:hAnsiTheme="minorBidi" w:ascii="Arial" w:eastAsia="Arial" w:cs="Arial"/>
        </w:rPr>
        <w:t xml:space="preserve">.</w:t>
      </w:r>
    </w:p>
    <w:p>
      <w:pPr>
        <w:bidi/>
        <w:spacing w:line="240" w:lineRule="auto"/>
        <w:rPr>
          <w:rFonts w:hAnsiTheme="minorBidi" w:ascii="Arial" w:eastAsia="Arial" w:cs="Arial"/>
          <w:b/>
          <w:bCs/>
        </w:rPr>
      </w:pPr>
      <w:r>
        <w:rPr>
          <w:rFonts w:hAnsiTheme="minorBidi" w:ascii="Arial" w:eastAsia="Arial" w:cs="Arial"/>
          <w:b/>
          <w:bCs/>
          <w:rtl/>
        </w:rPr>
        <w:t xml:space="preserve">2016 – </w:t>
      </w:r>
      <w:r>
        <w:rPr>
          <w:rFonts w:hAnsiTheme="minorBidi" w:ascii="Arial" w:eastAsia="Arial" w:cs="Arial" w:hint="cs"/>
          <w:b/>
          <w:bCs/>
          <w:rtl/>
        </w:rPr>
        <w:t xml:space="preserve">:</w:t>
      </w:r>
      <w:r>
        <w:rPr>
          <w:rFonts w:hAnsiTheme="minorBidi" w:ascii="Arial" w:eastAsia="Arial" w:cs="Arial"/>
          <w:b/>
          <w:bCs/>
          <w:rtl/>
        </w:rPr>
        <w:t xml:space="preserve">2018</w:t>
      </w:r>
      <w:r>
        <w:rPr>
          <w:rFonts w:hAnsiTheme="minorBidi" w:ascii="Arial" w:eastAsia="Arial" w:cs="Arial" w:hint="cs"/>
          <w:rtl/>
        </w:rPr>
        <w:t xml:space="preserve">:המכללה הטכנולוגית באר שבע</w:t>
      </w:r>
      <w:r>
        <w:rPr>
          <w:rFonts w:hAnsiTheme="minorBidi" w:ascii="Arial" w:eastAsia="Arial" w:cs="Arial"/>
          <w:rtl/>
        </w:rPr>
        <w:t xml:space="preserve">– </w:t>
      </w:r>
      <w:r>
        <w:rPr>
          <w:rFonts w:hAnsiTheme="minorBidi" w:ascii="Arial" w:eastAsia="Arial" w:cs="Arial"/>
          <w:b/>
          <w:bCs/>
          <w:rtl/>
        </w:rPr>
        <w:t xml:space="preserve">הנדסאי מכונות,</w:t>
      </w:r>
      <w:r>
        <w:rPr>
          <w:rFonts w:hAnsiTheme="minorBidi" w:ascii="Arial" w:eastAsia="Arial" w:cs="Arial"/>
          <w:b/>
          <w:bCs/>
          <w:rtl/>
        </w:rPr>
        <w:t xml:space="preserve"> התמחות ב</w:t>
      </w:r>
      <w:r>
        <w:rPr>
          <w:rFonts w:hAnsiTheme="minorBidi" w:ascii="Arial" w:eastAsia="Arial" w:cs="Arial" w:hint="cs"/>
          <w:b/>
          <w:bCs/>
          <w:rtl/>
        </w:rPr>
        <w:t xml:space="preserve">תכנון ובנייה בעזרת מחשב.</w:t>
      </w:r>
    </w:p>
    <w:p>
      <w:pPr>
        <w:bidi/>
        <w:spacing w:line="240" w:lineRule="auto"/>
        <w:rPr>
          <w:rFonts w:hAnsiTheme="minorBidi" w:ascii="Arial" w:eastAsia="Arial" w:cs="Arial"/>
          <w:b/>
          <w:bCs/>
          <w:color w:val="0070C0"/>
          <w:u w:val="single"/>
          <w:rtl/>
        </w:rPr>
      </w:pPr>
      <w:r>
        <w:rPr>
          <w:rFonts w:hAnsiTheme="minorBidi" w:ascii="Arial" w:eastAsia="Arial" w:cs="Arial"/>
          <w:b/>
          <w:bCs/>
          <w:color w:val="0070C0"/>
          <w:u w:val="single"/>
          <w:rtl/>
        </w:rPr>
        <w:t xml:space="preserve">שירות צבאי:</w:t>
      </w:r>
    </w:p>
    <w:p>
      <w:pPr>
        <w:bidi/>
        <w:spacing w:line="240" w:lineRule="auto"/>
        <w:rPr>
          <w:rFonts w:hAnsiTheme="minorBidi" w:ascii="Arial" w:eastAsia="Arial" w:cs="Arial"/>
          <w:b/>
          <w:bCs/>
          <w:rtl/>
        </w:rPr>
      </w:pPr>
      <w:r>
        <w:rPr>
          <w:rFonts w:hAnsiTheme="minorBidi" w:ascii="Arial" w:eastAsia="Arial" w:cs="Arial" w:hint="cs"/>
          <w:b/>
          <w:bCs/>
          <w:rtl/>
        </w:rPr>
        <w:t xml:space="preserve">2009-2012</w:t>
      </w:r>
      <w:r>
        <w:rPr>
          <w:rFonts w:hAnsiTheme="minorBidi" w:ascii="Arial" w:eastAsia="Arial" w:cs="Arial"/>
          <w:b/>
          <w:bCs/>
          <w:rtl/>
        </w:rPr>
        <w:t xml:space="preserve">: </w:t>
      </w:r>
      <w:r>
        <w:rPr>
          <w:rFonts w:hAnsiTheme="minorBidi" w:ascii="Arial" w:eastAsia="Arial" w:cs="Arial" w:hint="cs"/>
          <w:b/>
          <w:bCs/>
          <w:rtl/>
        </w:rPr>
        <w:t xml:space="preserve">מש"ק תיאום וקישור במנהל האזרחי.</w:t>
      </w:r>
    </w:p>
    <w:p>
      <w:pPr>
        <w:pStyle w:val="a7"/>
        <w:numPr>
          <w:ilvl w:val="0"/>
          <w:numId w:val="5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 w:hint="cs"/>
          <w:rtl/>
        </w:rPr>
        <w:t xml:space="preserve">עבדוה בנציגות של המנהל האזרחי בחברון.</w:t>
      </w:r>
    </w:p>
    <w:p>
      <w:pPr>
        <w:pStyle w:val="a7"/>
        <w:numPr>
          <w:ilvl w:val="0"/>
          <w:numId w:val="5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 w:hint="cs"/>
          <w:rtl/>
        </w:rPr>
        <w:t xml:space="preserve">אישור בקשות כניסה לישראל של פלסטינאים.</w:t>
      </w:r>
    </w:p>
    <w:p>
      <w:pPr>
        <w:pStyle w:val="a7"/>
        <w:numPr>
          <w:ilvl w:val="0"/>
          <w:numId w:val="5"/>
        </w:num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 w:hint="cs"/>
          <w:rtl/>
        </w:rPr>
        <w:t xml:space="preserve">פיקוד על צוות של כ 12 חיילים.</w:t>
      </w:r>
    </w:p>
    <w:p>
      <w:pPr>
        <w:bidi/>
        <w:spacing w:line="240" w:lineRule="auto"/>
        <w:rPr>
          <w:rFonts w:hAnsiTheme="minorBidi" w:ascii="Arial" w:eastAsia="Arial" w:cs="Arial"/>
          <w:b/>
          <w:bCs/>
          <w:color w:val="0070C0"/>
          <w:u w:val="single"/>
          <w:rtl/>
        </w:rPr>
      </w:pPr>
      <w:r>
        <w:rPr>
          <w:rFonts w:hAnsiTheme="minorBidi" w:ascii="Arial" w:eastAsia="Arial" w:cs="Arial"/>
          <w:b/>
          <w:bCs/>
          <w:color w:val="0070C0"/>
          <w:u w:val="single"/>
          <w:rtl/>
        </w:rPr>
        <w:t xml:space="preserve">שונות:</w:t>
      </w:r>
    </w:p>
    <w:p>
      <w:pPr>
        <w:bidi/>
        <w:spacing w:line="240" w:lineRule="auto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b/>
          <w:bCs/>
          <w:rtl/>
        </w:rPr>
        <w:t xml:space="preserve">שפות: </w:t>
      </w:r>
      <w:r>
        <w:rPr>
          <w:rFonts w:hAnsiTheme="minorBidi" w:ascii="Arial" w:eastAsia="Arial" w:cs="Arial"/>
          <w:rtl/>
        </w:rPr>
        <w:t xml:space="preserve">עברית – שפת אם. אנגלית –</w:t>
      </w:r>
      <w:r>
        <w:rPr>
          <w:rFonts w:hAnsiTheme="minorBidi" w:ascii="Arial" w:eastAsia="Arial" w:cs="Arial" w:hint="cs"/>
          <w:rtl/>
        </w:rPr>
        <w:t xml:space="preserve">רמה גבוהה </w:t>
      </w:r>
    </w:p>
    <w:p>
      <w:pPr>
        <w:bidi/>
        <w:spacing w:line="24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b/>
          <w:bCs/>
          <w:rtl/>
        </w:rPr>
        <w:t xml:space="preserve">ידע במחשבים: </w:t>
      </w:r>
      <w:r>
        <w:rPr>
          <w:rFonts w:hAnsiTheme="minorBidi" w:ascii="Arial" w:eastAsia="Arial" w:cs="Arial"/>
          <w:rtl/>
        </w:rPr>
        <w:t xml:space="preserve">שליטה </w:t>
      </w:r>
      <w:r>
        <w:rPr>
          <w:rFonts w:hAnsiTheme="minorBidi" w:ascii="Arial" w:eastAsia="Arial" w:cs="Arial"/>
          <w:rtl/>
        </w:rPr>
        <w:t xml:space="preserve">גבוהה </w:t>
      </w:r>
      <w:r>
        <w:rPr>
          <w:rFonts w:hAnsiTheme="minorBidi" w:ascii="Arial" w:eastAsia="Arial" w:cs="Arial"/>
          <w:rtl/>
        </w:rPr>
        <w:t xml:space="preserve">בתוכנות </w:t>
      </w:r>
      <w:r>
        <w:rPr>
          <w:rFonts w:hAnsiTheme="minorBidi" w:ascii="Arial" w:eastAsia="Arial" w:cs="Arial"/>
        </w:rPr>
        <w:t xml:space="preserve">Windows, Office, Web</w:t>
      </w:r>
      <w:r>
        <w:rPr>
          <w:rFonts w:hAnsiTheme="minorBidi" w:ascii="Arial" w:eastAsia="Arial" w:cs="Arial"/>
        </w:rPr>
        <w:t xml:space="preserve">,solidworks</w:t>
      </w: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720" w:right="720" w:bottom="720" w:left="72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64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36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8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0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2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4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6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8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04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6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01CC4A1"/>
  <w15:docId xmlns:w15="http://schemas.microsoft.com/office/word/2012/wordml" w15:val="{D35AA67D-D744-4D04-A185-D52D57C6D31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כותרתעליונהתו"/>
    <w:unhideWhenUsed/>
    <w:pPr>
      <w:tabs>
        <w:tab w:pos="4844" w:val="center"/>
        <w:tab w:pos="9689" w:val="right"/>
      </w:tabs>
      <w:spacing w:after="0" w:line="240" w:lineRule="auto"/>
    </w:pPr>
    <w:rPr/>
  </w:style>
  <w:style w:type="character" w:styleId="a4" w:customStyle="1">
    <w:name w:val="כותרת עליונה תו"/>
    <w:basedOn w:val="a0"/>
    <w:link w:val="Header"/>
    <w:rPr/>
  </w:style>
  <w:style w:type="paragraph" w:styleId="a5">
    <w:name w:val="Footer"/>
    <w:basedOn w:val="a"/>
    <w:link w:val="כותרתתחתונהתו"/>
    <w:unhideWhenUsed/>
    <w:pPr>
      <w:tabs>
        <w:tab w:pos="4844" w:val="center"/>
        <w:tab w:pos="9689" w:val="right"/>
      </w:tabs>
      <w:spacing w:after="0" w:line="240" w:lineRule="auto"/>
    </w:pPr>
    <w:rPr/>
  </w:style>
  <w:style w:type="character" w:styleId="a6" w:customStyle="1">
    <w:name w:val="כותרת תחתונה תו"/>
    <w:basedOn w:val="a0"/>
    <w:link w:val="Footer"/>
    <w:rPr/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7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a8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talhayon062@gmail.com" TargetMode="External" /><Relationship Id="rIdXSAGCP" Type="http://schemas.openxmlformats.org/officeDocument/2006/relationships/image" Target="media/HGGWSM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168</Words>
  <Characters>844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טל חיון</cp:lastModifiedBy>
  <cp:lastPrinted>2021-10-24T06:11:00Z</cp:lastPrinted>
  <cp:revision>2</cp:revision>
  <dcterms:created xsi:type="dcterms:W3CDTF">2023-08-15T12:04:00Z</dcterms:created>
  <dcterms:modified xsi:type="dcterms:W3CDTF">2023-08-15T12:04:00Z</dcterms:modified>
</cp:coreProperties>
</file>