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07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0104"/>
                    <pic:cNvPicPr/>
                  </pic:nvPicPr>
                  <pic:blipFill>
                    <a:blip xmlns:r="http://schemas.openxmlformats.org/officeDocument/2006/relationships" r:embed="rIdRYYKM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 xml:space="preserve">טל 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פיסחוב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8/8/2000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ראש העין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עופרה חזה 4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בעלת רכב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0502153842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211399811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talpesachov120@gmail.com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רווקה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2018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-2015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גן ונוף.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6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לימודים בתיכון ויצו גן ונוף במגמת צמחי מרפא, סיימתי עם בגרות מלאה.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נציגת שירות לקוחות</w:t>
      </w:r>
      <w:r>
        <w:rPr>
          <w:noProof/>
          <w:sz w:val="18"/>
          <w:szCs w:val="18"/>
          <w:rtl/>
        </w:rPr>
        <w:t xml:space="preserve">, מילגם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 כחברה המתמחה במתן שירותים מקיפים ומתקדמים לעיריות, גופים מוניציפאליים, תאגידי מים, גופים ממשלתיים, חברות ציבוריות ופרטיות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8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כיום אני עובדת בחברת מילגם ונותנת שירות ומענה ללקוחות חברות הביטוח. 
מתן מענה בניזקי צנרת . מנחה אותם ומתאמת להם בעלי מקצוע. 
נותנת מענה גם דרך טלפוני וגם דרך מייל.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מענה ללקוחות החברה (בדרכ חברות ביטוח) דרך טלפונית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בק אופיס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2019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פרקליטות צבאית ובסיס ציוד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התחלתי את השירות הצבאי לאחר סיום טירונות בפרקליטות הצבאית ברמת אביב בתפקיד פקידותי כשנה וחצי, לאחר מכן הועברתי לבסיס תל השומר בתפקיד משקית אבטחה.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בסיסית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RYYKMA" Type="http://schemas.openxmlformats.org/officeDocument/2006/relationships/image" Target="media/MLAYBK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