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830"/>
                    <pic:cNvPicPr/>
                  </pic:nvPicPr>
                  <pic:blipFill>
                    <a:blip xmlns:r="http://schemas.openxmlformats.org/officeDocument/2006/relationships" r:embed="rIdUN8TM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24"/>
          <w:szCs w:val="24"/>
          <w:rtl/>
        </w:rPr>
      </w:pPr>
      <w:r>
        <w:rPr>
          <w:rFonts w:cs="Arial" w:hint="cs"/>
          <w:b/>
          <w:bCs/>
          <w:sz w:val="24"/>
          <w:szCs w:val="24"/>
          <w:rtl/>
        </w:rPr>
        <w:t xml:space="preserve">טנית</w:t>
      </w:r>
      <w:r>
        <w:rPr>
          <w:rFonts w:cs="Arial"/>
          <w:b/>
          <w:bCs/>
          <w:sz w:val="24"/>
          <w:szCs w:val="24"/>
          <w:rtl/>
        </w:rPr>
        <w:t xml:space="preserve"> </w:t>
      </w:r>
      <w:r>
        <w:rPr>
          <w:rFonts w:cs="Arial" w:hint="cs"/>
          <w:b/>
          <w:bCs/>
          <w:sz w:val="24"/>
          <w:szCs w:val="24"/>
          <w:rtl/>
        </w:rPr>
        <w:t xml:space="preserve">אלימור</w:t>
      </w:r>
      <w:r>
        <w:rPr>
          <w:rFonts w:cs="Arial"/>
          <w:b/>
          <w:bCs/>
          <w:sz w:val="24"/>
          <w:szCs w:val="24"/>
          <w:rtl/>
        </w:rPr>
        <w:t xml:space="preserve"> </w:t>
      </w:r>
      <w:r>
        <w:rPr>
          <w:rFonts w:cs="Arial" w:hint="cs"/>
          <w:b/>
          <w:bCs/>
          <w:sz w:val="24"/>
          <w:szCs w:val="24"/>
          <w:rtl/>
        </w:rPr>
        <w:t xml:space="preserve">קוטיגרו</w:t>
      </w:r>
      <w:r>
        <w:rPr>
          <w:rFonts w:cs="Arial"/>
          <w:b/>
          <w:bCs/>
          <w:sz w:val="24"/>
          <w:szCs w:val="24"/>
          <w:rtl/>
        </w:rPr>
        <w:t xml:space="preserve"> </w:t>
      </w:r>
      <w:r>
        <w:rPr>
          <w:rFonts w:cs="Arial" w:hint="cs"/>
          <w:b/>
          <w:bCs/>
          <w:sz w:val="24"/>
          <w:szCs w:val="24"/>
          <w:rtl/>
        </w:rPr>
        <w:t xml:space="preserve">קורות</w:t>
      </w:r>
      <w:r>
        <w:rPr>
          <w:rFonts w:cs="Arial"/>
          <w:b/>
          <w:bCs/>
          <w:sz w:val="24"/>
          <w:szCs w:val="24"/>
          <w:rtl/>
        </w:rPr>
        <w:t xml:space="preserve"> </w:t>
      </w:r>
      <w:r>
        <w:rPr>
          <w:rFonts w:cs="Arial" w:hint="cs"/>
          <w:b/>
          <w:bCs/>
          <w:sz w:val="24"/>
          <w:szCs w:val="24"/>
          <w:rtl/>
        </w:rPr>
        <w:t xml:space="preserve">חיים</w:t>
      </w:r>
    </w:p>
    <w:p>
      <w:pPr>
        <w:spacing/>
        <w:jc w:val="center"/>
        <w:rPr>
          <w:b/>
          <w:bCs/>
          <w:sz w:val="24"/>
          <w:szCs w:val="24"/>
          <w:u w:val="single"/>
          <w:rtl/>
        </w:rPr>
      </w:pPr>
      <w:r>
        <w:rPr>
          <w:rFonts w:cs="Arial" w:hint="cs"/>
          <w:b/>
          <w:bCs/>
          <w:sz w:val="24"/>
          <w:szCs w:val="24"/>
          <w:u w:val="single"/>
          <w:rtl/>
        </w:rPr>
        <w:t xml:space="preserve">ת</w:t>
      </w:r>
      <w:r>
        <w:rPr>
          <w:rFonts w:cs="Arial"/>
          <w:b/>
          <w:bCs/>
          <w:sz w:val="24"/>
          <w:szCs w:val="24"/>
          <w:u w:val="single"/>
          <w:rtl/>
        </w:rPr>
        <w:t xml:space="preserve">"</w:t>
      </w:r>
      <w:r>
        <w:rPr>
          <w:rFonts w:cs="Arial" w:hint="cs"/>
          <w:b/>
          <w:bCs/>
          <w:sz w:val="24"/>
          <w:szCs w:val="24"/>
          <w:u w:val="single"/>
          <w:rtl/>
        </w:rPr>
        <w:t xml:space="preserve">ז</w:t>
      </w:r>
      <w:r>
        <w:rPr>
          <w:rFonts w:cs="Arial"/>
          <w:b/>
          <w:bCs/>
          <w:sz w:val="24"/>
          <w:szCs w:val="24"/>
          <w:u w:val="single"/>
          <w:rtl/>
        </w:rPr>
        <w:t xml:space="preserve">: 028584142,</w:t>
      </w:r>
      <w:r>
        <w:rPr>
          <w:b/>
          <w:bCs/>
          <w:sz w:val="24"/>
          <w:szCs w:val="24"/>
          <w:u w:val="single"/>
        </w:rPr>
        <w:t xml:space="preserve">MAIL:ELIMOR1971@GMAIL.COM</w:t>
      </w:r>
      <w:r>
        <w:rPr>
          <w:rFonts w:cs="Arial"/>
          <w:b/>
          <w:bCs/>
          <w:sz w:val="24"/>
          <w:szCs w:val="24"/>
          <w:u w:val="single"/>
          <w:rtl/>
        </w:rPr>
        <w:t xml:space="preserve">,</w:t>
      </w:r>
      <w:r>
        <w:rPr>
          <w:rFonts w:cs="Arial" w:hint="cs"/>
          <w:b/>
          <w:bCs/>
          <w:sz w:val="24"/>
          <w:szCs w:val="24"/>
          <w:u w:val="single"/>
          <w:rtl/>
        </w:rPr>
        <w:t xml:space="preserve">נייד</w:t>
      </w:r>
      <w:r>
        <w:rPr>
          <w:rFonts w:cs="Arial"/>
          <w:b/>
          <w:bCs/>
          <w:sz w:val="24"/>
          <w:szCs w:val="24"/>
          <w:u w:val="single"/>
          <w:rtl/>
        </w:rPr>
        <w:t xml:space="preserve">: 053-8214668</w:t>
      </w:r>
    </w:p>
    <w:p>
      <w:pPr>
        <w:spacing/>
        <w:rPr>
          <w:sz w:val="23"/>
          <w:szCs w:val="23"/>
          <w:rtl/>
        </w:rPr>
      </w:pPr>
      <w:r>
        <w:rPr>
          <w:rFonts w:cs="Arial" w:hint="cs"/>
          <w:sz w:val="23"/>
          <w:szCs w:val="23"/>
          <w:rtl/>
        </w:rPr>
        <w:t xml:space="preserve">נעים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מאוד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שמי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טנית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אלימור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קוטיגרו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מחפשת את ההזדמנות הבאה שלי בתחום הניהול האד</w:t>
      </w:r>
      <w:r>
        <w:rPr>
          <w:rFonts w:cs="Arial" w:hint="cs"/>
          <w:sz w:val="23"/>
          <w:szCs w:val="23"/>
          <w:rtl/>
        </w:rPr>
        <w:t xml:space="preserve">מיניסטרטיבי בו אני עוסקת מעל עשור עם ניסיון במגוון תחומים. </w:t>
      </w:r>
      <w:r>
        <w:rPr>
          <w:rFonts w:cs="Arial" w:hint="cs"/>
          <w:sz w:val="23"/>
          <w:szCs w:val="23"/>
          <w:rtl/>
        </w:rPr>
        <w:t xml:space="preserve">אני מבצעת משימות מורכבות ביעילות, משפרת תהליכים אדמיניסטרטיביים ומייצרת סביבת </w:t>
      </w:r>
      <w:r>
        <w:rPr>
          <w:rFonts w:cs="Arial" w:hint="cs"/>
          <w:sz w:val="23"/>
          <w:szCs w:val="23"/>
          <w:rtl/>
        </w:rPr>
        <w:t xml:space="preserve">עבודה נעימה</w:t>
      </w:r>
      <w:r>
        <w:rPr>
          <w:rFonts w:cs="Arial"/>
          <w:sz w:val="23"/>
          <w:szCs w:val="23"/>
          <w:rtl/>
        </w:rPr>
        <w:t xml:space="preserve">.</w:t>
      </w:r>
      <w:r>
        <w:rPr>
          <w:rFonts w:hint="cs"/>
          <w:sz w:val="23"/>
          <w:szCs w:val="23"/>
          <w:rtl/>
        </w:rPr>
        <w:t xml:space="preserve"> </w:t>
      </w:r>
      <w:r>
        <w:rPr>
          <w:rFonts w:hint="cs"/>
          <w:sz w:val="23"/>
          <w:szCs w:val="23"/>
          <w:rtl/>
        </w:rPr>
        <w:t xml:space="preserve">אני משתמשת בתוכנות משרדיות ברמה גבוהה </w:t>
      </w:r>
      <w:r>
        <w:rPr>
          <w:rFonts w:hint="cs"/>
          <w:sz w:val="23"/>
          <w:szCs w:val="23"/>
          <w:rtl/>
        </w:rPr>
        <w:t xml:space="preserve">ומתקשרת בבהירות ובמקצועיות עם עובדים ולקוחות. </w:t>
      </w:r>
      <w:r>
        <w:rPr>
          <w:rFonts w:cs="Arial" w:hint="cs"/>
          <w:sz w:val="23"/>
          <w:szCs w:val="23"/>
          <w:rtl/>
        </w:rPr>
        <w:t xml:space="preserve">כמו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כן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ברשותי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תעודות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בתחום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רפואה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משלימה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ונכון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להיום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אני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סטודנטית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לטיפול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רגשי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דבר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המקנה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תוספת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רגישות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והבנה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חזקה</w:t>
      </w:r>
      <w:r>
        <w:rPr>
          <w:rFonts w:cs="Arial" w:hint="cs"/>
          <w:sz w:val="23"/>
          <w:szCs w:val="23"/>
          <w:rtl/>
        </w:rPr>
        <w:t xml:space="preserve"> ועמוקה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יותר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ביחסי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אנוש</w:t>
      </w:r>
      <w:r>
        <w:rPr>
          <w:rFonts w:cs="Arial"/>
          <w:sz w:val="23"/>
          <w:szCs w:val="23"/>
          <w:rtl/>
        </w:rPr>
        <w:t xml:space="preserve">.</w:t>
      </w:r>
    </w:p>
    <w:p>
      <w:pPr>
        <w:spacing/>
        <w:rPr>
          <w:sz w:val="23"/>
          <w:szCs w:val="23"/>
          <w:rtl/>
        </w:rPr>
      </w:pPr>
      <w:r>
        <w:rPr>
          <w:rFonts w:cs="Arial" w:hint="cs"/>
          <w:b/>
          <w:bCs/>
          <w:sz w:val="23"/>
          <w:szCs w:val="23"/>
          <w:rtl/>
        </w:rPr>
        <w:t xml:space="preserve">שפות</w:t>
      </w:r>
      <w:r>
        <w:rPr>
          <w:rFonts w:cs="Arial"/>
          <w:b/>
          <w:bCs/>
          <w:sz w:val="23"/>
          <w:szCs w:val="23"/>
          <w:rtl/>
        </w:rPr>
        <w:t xml:space="preserve">: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עברית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שפת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אם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אנגלית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כשפת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אם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צרפתית</w:t>
      </w:r>
      <w:r>
        <w:rPr>
          <w:rFonts w:cs="Arial"/>
          <w:sz w:val="23"/>
          <w:szCs w:val="23"/>
          <w:rtl/>
        </w:rPr>
        <w:t xml:space="preserve">.</w:t>
      </w:r>
    </w:p>
    <w:p>
      <w:pPr>
        <w:spacing/>
        <w:rPr>
          <w:b/>
          <w:bCs/>
          <w:sz w:val="23"/>
          <w:szCs w:val="23"/>
          <w:rtl/>
        </w:rPr>
      </w:pPr>
      <w:r>
        <w:rPr>
          <w:rFonts w:cs="Arial" w:hint="cs"/>
          <w:b/>
          <w:bCs/>
          <w:sz w:val="23"/>
          <w:szCs w:val="23"/>
          <w:rtl/>
        </w:rPr>
        <w:t xml:space="preserve">קורסים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והשתלמויות</w:t>
      </w:r>
      <w:r>
        <w:rPr>
          <w:rFonts w:cs="Arial"/>
          <w:b/>
          <w:bCs/>
          <w:sz w:val="23"/>
          <w:szCs w:val="23"/>
          <w:rtl/>
        </w:rPr>
        <w:t xml:space="preserve">:</w:t>
      </w:r>
    </w:p>
    <w:p>
      <w:pPr>
        <w:spacing/>
        <w:rPr>
          <w:sz w:val="23"/>
          <w:szCs w:val="23"/>
          <w:rtl/>
        </w:rPr>
      </w:pPr>
      <w:r>
        <w:rPr>
          <w:sz w:val="23"/>
          <w:szCs w:val="23"/>
        </w:rPr>
        <w:t xml:space="preserve">CMT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שיטה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לטיפול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רגשי</w:t>
      </w:r>
      <w:r>
        <w:br/>
      </w:r>
      <w:r>
        <w:rPr>
          <w:rFonts w:cs="Arial" w:hint="cs"/>
          <w:sz w:val="23"/>
          <w:szCs w:val="23"/>
          <w:rtl/>
        </w:rPr>
        <w:t xml:space="preserve">פסיכותרפיה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הוליסטית</w:t>
      </w:r>
      <w:r>
        <w:br/>
      </w:r>
      <w:r>
        <w:rPr>
          <w:rFonts w:cs="Arial" w:hint="cs"/>
          <w:sz w:val="23"/>
          <w:szCs w:val="23"/>
          <w:rtl/>
        </w:rPr>
        <w:t xml:space="preserve">הנהלת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חשבונות</w:t>
      </w:r>
      <w:r>
        <w:rPr>
          <w:rFonts w:cs="Arial"/>
          <w:sz w:val="23"/>
          <w:szCs w:val="23"/>
          <w:rtl/>
        </w:rPr>
        <w:t xml:space="preserve"> 1+2 </w:t>
      </w:r>
      <w:r>
        <w:rPr>
          <w:rFonts w:cs="Arial" w:hint="cs"/>
          <w:sz w:val="23"/>
          <w:szCs w:val="23"/>
          <w:rtl/>
        </w:rPr>
        <w:t xml:space="preserve">חשבשבת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במכללה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למנהל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בעלת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תעודת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מקצוע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משרד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העבודה</w:t>
      </w:r>
      <w:r>
        <w:rPr>
          <w:rFonts w:cs="Arial"/>
          <w:sz w:val="23"/>
          <w:szCs w:val="23"/>
          <w:rtl/>
        </w:rPr>
        <w:t xml:space="preserve">.</w:t>
      </w:r>
      <w:r>
        <w:br/>
      </w:r>
      <w:r>
        <w:rPr>
          <w:sz w:val="23"/>
          <w:szCs w:val="23"/>
        </w:rPr>
        <w:t xml:space="preserve">Windows + word</w:t>
      </w:r>
      <w:r>
        <w:rPr>
          <w:rFonts w:cs="Arial"/>
          <w:sz w:val="23"/>
          <w:szCs w:val="23"/>
          <w:rtl/>
        </w:rPr>
        <w:t xml:space="preserve">  </w:t>
      </w:r>
      <w:r>
        <w:rPr>
          <w:rFonts w:cs="Arial" w:hint="cs"/>
          <w:sz w:val="23"/>
          <w:szCs w:val="23"/>
          <w:rtl/>
        </w:rPr>
        <w:t xml:space="preserve">מטעם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המכללה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למנהל</w:t>
      </w:r>
      <w:r>
        <w:rPr>
          <w:rFonts w:cs="Arial"/>
          <w:sz w:val="23"/>
          <w:szCs w:val="23"/>
          <w:rtl/>
        </w:rPr>
        <w:t xml:space="preserve">.</w:t>
      </w:r>
    </w:p>
    <w:p>
      <w:pPr>
        <w:spacing/>
        <w:rPr>
          <w:sz w:val="23"/>
          <w:szCs w:val="23"/>
          <w:rtl/>
        </w:rPr>
      </w:pPr>
      <w:r>
        <w:rPr>
          <w:rFonts w:cs="Arial" w:hint="cs"/>
          <w:b/>
          <w:bCs/>
          <w:sz w:val="23"/>
          <w:szCs w:val="23"/>
          <w:rtl/>
        </w:rPr>
        <w:t xml:space="preserve">תוכנות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מחשב</w:t>
      </w:r>
      <w:r>
        <w:rPr>
          <w:rFonts w:cs="Arial"/>
          <w:b/>
          <w:bCs/>
          <w:sz w:val="23"/>
          <w:szCs w:val="23"/>
          <w:rtl/>
        </w:rPr>
        <w:t xml:space="preserve">:</w:t>
      </w:r>
      <w:r>
        <w:br/>
      </w:r>
      <w:r>
        <w:rPr>
          <w:sz w:val="23"/>
          <w:szCs w:val="23"/>
        </w:rPr>
        <w:t xml:space="preserve">OFFICE ,PRIORITY</w:t>
      </w:r>
      <w:r>
        <w:rPr>
          <w:rFonts w:cs="Arial"/>
          <w:sz w:val="23"/>
          <w:szCs w:val="23"/>
          <w:rtl/>
        </w:rPr>
        <w:t xml:space="preserve">,</w:t>
      </w:r>
      <w:r>
        <w:rPr>
          <w:rFonts w:cs="Arial" w:hint="cs"/>
          <w:sz w:val="23"/>
          <w:szCs w:val="23"/>
          <w:rtl/>
        </w:rPr>
        <w:t xml:space="preserve">חשבשבת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פיננסית</w:t>
      </w:r>
      <w:r>
        <w:rPr>
          <w:rFonts w:cs="Arial"/>
          <w:sz w:val="23"/>
          <w:szCs w:val="23"/>
          <w:rtl/>
        </w:rPr>
        <w:t xml:space="preserve"> ,</w:t>
      </w:r>
      <w:r>
        <w:rPr>
          <w:rFonts w:cs="Arial" w:hint="cs"/>
          <w:sz w:val="23"/>
          <w:szCs w:val="23"/>
          <w:rtl/>
        </w:rPr>
        <w:t xml:space="preserve">תמר</w:t>
      </w:r>
      <w:r>
        <w:rPr>
          <w:rFonts w:cs="Arial"/>
          <w:sz w:val="23"/>
          <w:szCs w:val="23"/>
          <w:rtl/>
        </w:rPr>
        <w:t xml:space="preserve">.</w:t>
      </w:r>
    </w:p>
    <w:p>
      <w:pPr>
        <w:spacing/>
        <w:rPr>
          <w:b/>
          <w:bCs/>
          <w:sz w:val="23"/>
          <w:szCs w:val="23"/>
          <w:rtl/>
        </w:rPr>
      </w:pPr>
      <w:r>
        <w:rPr>
          <w:rFonts w:cs="Arial" w:hint="cs"/>
          <w:b/>
          <w:bCs/>
          <w:sz w:val="23"/>
          <w:szCs w:val="23"/>
          <w:rtl/>
        </w:rPr>
        <w:t xml:space="preserve">ניסיון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תעסוקתי</w:t>
      </w:r>
      <w:r>
        <w:rPr>
          <w:rFonts w:cs="Arial"/>
          <w:b/>
          <w:bCs/>
          <w:sz w:val="23"/>
          <w:szCs w:val="23"/>
          <w:rtl/>
        </w:rPr>
        <w:t xml:space="preserve">:</w:t>
      </w:r>
    </w:p>
    <w:p>
      <w:pPr>
        <w:spacing/>
        <w:rPr>
          <w:sz w:val="23"/>
          <w:szCs w:val="23"/>
          <w:rtl/>
        </w:rPr>
      </w:pPr>
      <w:r>
        <w:rPr>
          <w:rFonts w:cs="Arial"/>
          <w:sz w:val="23"/>
          <w:szCs w:val="23"/>
          <w:rtl/>
        </w:rPr>
        <w:t xml:space="preserve">2023-2020 - </w:t>
      </w:r>
      <w:r>
        <w:rPr>
          <w:rFonts w:cs="Arial" w:hint="cs"/>
          <w:b/>
          <w:bCs/>
          <w:sz w:val="23"/>
          <w:szCs w:val="23"/>
          <w:rtl/>
        </w:rPr>
        <w:t xml:space="preserve">מנהלת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רכש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דלתה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אלקון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מוצרים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מכניים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בע</w:t>
      </w:r>
      <w:r>
        <w:rPr>
          <w:rFonts w:cs="Arial"/>
          <w:b/>
          <w:bCs/>
          <w:sz w:val="23"/>
          <w:szCs w:val="23"/>
          <w:rtl/>
        </w:rPr>
        <w:t xml:space="preserve">"</w:t>
      </w:r>
      <w:r>
        <w:rPr>
          <w:rFonts w:cs="Arial" w:hint="cs"/>
          <w:b/>
          <w:bCs/>
          <w:sz w:val="23"/>
          <w:szCs w:val="23"/>
          <w:rtl/>
        </w:rPr>
        <w:t xml:space="preserve">מ</w:t>
      </w:r>
      <w:r>
        <w:br/>
      </w:r>
      <w:r>
        <w:rPr>
          <w:rFonts w:cs="Arial" w:hint="cs"/>
          <w:sz w:val="23"/>
          <w:szCs w:val="23"/>
          <w:rtl/>
        </w:rPr>
        <w:t xml:space="preserve">עבודה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בתור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מנהלת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רכש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תוכנת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הפריוריטי</w:t>
      </w:r>
      <w:r>
        <w:rPr>
          <w:rFonts w:cs="Arial"/>
          <w:sz w:val="23"/>
          <w:szCs w:val="23"/>
          <w:rtl/>
        </w:rPr>
        <w:t xml:space="preserve">.</w:t>
      </w:r>
      <w:r>
        <w:br/>
      </w:r>
      <w:r>
        <w:rPr>
          <w:rFonts w:cs="Arial" w:hint="cs"/>
          <w:sz w:val="23"/>
          <w:szCs w:val="23"/>
          <w:rtl/>
        </w:rPr>
        <w:t xml:space="preserve">במסגרת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העבודה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עסקתי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בניהול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מלאי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הזנת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הזמנות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לקוח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והזמנות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רכש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טיפול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במשלוחי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יבוא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ימי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מעקב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שוטף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ועדכון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הלקוחות</w:t>
      </w:r>
      <w:r>
        <w:rPr>
          <w:rFonts w:hint="cs"/>
          <w:sz w:val="23"/>
          <w:szCs w:val="23"/>
          <w:rtl/>
        </w:rPr>
        <w:t xml:space="preserve">.</w:t>
      </w:r>
    </w:p>
    <w:p>
      <w:pPr>
        <w:spacing/>
        <w:rPr>
          <w:sz w:val="23"/>
          <w:szCs w:val="23"/>
          <w:rtl/>
        </w:rPr>
      </w:pPr>
      <w:r>
        <w:rPr>
          <w:rFonts w:cs="Arial"/>
          <w:sz w:val="23"/>
          <w:szCs w:val="23"/>
          <w:rtl/>
        </w:rPr>
        <w:t xml:space="preserve">20</w:t>
      </w:r>
      <w:r>
        <w:rPr>
          <w:rFonts w:cs="Arial" w:hint="cs"/>
          <w:sz w:val="23"/>
          <w:szCs w:val="23"/>
          <w:rtl/>
        </w:rPr>
        <w:t xml:space="preserve">20</w:t>
      </w:r>
      <w:r>
        <w:rPr>
          <w:rFonts w:cs="Arial"/>
          <w:sz w:val="23"/>
          <w:szCs w:val="23"/>
          <w:rtl/>
        </w:rPr>
        <w:t xml:space="preserve">-201</w:t>
      </w:r>
      <w:r>
        <w:rPr>
          <w:rFonts w:cs="Arial" w:hint="cs"/>
          <w:sz w:val="23"/>
          <w:szCs w:val="23"/>
          <w:rtl/>
        </w:rPr>
        <w:t xml:space="preserve">7</w:t>
      </w:r>
      <w:r>
        <w:rPr>
          <w:rFonts w:cs="Arial"/>
          <w:sz w:val="23"/>
          <w:szCs w:val="23"/>
          <w:rtl/>
        </w:rPr>
        <w:t xml:space="preserve"> - </w:t>
      </w:r>
      <w:r>
        <w:rPr>
          <w:rFonts w:cs="Arial" w:hint="cs"/>
          <w:b/>
          <w:bCs/>
          <w:sz w:val="23"/>
          <w:szCs w:val="23"/>
          <w:rtl/>
        </w:rPr>
        <w:t xml:space="preserve">מנהלת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משרד</w:t>
      </w:r>
      <w:r>
        <w:rPr>
          <w:rFonts w:cs="Arial"/>
          <w:b/>
          <w:bCs/>
          <w:sz w:val="23"/>
          <w:szCs w:val="23"/>
          <w:rtl/>
        </w:rPr>
        <w:t xml:space="preserve">/</w:t>
      </w:r>
      <w:r>
        <w:rPr>
          <w:rFonts w:cs="Arial" w:hint="cs"/>
          <w:b/>
          <w:bCs/>
          <w:sz w:val="23"/>
          <w:szCs w:val="23"/>
          <w:rtl/>
        </w:rPr>
        <w:t xml:space="preserve">רכש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ועוזרת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מנכ</w:t>
      </w:r>
      <w:r>
        <w:rPr>
          <w:rFonts w:cs="Arial"/>
          <w:b/>
          <w:bCs/>
          <w:sz w:val="23"/>
          <w:szCs w:val="23"/>
          <w:rtl/>
        </w:rPr>
        <w:t xml:space="preserve">"</w:t>
      </w:r>
      <w:r>
        <w:rPr>
          <w:rFonts w:cs="Arial" w:hint="cs"/>
          <w:b/>
          <w:bCs/>
          <w:sz w:val="23"/>
          <w:szCs w:val="23"/>
          <w:rtl/>
        </w:rPr>
        <w:t xml:space="preserve">ל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אלמנטס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הרכבות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מכניות</w:t>
      </w:r>
      <w:r>
        <w:br/>
      </w:r>
      <w:r>
        <w:rPr>
          <w:rFonts w:cs="Arial" w:hint="cs"/>
          <w:sz w:val="23"/>
          <w:szCs w:val="23"/>
          <w:rtl/>
        </w:rPr>
        <w:t xml:space="preserve">אלמנטס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הוא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עסק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המייצר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ומחווט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רכיבים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אלקטרוניים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לתעשייה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הרכבות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אלקטרו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מכניות</w:t>
      </w:r>
      <w:r>
        <w:rPr>
          <w:rFonts w:cs="Arial"/>
          <w:sz w:val="23"/>
          <w:szCs w:val="23"/>
          <w:rtl/>
        </w:rPr>
        <w:t xml:space="preserve">.</w:t>
      </w:r>
      <w:r>
        <w:br/>
      </w:r>
      <w:r>
        <w:rPr>
          <w:rFonts w:cs="Arial" w:hint="cs"/>
          <w:sz w:val="23"/>
          <w:szCs w:val="23"/>
          <w:rtl/>
        </w:rPr>
        <w:t xml:space="preserve">במסגרת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עבודתי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ניהלתי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משרד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המנכ</w:t>
      </w:r>
      <w:r>
        <w:rPr>
          <w:rFonts w:cs="Arial"/>
          <w:sz w:val="23"/>
          <w:szCs w:val="23"/>
          <w:rtl/>
        </w:rPr>
        <w:t xml:space="preserve">"</w:t>
      </w:r>
      <w:r>
        <w:rPr>
          <w:rFonts w:cs="Arial" w:hint="cs"/>
          <w:sz w:val="23"/>
          <w:szCs w:val="23"/>
          <w:rtl/>
        </w:rPr>
        <w:t xml:space="preserve">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וכן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טיפלתי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בכל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נושא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הרכש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והמלאי</w:t>
      </w:r>
      <w:r>
        <w:rPr>
          <w:rFonts w:cs="Arial" w:hint="cs"/>
          <w:sz w:val="23"/>
          <w:szCs w:val="23"/>
          <w:rtl/>
        </w:rPr>
        <w:t xml:space="preserve"> והנה</w:t>
      </w:r>
      <w:r>
        <w:rPr>
          <w:rFonts w:cs="Arial" w:hint="cs"/>
          <w:sz w:val="23"/>
          <w:szCs w:val="23"/>
          <w:rtl/>
        </w:rPr>
        <w:t xml:space="preserve">לת חשבונות קלה.</w:t>
      </w:r>
    </w:p>
    <w:p>
      <w:pPr>
        <w:spacing/>
        <w:rPr>
          <w:sz w:val="23"/>
          <w:szCs w:val="23"/>
          <w:rtl/>
        </w:rPr>
      </w:pPr>
      <w:r>
        <w:rPr>
          <w:rFonts w:cs="Arial"/>
          <w:sz w:val="23"/>
          <w:szCs w:val="23"/>
          <w:rtl/>
        </w:rPr>
        <w:t xml:space="preserve">2016-2012 - </w:t>
      </w:r>
      <w:r>
        <w:rPr>
          <w:rFonts w:cs="Arial" w:hint="cs"/>
          <w:b/>
          <w:bCs/>
          <w:sz w:val="23"/>
          <w:szCs w:val="23"/>
          <w:rtl/>
        </w:rPr>
        <w:t xml:space="preserve">מנהלת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כספים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ואדמיניסטרציה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עמותת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אור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ירוק</w:t>
      </w:r>
      <w:r>
        <w:rPr>
          <w:rFonts w:hint="cs"/>
          <w:sz w:val="23"/>
          <w:szCs w:val="23"/>
          <w:rtl/>
        </w:rPr>
        <w:t xml:space="preserve">.</w:t>
      </w:r>
      <w:r>
        <w:br/>
      </w:r>
      <w:r>
        <w:rPr>
          <w:rFonts w:cs="Arial" w:hint="cs"/>
          <w:sz w:val="23"/>
          <w:szCs w:val="23"/>
          <w:rtl/>
        </w:rPr>
        <w:t xml:space="preserve">מנהלת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אדמיניסטרטיבית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ומנהלת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כספים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בעמותת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אור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ירוק</w:t>
      </w:r>
      <w:r>
        <w:rPr>
          <w:rFonts w:cs="Arial"/>
          <w:sz w:val="23"/>
          <w:szCs w:val="23"/>
          <w:rtl/>
        </w:rPr>
        <w:t xml:space="preserve">. </w:t>
      </w:r>
      <w:r>
        <w:rPr>
          <w:rFonts w:cs="Arial" w:hint="cs"/>
          <w:sz w:val="23"/>
          <w:szCs w:val="23"/>
          <w:rtl/>
        </w:rPr>
        <w:t xml:space="preserve">התפקיד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שלי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כלל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ניהול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משרד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טיפול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בכל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נושא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הכספים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המתקבלים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לעמותה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דרך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תרומות</w:t>
      </w:r>
      <w:r>
        <w:rPr>
          <w:rFonts w:cs="Arial"/>
          <w:sz w:val="23"/>
          <w:szCs w:val="23"/>
          <w:rtl/>
        </w:rPr>
        <w:t xml:space="preserve">.</w:t>
      </w:r>
      <w:r>
        <w:rPr>
          <w:rFonts w:hint="cs"/>
          <w:sz w:val="23"/>
          <w:szCs w:val="23"/>
          <w:rtl/>
        </w:rPr>
        <w:t xml:space="preserve"> שקלול ודו</w:t>
      </w:r>
      <w:r>
        <w:rPr>
          <w:rFonts w:hint="cs"/>
          <w:sz w:val="23"/>
          <w:szCs w:val="23"/>
          <w:rtl/>
        </w:rPr>
        <w:t xml:space="preserve">"חות</w:t>
      </w:r>
      <w:r>
        <w:rPr>
          <w:rFonts w:hint="cs"/>
          <w:sz w:val="23"/>
          <w:szCs w:val="23"/>
          <w:rtl/>
        </w:rPr>
        <w:t xml:space="preserve"> רווח והפסד וכן </w:t>
      </w:r>
      <w:r>
        <w:rPr>
          <w:rFonts w:hint="cs"/>
          <w:sz w:val="23"/>
          <w:szCs w:val="23"/>
          <w:rtl/>
        </w:rPr>
        <w:t xml:space="preserve">ניתוב הכסף למחלקות השונות,</w:t>
      </w:r>
      <w:r>
        <w:rPr>
          <w:rFonts w:hint="cs"/>
          <w:sz w:val="23"/>
          <w:szCs w:val="23"/>
          <w:rtl/>
        </w:rPr>
        <w:t xml:space="preserve"> </w:t>
      </w:r>
      <w:r>
        <w:rPr>
          <w:rFonts w:hint="cs"/>
          <w:sz w:val="23"/>
          <w:szCs w:val="23"/>
          <w:rtl/>
        </w:rPr>
        <w:t xml:space="preserve">בירורים וכיו"ב</w:t>
      </w:r>
    </w:p>
    <w:p>
      <w:pPr>
        <w:spacing/>
        <w:rPr>
          <w:sz w:val="23"/>
          <w:szCs w:val="23"/>
          <w:rtl/>
        </w:rPr>
      </w:pPr>
      <w:r>
        <w:rPr>
          <w:rFonts w:cs="Arial"/>
          <w:sz w:val="23"/>
          <w:szCs w:val="23"/>
          <w:rtl/>
        </w:rPr>
        <w:t xml:space="preserve">201</w:t>
      </w:r>
      <w:r>
        <w:rPr>
          <w:rFonts w:cs="Arial" w:hint="cs"/>
          <w:sz w:val="23"/>
          <w:szCs w:val="23"/>
          <w:rtl/>
        </w:rPr>
        <w:t xml:space="preserve">2</w:t>
      </w:r>
      <w:r>
        <w:rPr>
          <w:rFonts w:cs="Arial"/>
          <w:sz w:val="23"/>
          <w:szCs w:val="23"/>
          <w:rtl/>
        </w:rPr>
        <w:t xml:space="preserve">-2009 - </w:t>
      </w:r>
      <w:r>
        <w:rPr>
          <w:rFonts w:cs="Arial" w:hint="cs"/>
          <w:b/>
          <w:bCs/>
          <w:sz w:val="23"/>
          <w:szCs w:val="23"/>
          <w:rtl/>
        </w:rPr>
        <w:t xml:space="preserve">מזכירה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רפואית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תקשוב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מאוחדת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נתניה</w:t>
      </w:r>
      <w:r>
        <w:rPr>
          <w:rFonts w:hint="cs"/>
          <w:sz w:val="23"/>
          <w:szCs w:val="23"/>
          <w:rtl/>
        </w:rPr>
        <w:t xml:space="preserve">.</w:t>
      </w:r>
      <w:r>
        <w:br/>
      </w:r>
      <w:r>
        <w:rPr>
          <w:rFonts w:cs="Arial" w:hint="cs"/>
          <w:sz w:val="23"/>
          <w:szCs w:val="23"/>
          <w:rtl/>
        </w:rPr>
        <w:t xml:space="preserve">עבודה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בתור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מזכירה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רפואית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קופ</w:t>
      </w:r>
      <w:r>
        <w:rPr>
          <w:rFonts w:cs="Arial"/>
          <w:sz w:val="23"/>
          <w:szCs w:val="23"/>
          <w:rtl/>
        </w:rPr>
        <w:t xml:space="preserve">"</w:t>
      </w:r>
      <w:r>
        <w:rPr>
          <w:rFonts w:cs="Arial" w:hint="cs"/>
          <w:sz w:val="23"/>
          <w:szCs w:val="23"/>
          <w:rtl/>
        </w:rPr>
        <w:t xml:space="preserve">ח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אוחדת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דרך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חברת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תקשוב</w:t>
      </w:r>
      <w:r>
        <w:rPr>
          <w:rFonts w:cs="Arial"/>
          <w:sz w:val="23"/>
          <w:szCs w:val="23"/>
          <w:rtl/>
        </w:rPr>
        <w:t xml:space="preserve">.</w:t>
      </w:r>
      <w:r>
        <w:br/>
      </w:r>
      <w:r>
        <w:rPr>
          <w:rFonts w:cs="Arial" w:hint="cs"/>
          <w:sz w:val="23"/>
          <w:szCs w:val="23"/>
          <w:rtl/>
        </w:rPr>
        <w:t xml:space="preserve">במסגרת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עבודתי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טיפלתי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באזרחי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חוץ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דוברי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אנגלית</w:t>
      </w:r>
      <w:r>
        <w:rPr>
          <w:rFonts w:cs="Arial" w:hint="cs"/>
          <w:sz w:val="23"/>
          <w:szCs w:val="23"/>
          <w:rtl/>
        </w:rPr>
        <w:t xml:space="preserve"> שזה אומר </w:t>
      </w:r>
      <w:r>
        <w:rPr>
          <w:rFonts w:cs="Arial" w:hint="cs"/>
          <w:sz w:val="23"/>
          <w:szCs w:val="23"/>
          <w:rtl/>
        </w:rPr>
        <w:t xml:space="preserve">קביעת תורים למרפאות מומחים במקביל תוך כדי עב</w:t>
      </w:r>
      <w:r>
        <w:rPr>
          <w:rFonts w:cs="Arial" w:hint="cs"/>
          <w:sz w:val="23"/>
          <w:szCs w:val="23"/>
          <w:rtl/>
        </w:rPr>
        <w:t xml:space="preserve">ו</w:t>
      </w:r>
      <w:r>
        <w:rPr>
          <w:rFonts w:cs="Arial" w:hint="cs"/>
          <w:sz w:val="23"/>
          <w:szCs w:val="23"/>
          <w:rtl/>
        </w:rPr>
        <w:t xml:space="preserve">דה על מספר מערכו</w:t>
      </w:r>
      <w:r>
        <w:rPr>
          <w:rFonts w:cs="Arial" w:hint="cs"/>
          <w:sz w:val="23"/>
          <w:szCs w:val="23"/>
          <w:rtl/>
        </w:rPr>
        <w:t xml:space="preserve">ת ומספרי יומני רופאים ביחד בשפה האנגלית.</w:t>
      </w:r>
    </w:p>
    <w:p>
      <w:pPr>
        <w:spacing/>
        <w:rPr>
          <w:sz w:val="23"/>
          <w:szCs w:val="23"/>
          <w:rtl/>
        </w:rPr>
      </w:pPr>
      <w:r>
        <w:rPr>
          <w:rFonts w:cs="Arial"/>
          <w:sz w:val="23"/>
          <w:szCs w:val="23"/>
          <w:rtl/>
        </w:rPr>
        <w:t xml:space="preserve">2008-200</w:t>
      </w:r>
      <w:r>
        <w:rPr>
          <w:rFonts w:cs="Arial" w:hint="cs"/>
          <w:sz w:val="23"/>
          <w:szCs w:val="23"/>
          <w:rtl/>
        </w:rPr>
        <w:t xml:space="preserve">5</w:t>
      </w:r>
      <w:r>
        <w:rPr>
          <w:rFonts w:cs="Arial"/>
          <w:sz w:val="23"/>
          <w:szCs w:val="23"/>
          <w:rtl/>
        </w:rPr>
        <w:t xml:space="preserve"> - </w:t>
      </w:r>
      <w:r>
        <w:rPr>
          <w:rFonts w:cs="Arial" w:hint="cs"/>
          <w:b/>
          <w:bCs/>
          <w:sz w:val="23"/>
          <w:szCs w:val="23"/>
          <w:rtl/>
        </w:rPr>
        <w:t xml:space="preserve">מזכירה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במחלקת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החנייה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עיריית</w:t>
      </w:r>
      <w:r>
        <w:rPr>
          <w:rFonts w:cs="Arial"/>
          <w:b/>
          <w:bCs/>
          <w:sz w:val="23"/>
          <w:szCs w:val="23"/>
          <w:rtl/>
        </w:rPr>
        <w:t xml:space="preserve"> </w:t>
      </w:r>
      <w:r>
        <w:rPr>
          <w:rFonts w:cs="Arial" w:hint="cs"/>
          <w:b/>
          <w:bCs/>
          <w:sz w:val="23"/>
          <w:szCs w:val="23"/>
          <w:rtl/>
        </w:rPr>
        <w:t xml:space="preserve">נתניה</w:t>
      </w:r>
      <w:r>
        <w:rPr>
          <w:rFonts w:hint="cs"/>
          <w:sz w:val="23"/>
          <w:szCs w:val="23"/>
          <w:rtl/>
        </w:rPr>
        <w:t xml:space="preserve">.</w:t>
      </w:r>
      <w:r>
        <w:br/>
      </w:r>
      <w:r>
        <w:rPr>
          <w:rFonts w:cs="Arial" w:hint="cs"/>
          <w:sz w:val="23"/>
          <w:szCs w:val="23"/>
          <w:rtl/>
        </w:rPr>
        <w:t xml:space="preserve">עבדתי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בתור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מזכירה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במחלקת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החנייה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עיריית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נתניה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במסגרת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עבודתי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הנפקתי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לתושבי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נתניה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תוויות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חניה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כמו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כן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טיפלתי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בכל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נושא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דו</w:t>
      </w:r>
      <w:r>
        <w:rPr>
          <w:rFonts w:cs="Arial"/>
          <w:sz w:val="23"/>
          <w:szCs w:val="23"/>
          <w:rtl/>
        </w:rPr>
        <w:t xml:space="preserve">"</w:t>
      </w:r>
      <w:r>
        <w:rPr>
          <w:rFonts w:cs="Arial" w:hint="cs"/>
          <w:sz w:val="23"/>
          <w:szCs w:val="23"/>
          <w:rtl/>
        </w:rPr>
        <w:t xml:space="preserve">חות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החנייה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הערעור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עליהם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וכן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ההסבה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שלה</w:t>
      </w:r>
      <w:r>
        <w:rPr>
          <w:rFonts w:cs="Arial" w:hint="cs"/>
          <w:sz w:val="23"/>
          <w:szCs w:val="23"/>
          <w:rtl/>
        </w:rPr>
        <w:t xml:space="preserve">ם.</w:t>
      </w:r>
    </w:p>
    <w:p>
      <w:pPr>
        <w:spacing/>
        <w:rPr>
          <w:sz w:val="23"/>
          <w:szCs w:val="23"/>
          <w:rtl/>
        </w:rPr>
      </w:pPr>
      <w:r>
        <w:rPr>
          <w:rFonts w:cs="Arial" w:hint="cs"/>
          <w:sz w:val="23"/>
          <w:szCs w:val="23"/>
          <w:rtl/>
        </w:rPr>
        <w:t xml:space="preserve">תמיד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זמינה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לשוחח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ולשתף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פעולה</w:t>
      </w:r>
      <w:r>
        <w:rPr>
          <w:rFonts w:cs="Arial"/>
          <w:sz w:val="23"/>
          <w:szCs w:val="23"/>
          <w:rtl/>
        </w:rPr>
        <w:t xml:space="preserve">, </w:t>
      </w:r>
      <w:r>
        <w:rPr>
          <w:rFonts w:cs="Arial" w:hint="cs"/>
          <w:sz w:val="23"/>
          <w:szCs w:val="23"/>
          <w:rtl/>
        </w:rPr>
        <w:t xml:space="preserve">מחכה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לשמוע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מכם</w:t>
      </w:r>
      <w:r>
        <w:rPr>
          <w:sz w:val="23"/>
          <w:szCs w:val="23"/>
          <w:rtl/>
        </w:rPr>
        <w:t xml:space="preserve">😊</w:t>
      </w:r>
    </w:p>
    <w:p>
      <w:pPr>
        <w:spacing/>
        <w:rPr>
          <w:sz w:val="23"/>
          <w:szCs w:val="23"/>
          <w:rtl/>
        </w:rPr>
      </w:pPr>
      <w:r>
        <w:rPr>
          <w:rFonts w:cs="Arial" w:hint="cs"/>
          <w:sz w:val="23"/>
          <w:szCs w:val="23"/>
          <w:rtl/>
        </w:rPr>
        <w:t xml:space="preserve">בברכה</w:t>
      </w:r>
      <w:r>
        <w:rPr>
          <w:rFonts w:cs="Arial"/>
          <w:sz w:val="23"/>
          <w:szCs w:val="23"/>
          <w:rtl/>
        </w:rPr>
        <w:t xml:space="preserve">,</w:t>
      </w:r>
    </w:p>
    <w:p>
      <w:pPr>
        <w:spacing/>
        <w:rPr>
          <w:sz w:val="23"/>
          <w:szCs w:val="23"/>
          <w:rtl/>
        </w:rPr>
      </w:pPr>
      <w:r>
        <w:rPr>
          <w:rFonts w:cs="Arial" w:hint="cs"/>
          <w:sz w:val="23"/>
          <w:szCs w:val="23"/>
          <w:rtl/>
        </w:rPr>
        <w:t xml:space="preserve">טנית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אלימור</w:t>
      </w:r>
      <w:r>
        <w:rPr>
          <w:rFonts w:cs="Arial"/>
          <w:sz w:val="23"/>
          <w:szCs w:val="23"/>
          <w:rtl/>
        </w:rPr>
        <w:t xml:space="preserve"> </w:t>
      </w:r>
      <w:r>
        <w:rPr>
          <w:rFonts w:cs="Arial" w:hint="cs"/>
          <w:sz w:val="23"/>
          <w:szCs w:val="23"/>
          <w:rtl/>
        </w:rPr>
        <w:t xml:space="preserve">קוטיגרו</w:t>
      </w:r>
      <w:r>
        <w:rPr>
          <w:rFonts w:cs="Arial"/>
          <w:sz w:val="23"/>
          <w:szCs w:val="23"/>
          <w:rtl/>
        </w:rPr>
        <w:t xml:space="preserve">.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B9103A8"/>
  <w15:chartTrackingRefBased xmlns:w15="http://schemas.microsoft.com/office/word/2012/wordml"/>
  <w15:docId xmlns:w15="http://schemas.microsoft.com/office/word/2012/wordml" w15:val="{B69A1651-6B36-4E1D-A4D6-73C4BBCD73A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ptos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Aptos Display"/>
      <w:color w:val="0F4761"/>
      <w:sz w:val="40"/>
      <w:szCs w:val="40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Aptos Display"/>
      <w:color w:val="0F4761"/>
      <w:sz w:val="32"/>
      <w:szCs w:val="32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Aptos Display"/>
      <w:color w:val="0F4761"/>
      <w:sz w:val="40"/>
      <w:szCs w:val="40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cstheme="majorBidi" w:ascii="Aptos Display"/>
      <w:color w:val="0F4761"/>
      <w:sz w:val="32"/>
      <w:szCs w:val="32"/>
    </w:rPr>
  </w:style>
  <w:style w:type="character" w:styleId="30" w:customStyle="1">
    <w:name w:val="כותרת 3 תו"/>
    <w:basedOn w:val="a0"/>
    <w:link w:val="Heading3"/>
    <w:semiHidden/>
    <w:rPr>
      <w:rFonts w:eastAsiaTheme="majorEastAsia" w:cstheme="majorBidi"/>
      <w:color w:val="0F4761"/>
      <w:sz w:val="28"/>
      <w:szCs w:val="28"/>
    </w:rPr>
  </w:style>
  <w:style w:type="character" w:styleId="40" w:customStyle="1">
    <w:name w:val="כותרת 4 תו"/>
    <w:basedOn w:val="a0"/>
    <w:link w:val="Heading4"/>
    <w:semiHidden/>
    <w:rPr>
      <w:rFonts w:eastAsiaTheme="majorEastAsia" w:cstheme="majorBidi"/>
      <w:i/>
      <w:iCs/>
      <w:color w:val="0F4761"/>
    </w:rPr>
  </w:style>
  <w:style w:type="character" w:styleId="50" w:customStyle="1">
    <w:name w:val="כותרת 5 תו"/>
    <w:basedOn w:val="a0"/>
    <w:link w:val="Heading5"/>
    <w:semiHidden/>
    <w:rPr>
      <w:rFonts w:eastAsiaTheme="majorEastAsia" w:cstheme="majorBidi"/>
      <w:color w:val="0F4761"/>
    </w:rPr>
  </w:style>
  <w:style w:type="character" w:styleId="60" w:customStyle="1">
    <w:name w:val="כותרת 6 תו"/>
    <w:basedOn w:val="a0"/>
    <w:link w:val="Heading6"/>
    <w:semiHidden/>
    <w:rPr>
      <w:rFonts w:eastAsiaTheme="majorEastAsia" w:cstheme="majorBidi"/>
      <w:i/>
      <w:iCs/>
      <w:color w:val="595959"/>
    </w:rPr>
  </w:style>
  <w:style w:type="character" w:styleId="70" w:customStyle="1">
    <w:name w:val="כותרת 7 תו"/>
    <w:basedOn w:val="a0"/>
    <w:link w:val="Heading7"/>
    <w:semiHidden/>
    <w:rPr>
      <w:rFonts w:eastAsiaTheme="majorEastAsia" w:cstheme="majorBidi"/>
      <w:color w:val="595959"/>
    </w:rPr>
  </w:style>
  <w:style w:type="character" w:styleId="80" w:customStyle="1">
    <w:name w:val="כותרת 8 תו"/>
    <w:basedOn w:val="a0"/>
    <w:link w:val="Heading8"/>
    <w:semiHidden/>
    <w:rPr>
      <w:rFonts w:eastAsiaTheme="majorEastAsia" w:cstheme="majorBidi"/>
      <w:i/>
      <w:iCs/>
      <w:color w:val="272727"/>
    </w:rPr>
  </w:style>
  <w:style w:type="character" w:styleId="90" w:customStyle="1">
    <w:name w:val="כותרת 9 תו"/>
    <w:basedOn w:val="a0"/>
    <w:link w:val="Heading9"/>
    <w:semiHidden/>
    <w:rPr>
      <w:rFonts w:eastAsiaTheme="majorEastAsia" w:cstheme="majorBidi"/>
      <w:color w:val="272727"/>
    </w:rPr>
  </w:style>
  <w:style w:type="paragraph" w:styleId="a3">
    <w:name w:val="Title"/>
    <w:basedOn w:val="a"/>
    <w:link w:val="כותרתטקסטתו"/>
    <w:next w:val="Normal"/>
    <w:qFormat/>
    <w:pPr>
      <w:spacing w:after="80" w:line="240" w:lineRule="auto"/>
      <w:contextualSpacing/>
    </w:pPr>
    <w:rPr>
      <w:rFonts w:eastAsiaTheme="majorEastAsia" w:hAnsiTheme="majorHAnsi" w:cstheme="majorBidi" w:ascii="Aptos Display"/>
      <w:spacing w:val="-10"/>
      <w:sz w:val="56"/>
      <w:szCs w:val="56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cstheme="majorBidi" w:ascii="Aptos Display"/>
      <w:spacing w:val="-10"/>
      <w:sz w:val="56"/>
      <w:szCs w:val="56"/>
    </w:rPr>
  </w:style>
  <w:style w:type="paragraph" w:styleId="a5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6" w:customStyle="1">
    <w:name w:val="כותרת משנה תו"/>
    <w:basedOn w:val="a0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a7" w:customStyle="1">
    <w:name w:val="Quote"/>
    <w:basedOn w:val="a"/>
    <w:link w:val="ציטוטתו"/>
    <w:next w:val="Normal"/>
    <w:qFormat/>
    <w:pPr>
      <w:spacing w:before="160"/>
      <w:jc w:val="center"/>
    </w:pPr>
    <w:rPr>
      <w:i/>
      <w:iCs/>
      <w:color w:val="404040"/>
    </w:rPr>
  </w:style>
  <w:style w:type="character" w:styleId="a8" w:customStyle="1">
    <w:name w:val="ציטוט תו"/>
    <w:basedOn w:val="a0"/>
    <w:link w:val="Quote"/>
    <w:rPr>
      <w:i/>
      <w:iCs/>
      <w:color w:val="404040"/>
    </w:rPr>
  </w:style>
  <w:style w:type="paragraph" w:styleId="a9" w:customStyle="1">
    <w:name w:val="List Paragraph"/>
    <w:basedOn w:val="a"/>
    <w:qFormat/>
    <w:pPr>
      <w:spacing/>
      <w:ind w:left="720"/>
      <w:contextualSpacing/>
    </w:pPr>
    <w:rPr/>
  </w:style>
  <w:style w:type="character" w:styleId="aa" w:customStyle="1">
    <w:name w:val="Intense Emphasis"/>
    <w:basedOn w:val="a0"/>
    <w:qFormat/>
    <w:rPr>
      <w:i/>
      <w:iCs/>
      <w:color w:val="0F4761"/>
    </w:rPr>
  </w:style>
  <w:style w:type="paragraph" w:styleId="ab" w:customStyle="1">
    <w:name w:val="Intense Quote"/>
    <w:basedOn w:val="a"/>
    <w:link w:val="ציטוטחזקתו"/>
    <w:next w:val="Normal"/>
    <w:qFormat/>
    <w:pPr>
      <w:pBdr>
        <w:top w:val="single" w:sz="4" w:space="8" w:color="0F4761"/>
        <w:bottom w:val="single" w:sz="4" w:space="8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 w:customStyle="1">
    <w:name w:val="ציטוט חזק תו"/>
    <w:basedOn w:val="a0"/>
    <w:link w:val="IntenseQuote"/>
    <w:rPr>
      <w:i/>
      <w:iCs/>
      <w:color w:val="0F4761"/>
    </w:rPr>
  </w:style>
  <w:style w:type="character" w:styleId="ad" w:customStyle="1">
    <w:name w:val="Intense Reference"/>
    <w:basedOn w:val="a0"/>
    <w:qFormat/>
    <w:rPr>
      <w:b/>
      <w:bCs/>
      <w:smallCaps/>
      <w:color w:val="0F4761"/>
      <w:spacing w:val="5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UN8TM5" Type="http://schemas.openxmlformats.org/officeDocument/2006/relationships/image" Target="media/AFQCP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27</TotalTime>
  <Pages>1</Pages>
  <Words>342</Words>
  <Characters>1713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אלימור קוטיגרו</dc:creator>
  <cp:keywords/>
  <dc:description/>
  <cp:lastModifiedBy>אלימור קוטיגרו</cp:lastModifiedBy>
  <cp:revision>37</cp:revision>
  <dcterms:created xsi:type="dcterms:W3CDTF">2024-01-20T14:13:00Z</dcterms:created>
  <dcterms:modified xsi:type="dcterms:W3CDTF">2024-01-21T13:41:00Z</dcterms:modified>
</cp:coreProperties>
</file>