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425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2131"/>
                    <pic:cNvPicPr/>
                  </pic:nvPicPr>
                  <pic:blipFill>
                    <a:blip xmlns:r="http://schemas.openxmlformats.org/officeDocument/2006/relationships" r:embed="rId9B7FJ2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RPr="00000000" w:rsidP="00000000" w14:paraId="00000001">
      <w:pPr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76" w:lineRule="auto"/>
        <w:ind w:left="0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</w:p>
    <w:tbl>
      <w:tblPr>
        <w:tblStyle w:val="Table1"/>
        <w:bidiVisual/>
        <w:tblW w:w="10988" w:type="dxa"/>
        <w:jc w:val="left"/>
        <w:tblInd w:w="-108" w:type="dxa"/>
        <w:tblBorders>
          <w:top w:val="nil"/>
          <w:left w:val="nil"/>
          <w:bottom w:val="nil"/>
          <w:right w:val="nil"/>
          <w:insideH w:val="single" w:sz="4" w:space="0" w:color="000000"/>
          <w:insideV w:val="single" w:sz="4" w:space="0" w:color="FFFFFF"/>
        </w:tblBorders>
        <w:tblLayout w:type="fixed"/>
        <w:tblLook w:val="0400"/>
      </w:tblPr>
      <w:tblGrid>
        <w:gridCol w:w="8237"/>
        <w:gridCol w:w="2751"/>
      </w:tblGrid>
      <w:tr>
        <w:tblPrEx>
          <w:tblW w:w="10988" w:type="dxa"/>
          <w:jc w:val="left"/>
          <w:tblInd w:w="-108" w:type="dxa"/>
          <w:tblBorders>
            <w:top w:val="nil"/>
            <w:left w:val="nil"/>
            <w:bottom w:val="nil"/>
            <w:right w:val="nil"/>
            <w:insideH w:val="single" w:sz="4" w:space="0" w:color="000000"/>
            <w:insideV w:val="single" w:sz="4" w:space="0" w:color="FFFFFF"/>
          </w:tblBorders>
          <w:tblLayout w:type="fixed"/>
          <w:tblLook w:val="0400"/>
        </w:tblPrEx>
        <w:trPr>
          <w:cantSplit w:val="0"/>
          <w:trHeight w:val="1418"/>
          <w:jc w:val="left"/>
        </w:trPr>
        <w:tc>
          <w:tcPr>
            <w:shd w:val="clear" w:color="auto" w:fill="335284"/>
            <w:vAlign w:val="center"/>
          </w:tcPr>
          <w:p w:rsidR="00000000" w:rsidRPr="00000000" w:rsidP="00000000" w14:paraId="00000002">
            <w:pPr>
              <w:bidi/>
              <w:rPr>
                <w:rFonts w:ascii="Arial" w:eastAsia="Arial" w:hAnsi="Arial" w:cs="Arial"/>
                <w:b/>
                <w:sz w:val="72"/>
                <w:szCs w:val="72"/>
              </w:rPr>
            </w:pPr>
            <w:r w:rsidRPr="00000000">
              <w:rPr>
                <w:rFonts w:ascii="Arial" w:eastAsia="Arial" w:hAnsi="Arial" w:cs="Arial"/>
                <w:b/>
                <w:color w:val="FFFFFF"/>
                <w:sz w:val="72"/>
                <w:szCs w:val="72"/>
                <w:rtl/>
              </w:rPr>
              <w:t>יאיר</w:t>
            </w:r>
            <w:r w:rsidRPr="00000000">
              <w:rPr>
                <w:rFonts w:ascii="Arial" w:eastAsia="Arial" w:hAnsi="Arial" w:cs="Arial"/>
                <w:b/>
                <w:color w:val="FFFFFF"/>
                <w:sz w:val="72"/>
                <w:szCs w:val="72"/>
                <w:rtl/>
              </w:rPr>
              <w:t xml:space="preserve"> </w:t>
            </w:r>
            <w:r w:rsidRPr="00000000">
              <w:rPr>
                <w:rFonts w:ascii="Arial" w:eastAsia="Arial" w:hAnsi="Arial" w:cs="Arial"/>
                <w:b/>
                <w:color w:val="FFFFFF"/>
                <w:sz w:val="72"/>
                <w:szCs w:val="72"/>
                <w:rtl/>
              </w:rPr>
              <w:t>פלד</w:t>
            </w:r>
          </w:p>
        </w:tc>
        <w:tc>
          <w:tcPr>
            <w:shd w:val="clear" w:color="auto" w:fill="335284"/>
            <w:vAlign w:val="center"/>
          </w:tcPr>
          <w:p w:rsidR="00000000" w:rsidRPr="00000000" w:rsidP="00000000" w14:paraId="00000003">
            <w:pPr>
              <w:tabs>
                <w:tab w:val="left" w:pos="340"/>
                <w:tab w:val="right" w:pos="3402"/>
              </w:tabs>
              <w:spacing w:after="80" w:line="240" w:lineRule="auto"/>
              <w:ind w:left="113" w:firstLine="0"/>
              <w:jc w:val="right"/>
              <w:rPr>
                <w:rFonts w:ascii="Arial" w:eastAsia="Arial" w:hAnsi="Arial" w:cs="Arial"/>
                <w:color w:val="FFFFFF"/>
              </w:rPr>
            </w:pPr>
            <w:r w:rsidRPr="00000000">
              <w:rPr>
                <w:rFonts w:ascii="Arial" w:eastAsia="Arial" w:hAnsi="Arial" w:cs="Arial"/>
                <w:color w:val="FFFFFF"/>
                <w:rtl/>
              </w:rPr>
              <w:t>כפר</w:t>
            </w:r>
            <w:r w:rsidRPr="00000000">
              <w:rPr>
                <w:rFonts w:ascii="Arial" w:eastAsia="Arial" w:hAnsi="Arial" w:cs="Arial"/>
                <w:color w:val="FFFFFF"/>
                <w:rtl/>
              </w:rPr>
              <w:t xml:space="preserve"> </w:t>
            </w:r>
            <w:r w:rsidRPr="00000000">
              <w:rPr>
                <w:rFonts w:ascii="Arial" w:eastAsia="Arial" w:hAnsi="Arial" w:cs="Arial"/>
                <w:color w:val="FFFFFF"/>
                <w:rtl/>
              </w:rPr>
              <w:t>סבא</w:t>
            </w:r>
          </w:p>
          <w:p w:rsidR="00000000" w:rsidRPr="00000000" w:rsidP="00000000" w14:paraId="00000004">
            <w:pPr>
              <w:tabs>
                <w:tab w:val="left" w:pos="340"/>
                <w:tab w:val="right" w:pos="3402"/>
              </w:tabs>
              <w:spacing w:after="80" w:line="240" w:lineRule="auto"/>
              <w:ind w:left="113" w:firstLine="0"/>
              <w:jc w:val="right"/>
              <w:rPr>
                <w:rFonts w:ascii="Arial" w:eastAsia="Arial" w:hAnsi="Arial" w:cs="Arial"/>
                <w:color w:val="FFFFFF"/>
              </w:rPr>
            </w:pPr>
            <w:r>
              <w:fldChar w:fldCharType="begin"/>
            </w:r>
            <w:r>
              <w:instrText xml:space="preserve"> HYPERLINK "mailto:yairpeled61@gmail.com" </w:instrText>
            </w:r>
            <w:r>
              <w:fldChar w:fldCharType="separate"/>
            </w:r>
            <w:r w:rsidRPr="00000000">
              <w:rPr>
                <w:rFonts w:ascii="Arial" w:eastAsia="Arial" w:hAnsi="Arial" w:cs="Arial"/>
                <w:color w:val="FFFFFF"/>
                <w:u w:val="single"/>
                <w:rtl w:val="0"/>
              </w:rPr>
              <w:t>yairpeled61@gmail.com</w:t>
            </w:r>
            <w:r>
              <w:fldChar w:fldCharType="end"/>
            </w:r>
          </w:p>
          <w:p w:rsidR="00000000" w:rsidRPr="00000000" w:rsidP="00000000" w14:paraId="00000005">
            <w:pPr>
              <w:tabs>
                <w:tab w:val="left" w:pos="340"/>
                <w:tab w:val="right" w:pos="3402"/>
              </w:tabs>
              <w:spacing w:after="80" w:line="240" w:lineRule="auto"/>
              <w:ind w:left="113" w:firstLine="0"/>
              <w:jc w:val="right"/>
              <w:rPr>
                <w:rFonts w:ascii="Arial" w:eastAsia="Arial" w:hAnsi="Arial" w:cs="Arial"/>
                <w:color w:val="FFFFFF"/>
              </w:rPr>
            </w:pPr>
            <w:r w:rsidRPr="00000000">
              <w:rPr>
                <w:rFonts w:ascii="Arial" w:eastAsia="Arial" w:hAnsi="Arial" w:cs="Arial"/>
                <w:color w:val="FFFFFF"/>
                <w:rtl w:val="0"/>
              </w:rPr>
              <w:t>052-6016616</w:t>
            </w:r>
          </w:p>
        </w:tc>
      </w:tr>
    </w:tbl>
    <w:p w:rsidR="00000000" w:rsidRPr="00000000" w:rsidP="00000000" w14:paraId="00000006">
      <w:pPr>
        <w:bidi/>
        <w:spacing w:after="0" w:line="240" w:lineRule="auto"/>
        <w:rPr>
          <w:rFonts w:ascii="Arial" w:eastAsia="Arial" w:hAnsi="Arial" w:cs="Arial"/>
        </w:rPr>
      </w:pPr>
    </w:p>
    <w:p w:rsidR="00000000" w:rsidRPr="00000000" w:rsidP="00000000" w14:paraId="00000007">
      <w:pPr>
        <w:bidi/>
        <w:spacing w:after="0" w:line="240" w:lineRule="auto"/>
        <w:rPr>
          <w:rFonts w:ascii="Arial" w:eastAsia="Arial" w:hAnsi="Arial" w:cs="Arial"/>
        </w:rPr>
      </w:pPr>
    </w:p>
    <w:p w:rsidR="00000000" w:rsidRPr="00000000" w:rsidP="00000000" w14:paraId="00000008">
      <w:pPr>
        <w:bidi/>
        <w:spacing w:before="120" w:after="240" w:line="240" w:lineRule="auto"/>
        <w:ind w:left="0" w:firstLine="0"/>
        <w:rPr>
          <w:rFonts w:ascii="Arial" w:eastAsia="Arial" w:hAnsi="Arial" w:cs="Arial"/>
          <w:b/>
          <w:color w:val="5A5A5A"/>
          <w:sz w:val="32"/>
          <w:szCs w:val="32"/>
        </w:rPr>
      </w:pPr>
      <w:r w:rsidRPr="00000000">
        <w:rPr>
          <w:rFonts w:ascii="Arial" w:eastAsia="Arial" w:hAnsi="Arial" w:cs="Arial"/>
          <w:b/>
          <w:color w:val="5A5A5A"/>
          <w:sz w:val="32"/>
          <w:szCs w:val="32"/>
          <w:rtl/>
        </w:rPr>
        <w:t>ניסיון</w:t>
      </w:r>
      <w:r w:rsidRPr="00000000">
        <w:rPr>
          <w:rFonts w:ascii="Arial" w:eastAsia="Arial" w:hAnsi="Arial" w:cs="Arial"/>
          <w:b/>
          <w:color w:val="5A5A5A"/>
          <w:sz w:val="32"/>
          <w:szCs w:val="32"/>
          <w:rtl/>
        </w:rPr>
        <w:t xml:space="preserve"> </w:t>
      </w:r>
      <w:r w:rsidRPr="00000000">
        <w:rPr>
          <w:rFonts w:ascii="Arial" w:eastAsia="Arial" w:hAnsi="Arial" w:cs="Arial"/>
          <w:b/>
          <w:color w:val="5A5A5A"/>
          <w:sz w:val="32"/>
          <w:szCs w:val="32"/>
          <w:rtl/>
        </w:rPr>
        <w:t>תעסוקתי</w:t>
      </w:r>
    </w:p>
    <w:tbl>
      <w:tblPr>
        <w:tblStyle w:val="Table2"/>
        <w:bidiVisual/>
        <w:tblW w:w="11107" w:type="dxa"/>
        <w:jc w:val="left"/>
        <w:tblInd w:w="-108" w:type="dxa"/>
        <w:tblBorders>
          <w:top w:val="nil"/>
          <w:left w:val="nil"/>
          <w:bottom w:val="single" w:sz="4" w:space="0" w:color="DEDEDE"/>
          <w:right w:val="nil"/>
          <w:insideH w:val="nil"/>
          <w:insideV w:val="single" w:sz="4" w:space="0" w:color="DEDEDE"/>
        </w:tblBorders>
        <w:tblLayout w:type="fixed"/>
        <w:tblLook w:val="0400"/>
      </w:tblPr>
      <w:tblGrid>
        <w:gridCol w:w="1470"/>
        <w:gridCol w:w="9637"/>
      </w:tblGrid>
      <w:tr>
        <w:tblPrEx>
          <w:tblW w:w="11107" w:type="dxa"/>
          <w:jc w:val="left"/>
          <w:tblInd w:w="-108" w:type="dxa"/>
          <w:tblBorders>
            <w:top w:val="nil"/>
            <w:left w:val="nil"/>
            <w:bottom w:val="single" w:sz="4" w:space="0" w:color="DEDEDE"/>
            <w:right w:val="nil"/>
            <w:insideH w:val="nil"/>
            <w:insideV w:val="single" w:sz="4" w:space="0" w:color="DEDEDE"/>
          </w:tblBorders>
          <w:tblLayout w:type="fixed"/>
          <w:tblLook w:val="0400"/>
        </w:tblPrEx>
        <w:trPr>
          <w:cantSplit w:val="0"/>
          <w:jc w:val="left"/>
        </w:trPr>
        <w:tc>
          <w:tcPr/>
          <w:p w:rsidR="00000000" w:rsidRPr="00000000" w:rsidP="00000000" w14:paraId="00000009">
            <w:pPr>
              <w:bidi/>
              <w:spacing w:line="259" w:lineRule="auto"/>
              <w:rPr>
                <w:rFonts w:ascii="Arial" w:eastAsia="Arial" w:hAnsi="Arial" w:cs="Arial"/>
                <w:color w:val="5A5A5A"/>
                <w:sz w:val="20"/>
                <w:szCs w:val="20"/>
              </w:rPr>
            </w:pPr>
            <w:r w:rsidRPr="00000000">
              <w:rPr>
                <w:rFonts w:ascii="Arial" w:eastAsia="Arial" w:hAnsi="Arial" w:cs="Arial"/>
                <w:color w:val="5A5A5A"/>
                <w:sz w:val="20"/>
                <w:szCs w:val="20"/>
                <w:rtl w:val="0"/>
              </w:rPr>
              <w:t>2022-2013</w:t>
            </w:r>
          </w:p>
        </w:tc>
        <w:tc>
          <w:tcPr>
            <w:tcMar>
              <w:left w:w="227" w:type="dxa"/>
              <w:bottom w:w="170" w:type="dxa"/>
              <w:right w:w="227" w:type="dxa"/>
            </w:tcMar>
          </w:tcPr>
          <w:p w:rsidR="00000000" w:rsidRPr="00000000" w:rsidP="00000000" w14:paraId="0000000A">
            <w:pPr>
              <w:bidi/>
              <w:spacing w:before="80" w:after="80" w:line="240" w:lineRule="auto"/>
              <w:rPr>
                <w:rFonts w:ascii="Arial" w:eastAsia="Arial" w:hAnsi="Arial" w:cs="Arial"/>
                <w:b/>
                <w:color w:val="666666"/>
                <w:sz w:val="20"/>
                <w:szCs w:val="20"/>
                <w:u w:val="single"/>
              </w:rPr>
            </w:pPr>
            <w:r w:rsidRPr="00000000">
              <w:rPr>
                <w:rFonts w:ascii="Arial" w:eastAsia="Arial" w:hAnsi="Arial" w:cs="Arial"/>
                <w:b/>
                <w:color w:val="335284"/>
                <w:u w:val="single"/>
                <w:rtl/>
              </w:rPr>
              <w:t>קוויקי</w:t>
            </w:r>
            <w:r w:rsidRPr="00000000">
              <w:rPr>
                <w:rFonts w:ascii="Arial" w:eastAsia="Arial" w:hAnsi="Arial" w:cs="Arial"/>
                <w:b/>
                <w:color w:val="335284"/>
                <w:u w:val="single"/>
                <w:rtl/>
              </w:rPr>
              <w:t xml:space="preserve"> </w:t>
            </w:r>
            <w:r w:rsidRPr="00000000">
              <w:rPr>
                <w:rFonts w:ascii="Arial" w:eastAsia="Arial" w:hAnsi="Arial" w:cs="Arial"/>
                <w:b/>
                <w:color w:val="335284"/>
                <w:u w:val="single"/>
                <w:rtl/>
              </w:rPr>
              <w:t>י</w:t>
            </w:r>
            <w:r w:rsidRPr="00000000">
              <w:rPr>
                <w:rFonts w:ascii="Arial" w:eastAsia="Arial" w:hAnsi="Arial" w:cs="Arial"/>
                <w:b/>
                <w:color w:val="335284"/>
                <w:u w:val="single"/>
                <w:rtl/>
              </w:rPr>
              <w:t>.</w:t>
            </w:r>
            <w:r w:rsidRPr="00000000">
              <w:rPr>
                <w:rFonts w:ascii="Arial" w:eastAsia="Arial" w:hAnsi="Arial" w:cs="Arial"/>
                <w:b/>
                <w:color w:val="335284"/>
                <w:u w:val="single"/>
                <w:rtl/>
              </w:rPr>
              <w:t>א</w:t>
            </w:r>
            <w:r w:rsidRPr="00000000">
              <w:rPr>
                <w:rFonts w:ascii="Arial" w:eastAsia="Arial" w:hAnsi="Arial" w:cs="Arial"/>
                <w:b/>
                <w:color w:val="335284"/>
                <w:u w:val="single"/>
                <w:rtl/>
              </w:rPr>
              <w:t>.</w:t>
            </w:r>
            <w:r w:rsidRPr="00000000">
              <w:rPr>
                <w:rFonts w:ascii="Arial" w:eastAsia="Arial" w:hAnsi="Arial" w:cs="Arial"/>
                <w:b/>
                <w:color w:val="335284"/>
                <w:u w:val="single"/>
                <w:rtl/>
              </w:rPr>
              <w:t>פ</w:t>
            </w:r>
            <w:r w:rsidRPr="00000000">
              <w:rPr>
                <w:rFonts w:ascii="Arial" w:eastAsia="Arial" w:hAnsi="Arial" w:cs="Arial"/>
                <w:b/>
                <w:color w:val="335284"/>
                <w:u w:val="single"/>
                <w:rtl/>
              </w:rPr>
              <w:t xml:space="preserve"> </w:t>
            </w:r>
            <w:r w:rsidRPr="00000000">
              <w:rPr>
                <w:rFonts w:ascii="Arial" w:eastAsia="Arial" w:hAnsi="Arial" w:cs="Arial"/>
                <w:b/>
                <w:color w:val="335284"/>
                <w:u w:val="single"/>
                <w:rtl/>
              </w:rPr>
              <w:t>חנויות</w:t>
            </w:r>
            <w:r w:rsidRPr="00000000">
              <w:rPr>
                <w:rFonts w:ascii="Arial" w:eastAsia="Arial" w:hAnsi="Arial" w:cs="Arial"/>
                <w:b/>
                <w:color w:val="335284"/>
                <w:u w:val="single"/>
                <w:rtl/>
              </w:rPr>
              <w:t xml:space="preserve"> </w:t>
            </w:r>
            <w:r w:rsidRPr="00000000">
              <w:rPr>
                <w:rFonts w:ascii="Arial" w:eastAsia="Arial" w:hAnsi="Arial" w:cs="Arial"/>
                <w:b/>
                <w:color w:val="335284"/>
                <w:u w:val="single"/>
                <w:rtl/>
              </w:rPr>
              <w:t>נוחות</w:t>
            </w:r>
            <w:r w:rsidRPr="00000000">
              <w:rPr>
                <w:rFonts w:ascii="Arial" w:eastAsia="Arial" w:hAnsi="Arial" w:cs="Arial"/>
                <w:b/>
                <w:color w:val="335284"/>
                <w:u w:val="single"/>
                <w:rtl/>
              </w:rPr>
              <w:t xml:space="preserve"> </w:t>
            </w:r>
            <w:r w:rsidRPr="00000000">
              <w:rPr>
                <w:rFonts w:ascii="Arial" w:eastAsia="Arial" w:hAnsi="Arial" w:cs="Arial"/>
                <w:b/>
                <w:color w:val="335284"/>
                <w:u w:val="single"/>
                <w:rtl/>
              </w:rPr>
              <w:t>בע</w:t>
            </w:r>
            <w:r w:rsidRPr="00000000">
              <w:rPr>
                <w:rFonts w:ascii="Arial" w:eastAsia="Arial" w:hAnsi="Arial" w:cs="Arial"/>
                <w:b/>
                <w:color w:val="335284"/>
                <w:u w:val="single"/>
                <w:rtl/>
              </w:rPr>
              <w:t>"</w:t>
            </w:r>
            <w:r w:rsidRPr="00000000">
              <w:rPr>
                <w:rFonts w:ascii="Arial" w:eastAsia="Arial" w:hAnsi="Arial" w:cs="Arial"/>
                <w:b/>
                <w:color w:val="335284"/>
                <w:u w:val="single"/>
                <w:rtl/>
              </w:rPr>
              <w:t>מ</w:t>
            </w:r>
          </w:p>
          <w:p w:rsidR="00000000" w:rsidRPr="00000000" w:rsidP="00000000" w14:paraId="0000000B">
            <w:pPr>
              <w:keepNext w:val="0"/>
              <w:keepLines w:val="0"/>
              <w:pageBreakBefore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bidi/>
              <w:spacing w:before="0" w:after="0" w:line="259" w:lineRule="auto"/>
              <w:ind w:left="0" w:right="0" w:firstLine="0"/>
              <w:jc w:val="left"/>
              <w:rPr>
                <w:rFonts w:ascii="Arial" w:eastAsia="Arial" w:hAnsi="Arial" w:cs="Arial"/>
                <w:color w:val="5A5A5A"/>
                <w:sz w:val="20"/>
                <w:szCs w:val="20"/>
              </w:rPr>
            </w:pP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הקמת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רשת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חנויות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נוחות</w:t>
            </w:r>
          </w:p>
          <w:p w:rsidR="00000000" w:rsidRPr="00000000" w:rsidP="00000000" w14:paraId="0000000C">
            <w:pPr>
              <w:keepNext w:val="0"/>
              <w:keepLines w:val="0"/>
              <w:pageBreakBefore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bidi/>
              <w:spacing w:before="0" w:after="0" w:line="259" w:lineRule="auto"/>
              <w:ind w:left="0" w:right="0" w:firstLine="0"/>
              <w:jc w:val="left"/>
              <w:rPr>
                <w:rFonts w:ascii="Arial" w:eastAsia="Arial" w:hAnsi="Arial" w:cs="Arial"/>
                <w:color w:val="5A5A5A"/>
                <w:sz w:val="20"/>
                <w:szCs w:val="20"/>
              </w:rPr>
            </w:pPr>
            <w:r w:rsidRPr="00000000">
              <w:rPr>
                <w:rFonts w:ascii="Arial" w:eastAsia="Arial" w:hAnsi="Arial" w:cs="Arial"/>
                <w:color w:val="5A5A5A"/>
                <w:sz w:val="20"/>
                <w:szCs w:val="20"/>
                <w:rtl/>
              </w:rPr>
              <w:t>שותף</w:t>
            </w:r>
            <w:r w:rsidRPr="00000000">
              <w:rPr>
                <w:rFonts w:ascii="Arial" w:eastAsia="Arial" w:hAnsi="Arial" w:cs="Arial"/>
                <w:color w:val="5A5A5A"/>
                <w:sz w:val="20"/>
                <w:szCs w:val="20"/>
                <w:rtl/>
              </w:rPr>
              <w:t xml:space="preserve"> </w:t>
            </w:r>
            <w:r w:rsidRPr="00000000">
              <w:rPr>
                <w:rFonts w:ascii="Arial" w:eastAsia="Arial" w:hAnsi="Arial" w:cs="Arial"/>
                <w:color w:val="5A5A5A"/>
                <w:sz w:val="20"/>
                <w:szCs w:val="20"/>
                <w:rtl/>
              </w:rPr>
              <w:t>ומנכ</w:t>
            </w:r>
            <w:r w:rsidRPr="00000000">
              <w:rPr>
                <w:rFonts w:ascii="Arial" w:eastAsia="Arial" w:hAnsi="Arial" w:cs="Arial"/>
                <w:color w:val="5A5A5A"/>
                <w:sz w:val="20"/>
                <w:szCs w:val="20"/>
                <w:rtl/>
              </w:rPr>
              <w:t>"</w:t>
            </w:r>
            <w:r w:rsidRPr="00000000">
              <w:rPr>
                <w:rFonts w:ascii="Arial" w:eastAsia="Arial" w:hAnsi="Arial" w:cs="Arial"/>
                <w:color w:val="5A5A5A"/>
                <w:sz w:val="20"/>
                <w:szCs w:val="20"/>
                <w:rtl/>
              </w:rPr>
              <w:t>ל</w:t>
            </w:r>
          </w:p>
          <w:p w:rsidR="00000000" w:rsidRPr="00000000" w:rsidP="00000000" w14:paraId="0000000D">
            <w:pPr>
              <w:keepNext w:val="0"/>
              <w:keepLines w:val="0"/>
              <w:pageBreakBefore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bidi/>
              <w:spacing w:before="0" w:after="0" w:line="259" w:lineRule="auto"/>
              <w:ind w:left="0" w:right="0" w:firstLine="0"/>
              <w:jc w:val="left"/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בניית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תוכנית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עסקית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ופעילות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מסחרית</w:t>
            </w:r>
          </w:p>
          <w:p w:rsidR="00000000" w:rsidRPr="00000000" w:rsidP="00000000" w14:paraId="0000000E">
            <w:pPr>
              <w:keepNext w:val="0"/>
              <w:keepLines w:val="0"/>
              <w:pageBreakBefore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bidi/>
              <w:spacing w:before="0" w:after="0" w:line="259" w:lineRule="auto"/>
              <w:ind w:left="0" w:right="0" w:firstLine="0"/>
              <w:jc w:val="left"/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ניהול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עובדים</w:t>
            </w:r>
          </w:p>
          <w:p w:rsidR="00000000" w:rsidRPr="00000000" w:rsidP="00000000" w14:paraId="0000000F">
            <w:pPr>
              <w:keepNext w:val="0"/>
              <w:keepLines w:val="0"/>
              <w:pageBreakBefore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bidi/>
              <w:spacing w:before="0" w:after="0" w:line="259" w:lineRule="auto"/>
              <w:ind w:left="0" w:right="0" w:firstLine="0"/>
              <w:jc w:val="left"/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bookmarkStart w:id="0" w:name="_gjdgxs" w:colFirst="0" w:colLast="0"/>
            <w:bookmarkEnd w:id="0"/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הטמעת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רמת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שרות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גבוהה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ומועדון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לקוחות</w:t>
            </w:r>
          </w:p>
          <w:p w:rsidR="00000000" w:rsidRPr="00000000" w:rsidP="00000000" w14:paraId="00000010">
            <w:pPr>
              <w:keepNext w:val="0"/>
              <w:keepLines w:val="0"/>
              <w:pageBreakBefore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bidi/>
              <w:spacing w:before="0" w:after="160" w:line="259" w:lineRule="auto"/>
              <w:ind w:left="0" w:right="0" w:firstLine="0"/>
              <w:jc w:val="left"/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התנהלות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מול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ספקים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 xml:space="preserve">, 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רו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"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ח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ובנקים</w:t>
            </w:r>
          </w:p>
        </w:tc>
      </w:tr>
      <w:tr>
        <w:tblPrEx>
          <w:tblW w:w="11107" w:type="dxa"/>
          <w:jc w:val="left"/>
          <w:tblInd w:w="-108" w:type="dxa"/>
          <w:tblLayout w:type="fixed"/>
          <w:tblLook w:val="0400"/>
        </w:tblPrEx>
        <w:trPr>
          <w:cantSplit w:val="0"/>
          <w:jc w:val="left"/>
        </w:trPr>
        <w:tc>
          <w:tcPr/>
          <w:p w:rsidR="00000000" w:rsidRPr="00000000" w:rsidP="00000000" w14:paraId="00000011">
            <w:pPr>
              <w:bidi/>
              <w:spacing w:line="259" w:lineRule="auto"/>
              <w:rPr>
                <w:rFonts w:ascii="Arial" w:eastAsia="Arial" w:hAnsi="Arial" w:cs="Arial"/>
                <w:color w:val="5A5A5A"/>
                <w:sz w:val="20"/>
                <w:szCs w:val="20"/>
              </w:rPr>
            </w:pPr>
            <w:r w:rsidRPr="00000000">
              <w:rPr>
                <w:rFonts w:ascii="Arial" w:eastAsia="Arial" w:hAnsi="Arial" w:cs="Arial"/>
                <w:color w:val="5A5A5A"/>
                <w:sz w:val="20"/>
                <w:szCs w:val="20"/>
                <w:rtl w:val="0"/>
              </w:rPr>
              <w:t>2013-2010</w:t>
            </w:r>
          </w:p>
        </w:tc>
        <w:tc>
          <w:tcPr>
            <w:tcMar>
              <w:left w:w="227" w:type="dxa"/>
              <w:bottom w:w="170" w:type="dxa"/>
              <w:right w:w="227" w:type="dxa"/>
            </w:tcMar>
          </w:tcPr>
          <w:p w:rsidR="00000000" w:rsidRPr="00000000" w:rsidP="00000000" w14:paraId="00000012">
            <w:pPr>
              <w:bidi/>
              <w:rPr>
                <w:rFonts w:ascii="Arial" w:eastAsia="Arial" w:hAnsi="Arial" w:cs="Arial"/>
                <w:color w:val="333333"/>
                <w:sz w:val="20"/>
                <w:szCs w:val="20"/>
              </w:rPr>
            </w:pPr>
            <w:r w:rsidRPr="00000000">
              <w:rPr>
                <w:rFonts w:ascii="Arial" w:eastAsia="Arial" w:hAnsi="Arial" w:cs="Arial"/>
                <w:b/>
                <w:color w:val="5A5A5A"/>
                <w:rtl/>
              </w:rPr>
              <w:t>מנהל</w:t>
            </w:r>
            <w:r w:rsidRPr="00000000">
              <w:rPr>
                <w:rFonts w:ascii="Arial" w:eastAsia="Arial" w:hAnsi="Arial" w:cs="Arial"/>
                <w:b/>
                <w:color w:val="5A5A5A"/>
                <w:rtl/>
              </w:rPr>
              <w:t xml:space="preserve"> </w:t>
            </w:r>
            <w:r w:rsidRPr="00000000">
              <w:rPr>
                <w:rFonts w:ascii="Arial" w:eastAsia="Arial" w:hAnsi="Arial" w:cs="Arial"/>
                <w:b/>
                <w:color w:val="5A5A5A"/>
                <w:rtl/>
              </w:rPr>
              <w:t>סחר</w:t>
            </w:r>
            <w:r w:rsidRPr="00000000"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>
                      <wp:simplePos x="0" y="0"/>
                      <wp:positionH relativeFrom="column">
                        <wp:posOffset>5753100</wp:posOffset>
                      </wp:positionH>
                      <wp:positionV relativeFrom="paragraph">
                        <wp:posOffset>38100</wp:posOffset>
                      </wp:positionV>
                      <wp:extent cx="77470" cy="77470"/>
                      <wp:effectExtent l="0" t="0" r="0" b="0"/>
                      <wp:wrapNone/>
                      <wp:docPr id="2" name="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/>
                            <wps:spPr>
                              <a:xfrm>
                                <a:off x="5312028" y="3746028"/>
                                <a:ext cx="77470" cy="7747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335284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RPr="00000000" w:rsidP="00000000">
                                  <w:pPr>
                                    <w:spacing w:before="0" w:after="0" w:line="240" w:lineRule="auto"/>
                                    <w:ind w:left="0" w:right="0" w:firstLine="0"/>
                                    <w:jc w:val="left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/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5753100</wp:posOffset>
                      </wp:positionH>
                      <wp:positionV relativeFrom="paragraph">
                        <wp:posOffset>38100</wp:posOffset>
                      </wp:positionV>
                      <wp:extent cx="77470" cy="77470"/>
                      <wp:effectExtent l="0" t="0" r="0" b="0"/>
                      <wp:wrapNone/>
                      <wp:docPr id="829529304" name="image2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73352690" name="image2.png"/>
                              <pic:cNvPicPr/>
                            </pic:nvPicPr>
                            <pic:blipFill>
                              <a:blip xmlns:r="http://schemas.openxmlformats.org/officeDocument/2006/relationships" r:embed="rId4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77470" cy="7747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RPr="00000000" w:rsidP="00000000" w14:paraId="00000013">
            <w:pPr>
              <w:bidi/>
              <w:spacing w:before="80" w:after="80" w:line="240" w:lineRule="auto"/>
              <w:rPr>
                <w:rFonts w:ascii="Arial" w:eastAsia="Arial" w:hAnsi="Arial" w:cs="Arial"/>
                <w:color w:val="666666"/>
                <w:sz w:val="20"/>
                <w:szCs w:val="20"/>
              </w:rPr>
            </w:pPr>
            <w:r w:rsidRPr="00000000">
              <w:rPr>
                <w:rFonts w:ascii="Arial" w:eastAsia="Arial" w:hAnsi="Arial" w:cs="Arial"/>
                <w:color w:val="335284"/>
                <w:rtl/>
              </w:rPr>
              <w:t>תנובה</w:t>
            </w:r>
          </w:p>
          <w:p w:rsidR="00000000" w:rsidRPr="00000000" w:rsidP="00000000" w14:paraId="00000014">
            <w:pPr>
              <w:keepNext w:val="0"/>
              <w:keepLines w:val="0"/>
              <w:pageBreakBefore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bidi/>
              <w:spacing w:before="0" w:after="0" w:line="259" w:lineRule="auto"/>
              <w:ind w:left="0" w:right="0" w:firstLine="0"/>
              <w:jc w:val="left"/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הקמת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יחידת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הסחר</w:t>
            </w:r>
            <w:r w:rsidRPr="00000000">
              <w:rPr>
                <w:rFonts w:ascii="Arial" w:eastAsia="Arial" w:hAnsi="Arial" w:cs="Arial"/>
                <w:color w:val="5A5A5A"/>
                <w:sz w:val="20"/>
                <w:szCs w:val="20"/>
                <w:rtl/>
              </w:rPr>
              <w:t xml:space="preserve"> </w:t>
            </w:r>
            <w:r w:rsidRPr="00000000">
              <w:rPr>
                <w:rFonts w:ascii="Arial" w:eastAsia="Arial" w:hAnsi="Arial" w:cs="Arial"/>
                <w:color w:val="5A5A5A"/>
                <w:sz w:val="20"/>
                <w:szCs w:val="20"/>
                <w:rtl/>
              </w:rPr>
              <w:t>וחטיבת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המכירות</w:t>
            </w:r>
          </w:p>
          <w:p w:rsidR="00000000" w:rsidRPr="00000000" w:rsidP="00000000" w14:paraId="00000015">
            <w:pPr>
              <w:keepNext w:val="0"/>
              <w:keepLines w:val="0"/>
              <w:pageBreakBefore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bidi/>
              <w:spacing w:before="0" w:after="0" w:line="259" w:lineRule="auto"/>
              <w:ind w:left="0" w:right="0" w:firstLine="0"/>
              <w:jc w:val="left"/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בניית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Arial" w:eastAsia="Arial" w:hAnsi="Arial" w:cs="Arial"/>
                <w:color w:val="5A5A5A"/>
                <w:sz w:val="20"/>
                <w:szCs w:val="20"/>
                <w:rtl/>
              </w:rPr>
              <w:t>מתודולוגיות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עבודה</w:t>
            </w:r>
          </w:p>
          <w:p w:rsidR="00000000" w:rsidRPr="00000000" w:rsidP="00000000" w14:paraId="00000016">
            <w:pPr>
              <w:keepNext w:val="0"/>
              <w:keepLines w:val="0"/>
              <w:pageBreakBefore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bidi/>
              <w:spacing w:before="0" w:after="0" w:line="259" w:lineRule="auto"/>
              <w:ind w:left="0" w:right="0" w:firstLine="0"/>
              <w:jc w:val="left"/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קליטת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 w:val="0"/>
              </w:rPr>
              <w:t>KA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לתפקיד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וניהולם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 xml:space="preserve"> - 6 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 w:val="0"/>
              </w:rPr>
              <w:t>KA</w:t>
            </w:r>
          </w:p>
          <w:p w:rsidR="00000000" w:rsidRPr="00000000" w:rsidP="00000000" w14:paraId="00000017">
            <w:pPr>
              <w:keepNext w:val="0"/>
              <w:keepLines w:val="0"/>
              <w:pageBreakBefore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bidi/>
              <w:spacing w:before="0" w:after="0" w:line="259" w:lineRule="auto"/>
              <w:ind w:left="0" w:right="0" w:firstLine="0"/>
              <w:jc w:val="left"/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תכנון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 xml:space="preserve">, 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תכנ</w:t>
            </w:r>
            <w:r w:rsidRPr="00000000">
              <w:rPr>
                <w:rFonts w:ascii="Arial" w:eastAsia="Arial" w:hAnsi="Arial" w:cs="Arial"/>
                <w:color w:val="5A5A5A"/>
                <w:sz w:val="20"/>
                <w:szCs w:val="20"/>
                <w:rtl/>
              </w:rPr>
              <w:t>יות</w:t>
            </w:r>
            <w:r w:rsidRPr="00000000">
              <w:rPr>
                <w:rFonts w:ascii="Arial" w:eastAsia="Arial" w:hAnsi="Arial" w:cs="Arial"/>
                <w:color w:val="5A5A5A"/>
                <w:sz w:val="20"/>
                <w:szCs w:val="20"/>
                <w:rtl/>
              </w:rPr>
              <w:t xml:space="preserve"> </w:t>
            </w:r>
            <w:r w:rsidRPr="00000000">
              <w:rPr>
                <w:rFonts w:ascii="Arial" w:eastAsia="Arial" w:hAnsi="Arial" w:cs="Arial"/>
                <w:color w:val="5A5A5A"/>
                <w:sz w:val="20"/>
                <w:szCs w:val="20"/>
                <w:rtl/>
              </w:rPr>
              <w:t>עבודה</w:t>
            </w:r>
            <w:r w:rsidRPr="00000000">
              <w:rPr>
                <w:rFonts w:ascii="Arial" w:eastAsia="Arial" w:hAnsi="Arial" w:cs="Arial"/>
                <w:color w:val="5A5A5A"/>
                <w:sz w:val="20"/>
                <w:szCs w:val="20"/>
                <w:rtl/>
              </w:rPr>
              <w:t xml:space="preserve"> </w:t>
            </w:r>
            <w:r w:rsidRPr="00000000">
              <w:rPr>
                <w:rFonts w:ascii="Arial" w:eastAsia="Arial" w:hAnsi="Arial" w:cs="Arial"/>
                <w:color w:val="5A5A5A"/>
                <w:sz w:val="20"/>
                <w:szCs w:val="20"/>
                <w:rtl/>
              </w:rPr>
              <w:t>שנתיות</w:t>
            </w:r>
            <w:r w:rsidRPr="00000000">
              <w:rPr>
                <w:rFonts w:ascii="Arial" w:eastAsia="Arial" w:hAnsi="Arial" w:cs="Arial"/>
                <w:color w:val="5A5A5A"/>
                <w:sz w:val="20"/>
                <w:szCs w:val="20"/>
                <w:rtl/>
              </w:rPr>
              <w:t xml:space="preserve">, 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לוגיסטיקה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והחדרת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מוצרים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חדשים</w:t>
            </w:r>
          </w:p>
          <w:p w:rsidR="00000000" w:rsidRPr="00000000" w:rsidP="00000000" w14:paraId="00000018">
            <w:pPr>
              <w:keepNext w:val="0"/>
              <w:keepLines w:val="0"/>
              <w:pageBreakBefore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bidi/>
              <w:spacing w:before="0" w:after="0" w:line="259" w:lineRule="auto"/>
              <w:ind w:left="0" w:right="0" w:firstLine="0"/>
              <w:jc w:val="left"/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ניהול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הסחר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מול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רשתות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השיווק</w:t>
            </w:r>
          </w:p>
          <w:p w:rsidR="00000000" w:rsidRPr="00000000" w:rsidP="00000000" w14:paraId="00000019">
            <w:pPr>
              <w:keepNext w:val="0"/>
              <w:keepLines w:val="0"/>
              <w:pageBreakBefore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bidi/>
              <w:spacing w:before="0" w:after="0" w:line="259" w:lineRule="auto"/>
              <w:ind w:left="0" w:right="0" w:firstLine="0"/>
              <w:jc w:val="left"/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ניהול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מו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"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מ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מסחרי</w:t>
            </w:r>
          </w:p>
          <w:p w:rsidR="00000000" w:rsidRPr="00000000" w:rsidP="00000000" w14:paraId="0000001A">
            <w:pPr>
              <w:keepNext w:val="0"/>
              <w:keepLines w:val="0"/>
              <w:pageBreakBefore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bidi/>
              <w:spacing w:before="0" w:after="160" w:line="259" w:lineRule="auto"/>
              <w:ind w:left="0" w:right="0" w:firstLine="0"/>
              <w:jc w:val="left"/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עמידה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ביעדים</w:t>
            </w:r>
          </w:p>
        </w:tc>
      </w:tr>
      <w:tr>
        <w:tblPrEx>
          <w:tblW w:w="11107" w:type="dxa"/>
          <w:jc w:val="left"/>
          <w:tblInd w:w="-108" w:type="dxa"/>
          <w:tblLayout w:type="fixed"/>
          <w:tblLook w:val="0400"/>
        </w:tblPrEx>
        <w:trPr>
          <w:cantSplit w:val="0"/>
          <w:jc w:val="left"/>
        </w:trPr>
        <w:tc>
          <w:tcPr/>
          <w:p w:rsidR="00000000" w:rsidRPr="00000000" w:rsidP="00000000" w14:paraId="0000001B">
            <w:pPr>
              <w:bidi/>
              <w:spacing w:line="259" w:lineRule="auto"/>
              <w:rPr>
                <w:rFonts w:ascii="Arial" w:eastAsia="Arial" w:hAnsi="Arial" w:cs="Arial"/>
                <w:color w:val="5A5A5A"/>
                <w:sz w:val="20"/>
                <w:szCs w:val="20"/>
              </w:rPr>
            </w:pPr>
            <w:r w:rsidRPr="00000000">
              <w:rPr>
                <w:rFonts w:ascii="Arial" w:eastAsia="Arial" w:hAnsi="Arial" w:cs="Arial"/>
                <w:color w:val="5A5A5A"/>
                <w:sz w:val="20"/>
                <w:szCs w:val="20"/>
                <w:rtl w:val="0"/>
              </w:rPr>
              <w:t>2010-1993</w:t>
            </w:r>
          </w:p>
        </w:tc>
        <w:tc>
          <w:tcPr>
            <w:tcMar>
              <w:left w:w="227" w:type="dxa"/>
              <w:bottom w:w="170" w:type="dxa"/>
              <w:right w:w="227" w:type="dxa"/>
            </w:tcMar>
          </w:tcPr>
          <w:p w:rsidR="00000000" w:rsidRPr="00000000" w:rsidP="00000000" w14:paraId="0000001C">
            <w:pPr>
              <w:bidi/>
              <w:rPr>
                <w:rFonts w:ascii="Arial" w:eastAsia="Arial" w:hAnsi="Arial" w:cs="Arial"/>
                <w:color w:val="333333"/>
                <w:sz w:val="20"/>
                <w:szCs w:val="20"/>
              </w:rPr>
            </w:pPr>
            <w:r w:rsidRPr="00000000">
              <w:rPr>
                <w:rFonts w:ascii="Arial" w:eastAsia="Arial" w:hAnsi="Arial" w:cs="Arial"/>
                <w:b/>
                <w:color w:val="5A5A5A"/>
                <w:rtl/>
              </w:rPr>
              <w:t>מנהל</w:t>
            </w:r>
            <w:r w:rsidRPr="00000000">
              <w:rPr>
                <w:rFonts w:ascii="Arial" w:eastAsia="Arial" w:hAnsi="Arial" w:cs="Arial"/>
                <w:b/>
                <w:color w:val="5A5A5A"/>
                <w:rtl/>
              </w:rPr>
              <w:t xml:space="preserve"> </w:t>
            </w:r>
            <w:r w:rsidRPr="00000000">
              <w:rPr>
                <w:rFonts w:ascii="Arial" w:eastAsia="Arial" w:hAnsi="Arial" w:cs="Arial"/>
                <w:b/>
                <w:color w:val="5A5A5A"/>
                <w:rtl/>
              </w:rPr>
              <w:t>מכירות</w:t>
            </w:r>
            <w:r w:rsidRPr="00000000">
              <w:rPr>
                <w:rFonts w:ascii="Arial" w:eastAsia="Arial" w:hAnsi="Arial" w:cs="Arial"/>
                <w:b/>
                <w:color w:val="5A5A5A"/>
                <w:rtl/>
              </w:rPr>
              <w:t xml:space="preserve"> </w:t>
            </w:r>
            <w:r w:rsidRPr="00000000">
              <w:rPr>
                <w:rFonts w:ascii="Arial" w:eastAsia="Arial" w:hAnsi="Arial" w:cs="Arial"/>
                <w:b/>
                <w:color w:val="5A5A5A"/>
                <w:rtl/>
              </w:rPr>
              <w:t>ארצי</w:t>
            </w:r>
            <w:r w:rsidRPr="00000000"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5753100</wp:posOffset>
                      </wp:positionH>
                      <wp:positionV relativeFrom="paragraph">
                        <wp:posOffset>38100</wp:posOffset>
                      </wp:positionV>
                      <wp:extent cx="77470" cy="77470"/>
                      <wp:effectExtent l="0" t="0" r="0" b="0"/>
                      <wp:wrapNone/>
                      <wp:docPr id="13" name="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/>
                            <wps:spPr>
                              <a:xfrm>
                                <a:off x="5312028" y="3746028"/>
                                <a:ext cx="77470" cy="7747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335284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RPr="00000000" w:rsidP="00000000">
                                  <w:pPr>
                                    <w:spacing w:before="0" w:after="0" w:line="240" w:lineRule="auto"/>
                                    <w:ind w:left="0" w:right="0" w:firstLine="0"/>
                                    <w:jc w:val="left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/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5753100</wp:posOffset>
                      </wp:positionH>
                      <wp:positionV relativeFrom="paragraph">
                        <wp:posOffset>38100</wp:posOffset>
                      </wp:positionV>
                      <wp:extent cx="77470" cy="77470"/>
                      <wp:effectExtent l="0" t="0" r="0" b="0"/>
                      <wp:wrapNone/>
                      <wp:docPr id="2001266863" name="image13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569202188" name="image13.png"/>
                              <pic:cNvPicPr/>
                            </pic:nvPicPr>
                            <pic:blipFill>
                              <a:blip xmlns:r="http://schemas.openxmlformats.org/officeDocument/2006/relationships" r:embed="rId5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77470" cy="7747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RPr="00000000" w:rsidP="00000000" w14:paraId="0000001D">
            <w:pPr>
              <w:bidi/>
              <w:spacing w:before="80" w:after="80" w:line="240" w:lineRule="auto"/>
              <w:rPr>
                <w:rFonts w:ascii="Arial" w:eastAsia="Arial" w:hAnsi="Arial" w:cs="Arial"/>
                <w:color w:val="666666"/>
                <w:sz w:val="20"/>
                <w:szCs w:val="20"/>
              </w:rPr>
            </w:pPr>
            <w:r w:rsidRPr="00000000">
              <w:rPr>
                <w:rFonts w:ascii="Arial" w:eastAsia="Arial" w:hAnsi="Arial" w:cs="Arial"/>
                <w:color w:val="335284"/>
                <w:rtl/>
              </w:rPr>
              <w:t>יוניליוור</w:t>
            </w:r>
            <w:r w:rsidRPr="00000000">
              <w:rPr>
                <w:rFonts w:ascii="Arial" w:eastAsia="Arial" w:hAnsi="Arial" w:cs="Arial"/>
                <w:color w:val="335284"/>
                <w:rtl/>
              </w:rPr>
              <w:t xml:space="preserve"> </w:t>
            </w:r>
            <w:r w:rsidRPr="00000000">
              <w:rPr>
                <w:rFonts w:ascii="Arial" w:eastAsia="Arial" w:hAnsi="Arial" w:cs="Arial"/>
                <w:color w:val="335284"/>
                <w:rtl/>
              </w:rPr>
              <w:t>ישראל</w:t>
            </w:r>
            <w:r w:rsidRPr="00000000">
              <w:rPr>
                <w:rFonts w:ascii="Arial" w:eastAsia="Arial" w:hAnsi="Arial" w:cs="Arial"/>
                <w:color w:val="335284"/>
                <w:rtl/>
              </w:rPr>
              <w:t xml:space="preserve"> </w:t>
            </w:r>
            <w:r w:rsidRPr="00000000">
              <w:rPr>
                <w:rFonts w:ascii="Arial" w:eastAsia="Arial" w:hAnsi="Arial" w:cs="Arial"/>
                <w:color w:val="335284"/>
                <w:rtl/>
              </w:rPr>
              <w:t>מזון</w:t>
            </w:r>
            <w:r w:rsidRPr="00000000">
              <w:rPr>
                <w:rFonts w:ascii="Arial" w:eastAsia="Arial" w:hAnsi="Arial" w:cs="Arial"/>
                <w:color w:val="335284"/>
                <w:rtl/>
              </w:rPr>
              <w:t xml:space="preserve"> </w:t>
            </w:r>
            <w:r w:rsidRPr="00000000">
              <w:rPr>
                <w:rFonts w:ascii="Arial" w:eastAsia="Arial" w:hAnsi="Arial" w:cs="Arial"/>
                <w:color w:val="335284"/>
                <w:rtl/>
              </w:rPr>
              <w:t>בע</w:t>
            </w:r>
            <w:r w:rsidRPr="00000000">
              <w:rPr>
                <w:rFonts w:ascii="Arial" w:eastAsia="Arial" w:hAnsi="Arial" w:cs="Arial"/>
                <w:color w:val="335284"/>
                <w:rtl/>
              </w:rPr>
              <w:t>"</w:t>
            </w:r>
            <w:r w:rsidRPr="00000000">
              <w:rPr>
                <w:rFonts w:ascii="Arial" w:eastAsia="Arial" w:hAnsi="Arial" w:cs="Arial"/>
                <w:color w:val="335284"/>
                <w:rtl/>
              </w:rPr>
              <w:t>מ</w:t>
            </w:r>
          </w:p>
          <w:p w:rsidR="00000000" w:rsidRPr="00000000" w:rsidP="00000000" w14:paraId="0000001E">
            <w:pPr>
              <w:keepNext w:val="0"/>
              <w:keepLines w:val="0"/>
              <w:pageBreakBefore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bidi/>
              <w:spacing w:before="0" w:after="0" w:line="240" w:lineRule="auto"/>
              <w:ind w:left="0" w:right="0" w:firstLine="0"/>
              <w:jc w:val="left"/>
              <w:rPr>
                <w:rFonts w:ascii="Arial" w:eastAsia="Arial" w:hAnsi="Arial" w:cs="Arial"/>
                <w:b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Arial" w:eastAsia="Arial" w:hAnsi="Arial" w:cs="Arial"/>
                <w:b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מנהל</w:t>
            </w:r>
            <w:r w:rsidRPr="00000000">
              <w:rPr>
                <w:rFonts w:ascii="Arial" w:eastAsia="Arial" w:hAnsi="Arial" w:cs="Arial"/>
                <w:b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Arial" w:eastAsia="Arial" w:hAnsi="Arial" w:cs="Arial"/>
                <w:b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מכירות</w:t>
            </w:r>
            <w:r w:rsidRPr="00000000">
              <w:rPr>
                <w:rFonts w:ascii="Arial" w:eastAsia="Arial" w:hAnsi="Arial" w:cs="Arial"/>
                <w:b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Arial" w:eastAsia="Arial" w:hAnsi="Arial" w:cs="Arial"/>
                <w:b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ארצי</w:t>
            </w:r>
            <w:r w:rsidRPr="00000000">
              <w:rPr>
                <w:rFonts w:ascii="Arial" w:eastAsia="Arial" w:hAnsi="Arial" w:cs="Arial"/>
                <w:b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Arial" w:eastAsia="Arial" w:hAnsi="Arial" w:cs="Arial"/>
                <w:b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ומערך</w:t>
            </w:r>
            <w:r w:rsidRPr="00000000">
              <w:rPr>
                <w:rFonts w:ascii="Arial" w:eastAsia="Arial" w:hAnsi="Arial" w:cs="Arial"/>
                <w:b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Arial" w:eastAsia="Arial" w:hAnsi="Arial" w:cs="Arial"/>
                <w:b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השטח</w:t>
            </w:r>
          </w:p>
          <w:p w:rsidR="00000000" w:rsidRPr="00000000" w:rsidP="00000000" w14:paraId="0000001F">
            <w:pPr>
              <w:keepNext w:val="0"/>
              <w:keepLines w:val="0"/>
              <w:pageBreakBefore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bidi/>
              <w:spacing w:before="0" w:after="0" w:line="240" w:lineRule="auto"/>
              <w:ind w:left="0" w:right="0" w:firstLine="0"/>
              <w:jc w:val="left"/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ניהול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מנהלי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מכירות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 xml:space="preserve">, 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סדרניות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ונציגות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מכירה</w:t>
            </w:r>
          </w:p>
          <w:p w:rsidR="00000000" w:rsidRPr="00000000" w:rsidP="00000000" w14:paraId="00000020">
            <w:pPr>
              <w:keepNext w:val="0"/>
              <w:keepLines w:val="0"/>
              <w:pageBreakBefore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bidi/>
              <w:spacing w:before="0" w:after="0" w:line="240" w:lineRule="auto"/>
              <w:ind w:left="0" w:right="0" w:firstLine="0"/>
              <w:jc w:val="left"/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יישום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אסטרטגיות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החברה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ומותגיה</w:t>
            </w:r>
          </w:p>
          <w:p w:rsidR="00000000" w:rsidRPr="00000000" w:rsidP="00000000" w14:paraId="00000021">
            <w:pPr>
              <w:keepNext w:val="0"/>
              <w:keepLines w:val="0"/>
              <w:pageBreakBefore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bidi/>
              <w:spacing w:before="0" w:after="0" w:line="240" w:lineRule="auto"/>
              <w:ind w:left="0" w:right="0" w:firstLine="0"/>
              <w:jc w:val="left"/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יישום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הסכמי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הסחר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בנקודת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המכירה</w:t>
            </w:r>
          </w:p>
          <w:p w:rsidR="00000000" w:rsidRPr="00000000" w:rsidP="00000000" w14:paraId="00000022">
            <w:pPr>
              <w:keepNext w:val="0"/>
              <w:keepLines w:val="0"/>
              <w:pageBreakBefore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bidi/>
              <w:spacing w:before="0" w:after="0" w:line="240" w:lineRule="auto"/>
              <w:ind w:left="0" w:right="0" w:firstLine="0"/>
              <w:jc w:val="left"/>
              <w:rPr>
                <w:rFonts w:ascii="Arial" w:eastAsia="Arial" w:hAnsi="Arial" w:cs="Arial"/>
                <w:b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Arial" w:eastAsia="Arial" w:hAnsi="Arial" w:cs="Arial"/>
                <w:b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 w:val="0"/>
              </w:rPr>
              <w:t>KA</w:t>
            </w:r>
            <w:r w:rsidRPr="00000000">
              <w:rPr>
                <w:rFonts w:ascii="Arial" w:eastAsia="Arial" w:hAnsi="Arial" w:cs="Arial"/>
                <w:b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Arial" w:eastAsia="Arial" w:hAnsi="Arial" w:cs="Arial"/>
                <w:b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פארמים</w:t>
            </w:r>
            <w:r w:rsidRPr="00000000">
              <w:rPr>
                <w:rFonts w:ascii="Arial" w:eastAsia="Arial" w:hAnsi="Arial" w:cs="Arial"/>
                <w:b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Arial" w:eastAsia="Arial" w:hAnsi="Arial" w:cs="Arial"/>
                <w:b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ורשתות</w:t>
            </w:r>
            <w:r w:rsidRPr="00000000">
              <w:rPr>
                <w:rFonts w:ascii="Arial" w:eastAsia="Arial" w:hAnsi="Arial" w:cs="Arial"/>
                <w:b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Arial" w:eastAsia="Arial" w:hAnsi="Arial" w:cs="Arial"/>
                <w:b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שיווק</w:t>
            </w:r>
            <w:r w:rsidRPr="00000000">
              <w:rPr>
                <w:rFonts w:ascii="Arial" w:eastAsia="Arial" w:hAnsi="Arial" w:cs="Arial"/>
                <w:b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Arial" w:eastAsia="Arial" w:hAnsi="Arial" w:cs="Arial"/>
                <w:b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מאורגנות</w:t>
            </w:r>
          </w:p>
          <w:p w:rsidR="00000000" w:rsidRPr="00000000" w:rsidP="00000000" w14:paraId="00000023">
            <w:pPr>
              <w:keepNext w:val="0"/>
              <w:keepLines w:val="0"/>
              <w:pageBreakBefore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bidi/>
              <w:spacing w:before="0" w:after="0" w:line="240" w:lineRule="auto"/>
              <w:ind w:left="0" w:right="0" w:firstLine="0"/>
              <w:jc w:val="left"/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ניהול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אנשי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סחר</w:t>
            </w:r>
          </w:p>
          <w:p w:rsidR="00000000" w:rsidRPr="00000000" w:rsidP="00000000" w14:paraId="00000024">
            <w:pPr>
              <w:keepNext w:val="0"/>
              <w:keepLines w:val="0"/>
              <w:pageBreakBefore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bidi/>
              <w:spacing w:before="0" w:after="0" w:line="240" w:lineRule="auto"/>
              <w:ind w:left="0" w:right="0" w:firstLine="0"/>
              <w:jc w:val="left"/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אחריות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למחזור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המכירות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ונקודות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המכירה</w:t>
            </w:r>
          </w:p>
          <w:p w:rsidR="00000000" w:rsidRPr="00000000" w:rsidP="00000000" w14:paraId="00000025">
            <w:pPr>
              <w:keepNext w:val="0"/>
              <w:keepLines w:val="0"/>
              <w:pageBreakBefore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bidi/>
              <w:spacing w:before="0" w:after="0" w:line="240" w:lineRule="auto"/>
              <w:ind w:left="0" w:right="0" w:firstLine="0"/>
              <w:jc w:val="left"/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אחריות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לעמידה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ביעדי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מכירות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כולל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רווח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ועמידה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בתקציבים</w:t>
            </w:r>
          </w:p>
          <w:p w:rsidR="00000000" w:rsidRPr="00000000" w:rsidP="00000000" w14:paraId="00000026">
            <w:pPr>
              <w:keepNext w:val="0"/>
              <w:keepLines w:val="0"/>
              <w:pageBreakBefore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bidi/>
              <w:spacing w:before="0" w:after="0" w:line="240" w:lineRule="auto"/>
              <w:ind w:left="0" w:right="0" w:firstLine="0"/>
              <w:jc w:val="left"/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בניית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תוכניות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עבודה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מול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הלקוחות</w:t>
            </w:r>
          </w:p>
          <w:p w:rsidR="00000000" w:rsidRPr="00000000" w:rsidP="00000000" w14:paraId="00000027">
            <w:pPr>
              <w:keepNext w:val="0"/>
              <w:keepLines w:val="0"/>
              <w:pageBreakBefore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bidi/>
              <w:spacing w:before="0" w:after="0" w:line="240" w:lineRule="auto"/>
              <w:ind w:left="0" w:right="0" w:firstLine="0"/>
              <w:jc w:val="left"/>
              <w:rPr>
                <w:rFonts w:ascii="Arial" w:eastAsia="Arial" w:hAnsi="Arial" w:cs="Arial"/>
                <w:color w:val="5A5A5A"/>
                <w:sz w:val="20"/>
                <w:szCs w:val="20"/>
              </w:rPr>
            </w:pP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אחריות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להסכמי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הסחר</w:t>
            </w:r>
          </w:p>
          <w:p w:rsidR="00000000" w:rsidRPr="00000000" w:rsidP="00000000" w14:paraId="00000028">
            <w:pPr>
              <w:keepNext w:val="0"/>
              <w:keepLines w:val="0"/>
              <w:pageBreakBefore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bidi/>
              <w:spacing w:before="0" w:after="0" w:line="240" w:lineRule="auto"/>
              <w:ind w:left="0" w:right="0" w:firstLine="0"/>
              <w:jc w:val="left"/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ניהול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מו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"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מ</w:t>
            </w:r>
          </w:p>
          <w:p w:rsidR="00000000" w:rsidRPr="00000000" w:rsidP="00000000" w14:paraId="00000029">
            <w:pPr>
              <w:keepNext w:val="0"/>
              <w:keepLines w:val="0"/>
              <w:pageBreakBefore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bidi/>
              <w:spacing w:before="0" w:after="0" w:line="240" w:lineRule="auto"/>
              <w:ind w:left="0" w:right="0" w:firstLine="0"/>
              <w:jc w:val="left"/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ניהול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אנשי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המכירות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והסחר</w:t>
            </w:r>
          </w:p>
          <w:p w:rsidR="00000000" w:rsidRPr="00000000" w:rsidP="00000000" w14:paraId="0000002A">
            <w:pPr>
              <w:keepNext w:val="0"/>
              <w:keepLines w:val="0"/>
              <w:pageBreakBefore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bidi/>
              <w:spacing w:before="0" w:after="0" w:line="240" w:lineRule="auto"/>
              <w:ind w:left="0" w:right="0" w:firstLine="0"/>
              <w:jc w:val="left"/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אחריות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לקידום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המכירות</w:t>
            </w:r>
          </w:p>
          <w:p w:rsidR="00000000" w:rsidRPr="00000000" w:rsidP="00000000" w14:paraId="0000002B">
            <w:pPr>
              <w:keepNext w:val="0"/>
              <w:keepLines w:val="0"/>
              <w:pageBreakBefore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bidi/>
              <w:spacing w:before="0" w:after="160" w:line="240" w:lineRule="auto"/>
              <w:ind w:left="0" w:right="0" w:firstLine="0"/>
              <w:jc w:val="left"/>
              <w:rPr>
                <w:rFonts w:ascii="Arial" w:eastAsia="Arial" w:hAnsi="Arial" w:cs="Arial"/>
                <w:color w:val="5A5A5A"/>
                <w:sz w:val="20"/>
                <w:szCs w:val="20"/>
              </w:rPr>
            </w:pP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בתקופת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עבודתי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זאת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שיפרתי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את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הביצועים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של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החברה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 xml:space="preserve"> (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ריווחיות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ומכירות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 xml:space="preserve">) 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ב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-36%.</w:t>
            </w:r>
          </w:p>
          <w:p w:rsidR="00000000" w:rsidRPr="00000000" w:rsidP="00000000" w14:paraId="0000002C">
            <w:pPr>
              <w:keepNext w:val="0"/>
              <w:keepLines w:val="0"/>
              <w:pageBreakBefore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bidi/>
              <w:spacing w:before="0" w:after="160" w:line="240" w:lineRule="auto"/>
              <w:ind w:left="0" w:right="0" w:firstLine="0"/>
              <w:jc w:val="left"/>
              <w:rPr>
                <w:rFonts w:ascii="Arial" w:eastAsia="Arial" w:hAnsi="Arial" w:cs="Arial"/>
                <w:b/>
                <w:color w:val="5A5A5A"/>
                <w:sz w:val="20"/>
                <w:szCs w:val="20"/>
              </w:rPr>
            </w:pPr>
            <w:r w:rsidRPr="00000000">
              <w:rPr>
                <w:rFonts w:ascii="Arial" w:eastAsia="Arial" w:hAnsi="Arial" w:cs="Arial"/>
                <w:b/>
                <w:color w:val="5A5A5A"/>
                <w:sz w:val="20"/>
                <w:szCs w:val="20"/>
                <w:rtl w:val="0"/>
              </w:rPr>
              <w:t xml:space="preserve">KA MANAGER </w:t>
            </w:r>
          </w:p>
          <w:p w:rsidR="00000000" w:rsidRPr="00000000" w:rsidP="00000000" w14:paraId="0000002D">
            <w:pPr>
              <w:keepNext w:val="0"/>
              <w:keepLines w:val="0"/>
              <w:pageBreakBefore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bidi/>
              <w:spacing w:before="0" w:after="160" w:line="240" w:lineRule="auto"/>
              <w:ind w:left="0" w:right="0" w:firstLine="0"/>
              <w:jc w:val="left"/>
              <w:rPr>
                <w:rFonts w:ascii="Arial" w:eastAsia="Arial" w:hAnsi="Arial" w:cs="Arial"/>
                <w:color w:val="5A5A5A"/>
                <w:sz w:val="20"/>
                <w:szCs w:val="20"/>
              </w:rPr>
            </w:pPr>
            <w:r w:rsidRPr="00000000">
              <w:rPr>
                <w:rFonts w:ascii="Arial" w:eastAsia="Arial" w:hAnsi="Arial" w:cs="Arial"/>
                <w:color w:val="5A5A5A"/>
                <w:sz w:val="20"/>
                <w:szCs w:val="20"/>
                <w:rtl/>
              </w:rPr>
              <w:t>תחום</w:t>
            </w:r>
            <w:r w:rsidRPr="00000000">
              <w:rPr>
                <w:rFonts w:ascii="Arial" w:eastAsia="Arial" w:hAnsi="Arial" w:cs="Arial"/>
                <w:color w:val="5A5A5A"/>
                <w:sz w:val="20"/>
                <w:szCs w:val="20"/>
                <w:rtl/>
              </w:rPr>
              <w:t xml:space="preserve"> </w:t>
            </w:r>
            <w:r w:rsidRPr="00000000">
              <w:rPr>
                <w:rFonts w:ascii="Arial" w:eastAsia="Arial" w:hAnsi="Arial" w:cs="Arial"/>
                <w:color w:val="5A5A5A"/>
                <w:sz w:val="20"/>
                <w:szCs w:val="20"/>
                <w:rtl/>
              </w:rPr>
              <w:t>מזון</w:t>
            </w:r>
            <w:r w:rsidRPr="00000000">
              <w:rPr>
                <w:rFonts w:ascii="Arial" w:eastAsia="Arial" w:hAnsi="Arial" w:cs="Arial"/>
                <w:color w:val="5A5A5A"/>
                <w:sz w:val="20"/>
                <w:szCs w:val="20"/>
                <w:rtl/>
              </w:rPr>
              <w:t xml:space="preserve"> </w:t>
            </w:r>
            <w:r w:rsidRPr="00000000">
              <w:rPr>
                <w:rFonts w:ascii="Arial" w:eastAsia="Arial" w:hAnsi="Arial" w:cs="Arial"/>
                <w:color w:val="5A5A5A"/>
                <w:sz w:val="20"/>
                <w:szCs w:val="20"/>
                <w:rtl/>
              </w:rPr>
              <w:t>מול</w:t>
            </w:r>
            <w:r w:rsidRPr="00000000">
              <w:rPr>
                <w:rFonts w:ascii="Arial" w:eastAsia="Arial" w:hAnsi="Arial" w:cs="Arial"/>
                <w:color w:val="5A5A5A"/>
                <w:sz w:val="20"/>
                <w:szCs w:val="20"/>
                <w:rtl/>
              </w:rPr>
              <w:t xml:space="preserve"> </w:t>
            </w:r>
            <w:r w:rsidRPr="00000000">
              <w:rPr>
                <w:rFonts w:ascii="Arial" w:eastAsia="Arial" w:hAnsi="Arial" w:cs="Arial"/>
                <w:color w:val="5A5A5A"/>
                <w:sz w:val="20"/>
                <w:szCs w:val="20"/>
                <w:rtl/>
              </w:rPr>
              <w:t>רשתות</w:t>
            </w:r>
            <w:r w:rsidRPr="00000000">
              <w:rPr>
                <w:rFonts w:ascii="Arial" w:eastAsia="Arial" w:hAnsi="Arial" w:cs="Arial"/>
                <w:color w:val="5A5A5A"/>
                <w:sz w:val="20"/>
                <w:szCs w:val="20"/>
                <w:rtl/>
              </w:rPr>
              <w:t xml:space="preserve"> </w:t>
            </w:r>
            <w:r w:rsidRPr="00000000">
              <w:rPr>
                <w:rFonts w:ascii="Arial" w:eastAsia="Arial" w:hAnsi="Arial" w:cs="Arial"/>
                <w:color w:val="5A5A5A"/>
                <w:sz w:val="20"/>
                <w:szCs w:val="20"/>
                <w:rtl/>
              </w:rPr>
              <w:t>השיווק</w:t>
            </w:r>
            <w:r w:rsidRPr="00000000">
              <w:rPr>
                <w:rFonts w:ascii="Arial" w:eastAsia="Arial" w:hAnsi="Arial" w:cs="Arial"/>
                <w:color w:val="5A5A5A"/>
                <w:sz w:val="20"/>
                <w:szCs w:val="20"/>
                <w:rtl/>
              </w:rPr>
              <w:t xml:space="preserve"> </w:t>
            </w:r>
          </w:p>
          <w:p w:rsidR="00000000" w:rsidRPr="00000000" w:rsidP="00000000" w14:paraId="0000002E">
            <w:pPr>
              <w:keepNext w:val="0"/>
              <w:keepLines w:val="0"/>
              <w:pageBreakBefore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bidi/>
              <w:spacing w:before="0" w:after="160" w:line="240" w:lineRule="auto"/>
              <w:ind w:left="0" w:right="0" w:firstLine="0"/>
              <w:jc w:val="left"/>
              <w:rPr>
                <w:rFonts w:ascii="Arial" w:eastAsia="Arial" w:hAnsi="Arial" w:cs="Arial"/>
                <w:color w:val="5A5A5A"/>
                <w:sz w:val="20"/>
                <w:szCs w:val="20"/>
              </w:rPr>
            </w:pPr>
            <w:r w:rsidRPr="00000000">
              <w:rPr>
                <w:rFonts w:ascii="Arial" w:eastAsia="Arial" w:hAnsi="Arial" w:cs="Arial"/>
                <w:color w:val="5A5A5A"/>
                <w:sz w:val="20"/>
                <w:szCs w:val="20"/>
                <w:rtl/>
              </w:rPr>
              <w:t>ניהול</w:t>
            </w:r>
            <w:r w:rsidRPr="00000000">
              <w:rPr>
                <w:rFonts w:ascii="Arial" w:eastAsia="Arial" w:hAnsi="Arial" w:cs="Arial"/>
                <w:color w:val="5A5A5A"/>
                <w:sz w:val="20"/>
                <w:szCs w:val="20"/>
                <w:rtl/>
              </w:rPr>
              <w:t xml:space="preserve"> 2 </w:t>
            </w:r>
            <w:r w:rsidRPr="00000000">
              <w:rPr>
                <w:rFonts w:ascii="Arial" w:eastAsia="Arial" w:hAnsi="Arial" w:cs="Arial"/>
                <w:color w:val="5A5A5A"/>
                <w:sz w:val="20"/>
                <w:szCs w:val="20"/>
                <w:rtl/>
              </w:rPr>
              <w:t>מנהלי</w:t>
            </w:r>
            <w:r w:rsidRPr="00000000">
              <w:rPr>
                <w:rFonts w:ascii="Arial" w:eastAsia="Arial" w:hAnsi="Arial" w:cs="Arial"/>
                <w:color w:val="5A5A5A"/>
                <w:sz w:val="20"/>
                <w:szCs w:val="20"/>
                <w:rtl/>
              </w:rPr>
              <w:t xml:space="preserve"> </w:t>
            </w:r>
            <w:r w:rsidRPr="00000000">
              <w:rPr>
                <w:rFonts w:ascii="Arial" w:eastAsia="Arial" w:hAnsi="Arial" w:cs="Arial"/>
                <w:color w:val="5A5A5A"/>
                <w:sz w:val="20"/>
                <w:szCs w:val="20"/>
                <w:rtl/>
              </w:rPr>
              <w:t>סחר</w:t>
            </w:r>
          </w:p>
          <w:p w:rsidR="00000000" w:rsidRPr="00000000" w:rsidP="00000000" w14:paraId="0000002F">
            <w:pPr>
              <w:keepNext w:val="0"/>
              <w:keepLines w:val="0"/>
              <w:pageBreakBefore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bidi/>
              <w:spacing w:before="0" w:after="160" w:line="240" w:lineRule="auto"/>
              <w:ind w:left="0" w:right="0" w:firstLine="0"/>
              <w:rPr>
                <w:rFonts w:ascii="Arial" w:eastAsia="Arial" w:hAnsi="Arial" w:cs="Arial"/>
                <w:b/>
                <w:color w:val="5A5A5A"/>
                <w:sz w:val="20"/>
                <w:szCs w:val="20"/>
              </w:rPr>
            </w:pPr>
            <w:r w:rsidRPr="00000000">
              <w:rPr>
                <w:rFonts w:ascii="Arial" w:eastAsia="Arial" w:hAnsi="Arial" w:cs="Arial"/>
                <w:b/>
                <w:color w:val="5A5A5A"/>
                <w:sz w:val="20"/>
                <w:szCs w:val="20"/>
                <w:rtl w:val="0"/>
              </w:rPr>
              <w:t>KA</w:t>
            </w:r>
            <w:r w:rsidRPr="00000000">
              <w:rPr>
                <w:rFonts w:ascii="Arial" w:eastAsia="Arial" w:hAnsi="Arial" w:cs="Arial"/>
                <w:b/>
                <w:color w:val="5A5A5A"/>
                <w:sz w:val="20"/>
                <w:szCs w:val="20"/>
                <w:rtl/>
              </w:rPr>
              <w:t xml:space="preserve"> </w:t>
            </w:r>
            <w:r w:rsidRPr="00000000">
              <w:rPr>
                <w:rFonts w:ascii="Arial" w:eastAsia="Arial" w:hAnsi="Arial" w:cs="Arial"/>
                <w:b/>
                <w:color w:val="5A5A5A"/>
                <w:sz w:val="20"/>
                <w:szCs w:val="20"/>
                <w:rtl/>
              </w:rPr>
              <w:t>תחום</w:t>
            </w:r>
            <w:r w:rsidRPr="00000000">
              <w:rPr>
                <w:rFonts w:ascii="Arial" w:eastAsia="Arial" w:hAnsi="Arial" w:cs="Arial"/>
                <w:b/>
                <w:color w:val="5A5A5A"/>
                <w:sz w:val="20"/>
                <w:szCs w:val="20"/>
                <w:rtl/>
              </w:rPr>
              <w:t xml:space="preserve"> </w:t>
            </w:r>
            <w:r w:rsidRPr="00000000">
              <w:rPr>
                <w:rFonts w:ascii="Arial" w:eastAsia="Arial" w:hAnsi="Arial" w:cs="Arial"/>
                <w:b/>
                <w:color w:val="5A5A5A"/>
                <w:sz w:val="20"/>
                <w:szCs w:val="20"/>
                <w:rtl/>
              </w:rPr>
              <w:t>מזון</w:t>
            </w:r>
            <w:r w:rsidRPr="00000000">
              <w:rPr>
                <w:rFonts w:ascii="Arial" w:eastAsia="Arial" w:hAnsi="Arial" w:cs="Arial"/>
                <w:b/>
                <w:color w:val="5A5A5A"/>
                <w:sz w:val="20"/>
                <w:szCs w:val="20"/>
                <w:rtl/>
              </w:rPr>
              <w:t xml:space="preserve"> </w:t>
            </w:r>
            <w:r w:rsidRPr="00000000">
              <w:rPr>
                <w:rFonts w:ascii="Arial" w:eastAsia="Arial" w:hAnsi="Arial" w:cs="Arial"/>
                <w:b/>
                <w:color w:val="5A5A5A"/>
                <w:sz w:val="20"/>
                <w:szCs w:val="20"/>
                <w:rtl/>
              </w:rPr>
              <w:t>ראשון</w:t>
            </w:r>
            <w:r w:rsidRPr="00000000">
              <w:rPr>
                <w:rFonts w:ascii="Arial" w:eastAsia="Arial" w:hAnsi="Arial" w:cs="Arial"/>
                <w:b/>
                <w:color w:val="5A5A5A"/>
                <w:sz w:val="20"/>
                <w:szCs w:val="20"/>
                <w:rtl/>
              </w:rPr>
              <w:t xml:space="preserve"> </w:t>
            </w:r>
            <w:r w:rsidRPr="00000000">
              <w:rPr>
                <w:rFonts w:ascii="Arial" w:eastAsia="Arial" w:hAnsi="Arial" w:cs="Arial"/>
                <w:b/>
                <w:color w:val="5A5A5A"/>
                <w:sz w:val="20"/>
                <w:szCs w:val="20"/>
                <w:rtl/>
              </w:rPr>
              <w:t>בארץ</w:t>
            </w:r>
          </w:p>
          <w:p w:rsidR="00000000" w:rsidRPr="00000000" w:rsidP="00000000" w14:paraId="00000030">
            <w:pPr>
              <w:keepNext w:val="0"/>
              <w:keepLines w:val="0"/>
              <w:pageBreakBefore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bidi/>
              <w:spacing w:before="0" w:after="160" w:line="240" w:lineRule="auto"/>
              <w:ind w:left="0" w:right="0" w:firstLine="0"/>
              <w:rPr>
                <w:rFonts w:ascii="Arial" w:eastAsia="Arial" w:hAnsi="Arial" w:cs="Arial"/>
                <w:b/>
                <w:color w:val="5A5A5A"/>
                <w:sz w:val="20"/>
                <w:szCs w:val="20"/>
              </w:rPr>
            </w:pPr>
            <w:r w:rsidRPr="00000000">
              <w:rPr>
                <w:rFonts w:ascii="Arial" w:eastAsia="Arial" w:hAnsi="Arial" w:cs="Arial"/>
                <w:b/>
                <w:color w:val="5A5A5A"/>
                <w:sz w:val="20"/>
                <w:szCs w:val="20"/>
                <w:rtl/>
              </w:rPr>
              <w:t>מנהל</w:t>
            </w:r>
            <w:r w:rsidRPr="00000000">
              <w:rPr>
                <w:rFonts w:ascii="Arial" w:eastAsia="Arial" w:hAnsi="Arial" w:cs="Arial"/>
                <w:b/>
                <w:color w:val="5A5A5A"/>
                <w:sz w:val="20"/>
                <w:szCs w:val="20"/>
                <w:rtl/>
              </w:rPr>
              <w:t xml:space="preserve"> </w:t>
            </w:r>
            <w:r w:rsidRPr="00000000">
              <w:rPr>
                <w:rFonts w:ascii="Arial" w:eastAsia="Arial" w:hAnsi="Arial" w:cs="Arial"/>
                <w:b/>
                <w:color w:val="5A5A5A"/>
                <w:sz w:val="20"/>
                <w:szCs w:val="20"/>
                <w:rtl/>
              </w:rPr>
              <w:t>מרחב</w:t>
            </w:r>
            <w:r w:rsidRPr="00000000">
              <w:rPr>
                <w:rFonts w:ascii="Arial" w:eastAsia="Arial" w:hAnsi="Arial" w:cs="Arial"/>
                <w:b/>
                <w:color w:val="5A5A5A"/>
                <w:sz w:val="20"/>
                <w:szCs w:val="20"/>
                <w:rtl/>
              </w:rPr>
              <w:t xml:space="preserve"> </w:t>
            </w:r>
            <w:r w:rsidRPr="00000000">
              <w:rPr>
                <w:rFonts w:ascii="Arial" w:eastAsia="Arial" w:hAnsi="Arial" w:cs="Arial"/>
                <w:b/>
                <w:color w:val="5A5A5A"/>
                <w:sz w:val="20"/>
                <w:szCs w:val="20"/>
                <w:rtl/>
              </w:rPr>
              <w:t>צפון</w:t>
            </w:r>
            <w:r w:rsidRPr="00000000">
              <w:rPr>
                <w:rFonts w:ascii="Arial" w:eastAsia="Arial" w:hAnsi="Arial" w:cs="Arial"/>
                <w:b/>
                <w:color w:val="5A5A5A"/>
                <w:sz w:val="20"/>
                <w:szCs w:val="20"/>
                <w:rtl/>
              </w:rPr>
              <w:t xml:space="preserve"> 6 </w:t>
            </w:r>
            <w:r w:rsidRPr="00000000">
              <w:rPr>
                <w:rFonts w:ascii="Arial" w:eastAsia="Arial" w:hAnsi="Arial" w:cs="Arial"/>
                <w:b/>
                <w:color w:val="5A5A5A"/>
                <w:sz w:val="20"/>
                <w:szCs w:val="20"/>
                <w:rtl/>
              </w:rPr>
              <w:t>אנשי</w:t>
            </w:r>
            <w:r w:rsidRPr="00000000">
              <w:rPr>
                <w:rFonts w:ascii="Arial" w:eastAsia="Arial" w:hAnsi="Arial" w:cs="Arial"/>
                <w:b/>
                <w:color w:val="5A5A5A"/>
                <w:sz w:val="20"/>
                <w:szCs w:val="20"/>
                <w:rtl/>
              </w:rPr>
              <w:t xml:space="preserve"> </w:t>
            </w:r>
            <w:r w:rsidRPr="00000000">
              <w:rPr>
                <w:rFonts w:ascii="Arial" w:eastAsia="Arial" w:hAnsi="Arial" w:cs="Arial"/>
                <w:b/>
                <w:color w:val="5A5A5A"/>
                <w:sz w:val="20"/>
                <w:szCs w:val="20"/>
                <w:rtl/>
              </w:rPr>
              <w:t>מכירות</w:t>
            </w:r>
          </w:p>
        </w:tc>
      </w:tr>
      <w:tr>
        <w:tblPrEx>
          <w:tblW w:w="11107" w:type="dxa"/>
          <w:jc w:val="left"/>
          <w:tblInd w:w="-108" w:type="dxa"/>
          <w:tblLayout w:type="fixed"/>
          <w:tblLook w:val="0400"/>
        </w:tblPrEx>
        <w:trPr>
          <w:cantSplit w:val="0"/>
          <w:jc w:val="left"/>
        </w:trPr>
        <w:tc>
          <w:tcPr/>
          <w:p w:rsidR="00000000" w:rsidRPr="00000000" w:rsidP="00000000" w14:paraId="00000031">
            <w:pPr>
              <w:bidi/>
              <w:spacing w:line="259" w:lineRule="auto"/>
              <w:rPr>
                <w:rFonts w:ascii="Arial" w:eastAsia="Arial" w:hAnsi="Arial" w:cs="Arial"/>
                <w:color w:val="5A5A5A"/>
                <w:sz w:val="20"/>
                <w:szCs w:val="20"/>
              </w:rPr>
            </w:pPr>
            <w:r w:rsidRPr="00000000">
              <w:rPr>
                <w:rFonts w:ascii="Arial" w:eastAsia="Arial" w:hAnsi="Arial" w:cs="Arial"/>
                <w:color w:val="5A5A5A"/>
                <w:sz w:val="20"/>
                <w:szCs w:val="20"/>
                <w:rtl w:val="0"/>
              </w:rPr>
              <w:t>1993-1991</w:t>
            </w:r>
          </w:p>
        </w:tc>
        <w:tc>
          <w:tcPr>
            <w:tcMar>
              <w:left w:w="227" w:type="dxa"/>
              <w:bottom w:w="170" w:type="dxa"/>
              <w:right w:w="227" w:type="dxa"/>
            </w:tcMar>
          </w:tcPr>
          <w:p w:rsidR="00000000" w:rsidRPr="00000000" w:rsidP="00000000" w14:paraId="00000032">
            <w:pPr>
              <w:bidi/>
              <w:rPr>
                <w:rFonts w:ascii="Arial" w:eastAsia="Arial" w:hAnsi="Arial" w:cs="Arial"/>
                <w:color w:val="333333"/>
                <w:sz w:val="20"/>
                <w:szCs w:val="20"/>
              </w:rPr>
            </w:pPr>
            <w:r w:rsidRPr="00000000">
              <w:rPr>
                <w:rFonts w:ascii="Arial" w:eastAsia="Arial" w:hAnsi="Arial" w:cs="Arial"/>
                <w:b/>
                <w:color w:val="5A5A5A"/>
                <w:rtl/>
              </w:rPr>
              <w:t>מנהל</w:t>
            </w:r>
            <w:r w:rsidRPr="00000000">
              <w:rPr>
                <w:rFonts w:ascii="Arial" w:eastAsia="Arial" w:hAnsi="Arial" w:cs="Arial"/>
                <w:b/>
                <w:color w:val="5A5A5A"/>
                <w:rtl/>
              </w:rPr>
              <w:t xml:space="preserve"> </w:t>
            </w:r>
            <w:r w:rsidRPr="00000000">
              <w:rPr>
                <w:rFonts w:ascii="Arial" w:eastAsia="Arial" w:hAnsi="Arial" w:cs="Arial"/>
                <w:b/>
                <w:color w:val="5A5A5A"/>
                <w:rtl/>
              </w:rPr>
              <w:t>סניף</w:t>
            </w:r>
            <w:r w:rsidRPr="00000000">
              <w:rPr>
                <w:rFonts w:ascii="Arial" w:eastAsia="Arial" w:hAnsi="Arial" w:cs="Arial"/>
                <w:b/>
                <w:color w:val="5A5A5A"/>
                <w:rtl/>
              </w:rPr>
              <w:t xml:space="preserve"> /</w:t>
            </w:r>
            <w:r w:rsidRPr="00000000">
              <w:rPr>
                <w:rFonts w:ascii="Arial" w:eastAsia="Arial" w:hAnsi="Arial" w:cs="Arial"/>
                <w:b/>
                <w:color w:val="5A5A5A"/>
                <w:rtl/>
              </w:rPr>
              <w:t>מנהל</w:t>
            </w:r>
            <w:r w:rsidRPr="00000000">
              <w:rPr>
                <w:rFonts w:ascii="Arial" w:eastAsia="Arial" w:hAnsi="Arial" w:cs="Arial"/>
                <w:b/>
                <w:color w:val="5A5A5A"/>
                <w:rtl/>
              </w:rPr>
              <w:t xml:space="preserve"> </w:t>
            </w:r>
            <w:r w:rsidRPr="00000000">
              <w:rPr>
                <w:rFonts w:ascii="Arial" w:eastAsia="Arial" w:hAnsi="Arial" w:cs="Arial"/>
                <w:b/>
                <w:color w:val="5A5A5A"/>
                <w:rtl/>
              </w:rPr>
              <w:t>חנות</w:t>
            </w:r>
            <w:r w:rsidRPr="00000000"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5753100</wp:posOffset>
                      </wp:positionH>
                      <wp:positionV relativeFrom="paragraph">
                        <wp:posOffset>38100</wp:posOffset>
                      </wp:positionV>
                      <wp:extent cx="77470" cy="77470"/>
                      <wp:effectExtent l="0" t="0" r="0" b="0"/>
                      <wp:wrapNone/>
                      <wp:docPr id="12" name="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/>
                            <wps:spPr>
                              <a:xfrm>
                                <a:off x="5312028" y="3746028"/>
                                <a:ext cx="77470" cy="7747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335284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RPr="00000000" w:rsidP="00000000">
                                  <w:pPr>
                                    <w:spacing w:before="0" w:after="0" w:line="240" w:lineRule="auto"/>
                                    <w:ind w:left="0" w:right="0" w:firstLine="0"/>
                                    <w:jc w:val="left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/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5753100</wp:posOffset>
                      </wp:positionH>
                      <wp:positionV relativeFrom="paragraph">
                        <wp:posOffset>38100</wp:posOffset>
                      </wp:positionV>
                      <wp:extent cx="77470" cy="77470"/>
                      <wp:effectExtent l="0" t="0" r="0" b="0"/>
                      <wp:wrapNone/>
                      <wp:docPr id="1649119012" name="image12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103970980" name="image12.png"/>
                              <pic:cNvPicPr/>
                            </pic:nvPicPr>
                            <pic:blipFill>
                              <a:blip xmlns:r="http://schemas.openxmlformats.org/officeDocument/2006/relationships" r:embed="rId6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77470" cy="7747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RPr="00000000" w:rsidP="00000000" w14:paraId="00000033">
            <w:pPr>
              <w:bidi/>
              <w:spacing w:before="80" w:after="80" w:line="240" w:lineRule="auto"/>
              <w:rPr>
                <w:rFonts w:ascii="Arial" w:eastAsia="Arial" w:hAnsi="Arial" w:cs="Arial"/>
                <w:color w:val="666666"/>
                <w:sz w:val="20"/>
                <w:szCs w:val="20"/>
              </w:rPr>
            </w:pPr>
            <w:r w:rsidRPr="00000000">
              <w:rPr>
                <w:rFonts w:ascii="Arial" w:eastAsia="Arial" w:hAnsi="Arial" w:cs="Arial"/>
                <w:color w:val="335284"/>
                <w:rtl/>
              </w:rPr>
              <w:t>קלאב</w:t>
            </w:r>
            <w:r w:rsidRPr="00000000">
              <w:rPr>
                <w:rFonts w:ascii="Arial" w:eastAsia="Arial" w:hAnsi="Arial" w:cs="Arial"/>
                <w:color w:val="335284"/>
                <w:rtl/>
              </w:rPr>
              <w:t xml:space="preserve"> </w:t>
            </w:r>
            <w:r w:rsidRPr="00000000">
              <w:rPr>
                <w:rFonts w:ascii="Arial" w:eastAsia="Arial" w:hAnsi="Arial" w:cs="Arial"/>
                <w:color w:val="335284"/>
                <w:rtl/>
              </w:rPr>
              <w:t>מרקט</w:t>
            </w:r>
          </w:p>
          <w:p w:rsidR="00000000" w:rsidRPr="00000000" w:rsidP="00000000" w14:paraId="00000034">
            <w:pPr>
              <w:keepNext w:val="0"/>
              <w:keepLines w:val="0"/>
              <w:pageBreakBefore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bidi/>
              <w:spacing w:before="0" w:after="160" w:line="259" w:lineRule="auto"/>
              <w:ind w:left="0" w:right="0" w:firstLine="0"/>
              <w:jc w:val="left"/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מנהל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סניף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ברשת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קלאב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מרקט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</w:p>
        </w:tc>
      </w:tr>
      <w:tr>
        <w:tblPrEx>
          <w:tblW w:w="11107" w:type="dxa"/>
          <w:jc w:val="left"/>
          <w:tblInd w:w="-108" w:type="dxa"/>
          <w:tblLayout w:type="fixed"/>
          <w:tblLook w:val="0400"/>
        </w:tblPrEx>
        <w:trPr>
          <w:cantSplit w:val="0"/>
          <w:jc w:val="left"/>
        </w:trPr>
        <w:tc>
          <w:tcPr/>
          <w:p w:rsidR="00000000" w:rsidRPr="00000000" w:rsidP="00000000" w14:paraId="00000035">
            <w:pPr>
              <w:bidi/>
              <w:spacing w:line="259" w:lineRule="auto"/>
              <w:rPr>
                <w:rFonts w:ascii="Arial" w:eastAsia="Arial" w:hAnsi="Arial" w:cs="Arial"/>
                <w:color w:val="5A5A5A"/>
                <w:sz w:val="20"/>
                <w:szCs w:val="20"/>
              </w:rPr>
            </w:pPr>
            <w:r w:rsidRPr="00000000">
              <w:rPr>
                <w:rFonts w:ascii="Arial" w:eastAsia="Arial" w:hAnsi="Arial" w:cs="Arial"/>
                <w:color w:val="5A5A5A"/>
                <w:sz w:val="20"/>
                <w:szCs w:val="20"/>
                <w:rtl w:val="0"/>
              </w:rPr>
              <w:t>1991-1988</w:t>
            </w:r>
          </w:p>
        </w:tc>
        <w:tc>
          <w:tcPr>
            <w:tcMar>
              <w:left w:w="227" w:type="dxa"/>
              <w:bottom w:w="170" w:type="dxa"/>
              <w:right w:w="227" w:type="dxa"/>
            </w:tcMar>
          </w:tcPr>
          <w:p w:rsidR="00000000" w:rsidRPr="00000000" w:rsidP="00000000" w14:paraId="00000036">
            <w:pPr>
              <w:bidi/>
              <w:rPr>
                <w:rFonts w:ascii="Arial" w:eastAsia="Arial" w:hAnsi="Arial" w:cs="Arial"/>
                <w:color w:val="333333"/>
                <w:sz w:val="20"/>
                <w:szCs w:val="20"/>
              </w:rPr>
            </w:pPr>
            <w:r w:rsidRPr="00000000">
              <w:rPr>
                <w:rFonts w:ascii="Arial" w:eastAsia="Arial" w:hAnsi="Arial" w:cs="Arial"/>
                <w:b/>
                <w:color w:val="5A5A5A"/>
                <w:rtl/>
              </w:rPr>
              <w:t>איש</w:t>
            </w:r>
            <w:r w:rsidRPr="00000000">
              <w:rPr>
                <w:rFonts w:ascii="Arial" w:eastAsia="Arial" w:hAnsi="Arial" w:cs="Arial"/>
                <w:b/>
                <w:color w:val="5A5A5A"/>
                <w:rtl/>
              </w:rPr>
              <w:t xml:space="preserve"> </w:t>
            </w:r>
            <w:r w:rsidRPr="00000000">
              <w:rPr>
                <w:rFonts w:ascii="Arial" w:eastAsia="Arial" w:hAnsi="Arial" w:cs="Arial"/>
                <w:b/>
                <w:color w:val="5A5A5A"/>
                <w:rtl/>
              </w:rPr>
              <w:t>מכירות</w:t>
            </w:r>
            <w:r w:rsidRPr="00000000">
              <w:rPr>
                <w:rFonts w:ascii="Arial" w:eastAsia="Arial" w:hAnsi="Arial" w:cs="Arial"/>
                <w:b/>
                <w:color w:val="5A5A5A"/>
                <w:rtl/>
              </w:rPr>
              <w:t xml:space="preserve"> </w:t>
            </w:r>
            <w:r w:rsidRPr="00000000">
              <w:rPr>
                <w:rFonts w:ascii="Arial" w:eastAsia="Arial" w:hAnsi="Arial" w:cs="Arial"/>
                <w:b/>
                <w:color w:val="5A5A5A"/>
                <w:rtl/>
              </w:rPr>
              <w:t>מחשבים</w:t>
            </w:r>
            <w:r w:rsidRPr="00000000"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>
                      <wp:simplePos x="0" y="0"/>
                      <wp:positionH relativeFrom="column">
                        <wp:posOffset>5753100</wp:posOffset>
                      </wp:positionH>
                      <wp:positionV relativeFrom="paragraph">
                        <wp:posOffset>38100</wp:posOffset>
                      </wp:positionV>
                      <wp:extent cx="77470" cy="77470"/>
                      <wp:effectExtent l="0" t="0" r="0" b="0"/>
                      <wp:wrapNone/>
                      <wp:docPr id="605748288" name="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/>
                            <wps:spPr>
                              <a:xfrm>
                                <a:off x="5312028" y="3746028"/>
                                <a:ext cx="77470" cy="7747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335284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RPr="00000000" w:rsidP="00000000">
                                  <w:pPr>
                                    <w:spacing w:before="0" w:after="0" w:line="240" w:lineRule="auto"/>
                                    <w:ind w:left="0" w:right="0" w:firstLine="0"/>
                                    <w:jc w:val="left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/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distT="0" distB="0" distL="114300" distR="114300" simplePos="0" relativeHeight="251665408" behindDoc="0" locked="0" layoutInCell="1" allowOverlap="1">
                      <wp:simplePos x="0" y="0"/>
                      <wp:positionH relativeFrom="column">
                        <wp:posOffset>5753100</wp:posOffset>
                      </wp:positionH>
                      <wp:positionV relativeFrom="paragraph">
                        <wp:posOffset>38100</wp:posOffset>
                      </wp:positionV>
                      <wp:extent cx="77470" cy="77470"/>
                      <wp:effectExtent l="0" t="0" r="0" b="0"/>
                      <wp:wrapNone/>
                      <wp:docPr id="1365687003" name="image14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433257367" name="image14.png"/>
                              <pic:cNvPicPr/>
                            </pic:nvPicPr>
                            <pic:blipFill>
                              <a:blip xmlns:r="http://schemas.openxmlformats.org/officeDocument/2006/relationships" r:embed="rId7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77470" cy="7747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RPr="00000000" w:rsidP="00000000" w14:paraId="00000037">
            <w:pPr>
              <w:bidi/>
              <w:spacing w:before="80" w:after="80" w:line="240" w:lineRule="auto"/>
              <w:rPr>
                <w:rFonts w:ascii="Arial" w:eastAsia="Arial" w:hAnsi="Arial" w:cs="Arial"/>
                <w:color w:val="666666"/>
                <w:sz w:val="20"/>
                <w:szCs w:val="20"/>
              </w:rPr>
            </w:pPr>
            <w:r w:rsidRPr="00000000">
              <w:rPr>
                <w:rFonts w:ascii="Arial" w:eastAsia="Arial" w:hAnsi="Arial" w:cs="Arial"/>
                <w:color w:val="335284"/>
                <w:rtl/>
              </w:rPr>
              <w:t>תומר</w:t>
            </w:r>
            <w:r w:rsidRPr="00000000">
              <w:rPr>
                <w:rFonts w:ascii="Arial" w:eastAsia="Arial" w:hAnsi="Arial" w:cs="Arial"/>
                <w:color w:val="335284"/>
                <w:rtl/>
              </w:rPr>
              <w:t xml:space="preserve"> </w:t>
            </w:r>
            <w:r w:rsidRPr="00000000">
              <w:rPr>
                <w:rFonts w:ascii="Arial" w:eastAsia="Arial" w:hAnsi="Arial" w:cs="Arial"/>
                <w:color w:val="335284"/>
                <w:rtl/>
              </w:rPr>
              <w:t>מחשבים</w:t>
            </w:r>
          </w:p>
          <w:p w:rsidR="00000000" w:rsidRPr="00000000" w:rsidP="00000000" w14:paraId="00000038">
            <w:pPr>
              <w:keepNext w:val="0"/>
              <w:keepLines w:val="0"/>
              <w:pageBreakBefore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bidi/>
              <w:spacing w:before="0" w:after="160" w:line="259" w:lineRule="auto"/>
              <w:ind w:left="0" w:right="0" w:firstLine="0"/>
              <w:jc w:val="left"/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איש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מכירות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</w:p>
        </w:tc>
      </w:tr>
    </w:tbl>
    <w:p w:rsidR="00000000" w:rsidRPr="00000000" w:rsidP="00000000" w14:paraId="00000039">
      <w:pPr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76" w:lineRule="auto"/>
        <w:ind w:left="0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5A5A5A"/>
          <w:sz w:val="20"/>
          <w:szCs w:val="20"/>
          <w:u w:val="none"/>
          <w:shd w:val="clear" w:color="auto" w:fill="auto"/>
          <w:vertAlign w:val="baseline"/>
        </w:rPr>
      </w:pPr>
    </w:p>
    <w:tbl>
      <w:tblPr>
        <w:tblStyle w:val="Table3"/>
        <w:bidiVisual/>
        <w:tblW w:w="11078" w:type="dxa"/>
        <w:jc w:val="left"/>
        <w:tblInd w:w="-118" w:type="dxa"/>
        <w:tblBorders>
          <w:top w:val="nil"/>
          <w:left w:val="nil"/>
          <w:bottom w:val="single" w:sz="4" w:space="0" w:color="DEDEDE"/>
          <w:right w:val="nil"/>
          <w:insideH w:val="single" w:sz="4" w:space="0" w:color="DEDEDE"/>
          <w:insideV w:val="single" w:sz="4" w:space="0" w:color="DEDEDE"/>
        </w:tblBorders>
        <w:tblLayout w:type="fixed"/>
        <w:tblLook w:val="0400"/>
      </w:tblPr>
      <w:tblGrid>
        <w:gridCol w:w="5539"/>
        <w:gridCol w:w="5539"/>
      </w:tblGrid>
      <w:tr>
        <w:tblPrEx>
          <w:tblW w:w="11078" w:type="dxa"/>
          <w:jc w:val="left"/>
          <w:tblInd w:w="-118" w:type="dxa"/>
          <w:tblBorders>
            <w:top w:val="nil"/>
            <w:left w:val="nil"/>
            <w:bottom w:val="single" w:sz="4" w:space="0" w:color="DEDEDE"/>
            <w:right w:val="nil"/>
            <w:insideH w:val="single" w:sz="4" w:space="0" w:color="DEDEDE"/>
            <w:insideV w:val="single" w:sz="4" w:space="0" w:color="DEDEDE"/>
          </w:tblBorders>
          <w:tblLayout w:type="fixed"/>
          <w:tblLook w:val="0400"/>
        </w:tblPrEx>
        <w:trPr>
          <w:cantSplit w:val="0"/>
          <w:jc w:val="left"/>
        </w:trPr>
        <w:tc>
          <w:tcPr>
            <w:tcMar>
              <w:top w:w="170" w:type="dxa"/>
              <w:bottom w:w="170" w:type="dxa"/>
            </w:tcMar>
          </w:tcPr>
          <w:p w:rsidR="00000000" w:rsidRPr="00000000" w:rsidP="00000000" w14:paraId="0000003A">
            <w:pPr>
              <w:bidi/>
              <w:spacing w:before="120" w:after="240" w:line="259" w:lineRule="auto"/>
              <w:rPr>
                <w:rFonts w:ascii="Arial" w:eastAsia="Arial" w:hAnsi="Arial" w:cs="Arial"/>
                <w:b/>
                <w:sz w:val="32"/>
                <w:szCs w:val="32"/>
              </w:rPr>
            </w:pPr>
            <w:r w:rsidRPr="00000000">
              <w:rPr>
                <w:rFonts w:ascii="Arial" w:eastAsia="Arial" w:hAnsi="Arial" w:cs="Arial"/>
                <w:b/>
                <w:color w:val="5A5A5A"/>
                <w:sz w:val="32"/>
                <w:szCs w:val="32"/>
                <w:rtl/>
              </w:rPr>
              <w:t>כישורים</w:t>
            </w:r>
          </w:p>
          <w:p w:rsidR="00000000" w:rsidRPr="00000000" w:rsidP="00000000" w14:paraId="0000003B">
            <w:pPr>
              <w:bidi/>
              <w:spacing w:line="360" w:lineRule="auto"/>
              <w:rPr>
                <w:rFonts w:ascii="Arial" w:eastAsia="Arial" w:hAnsi="Arial" w:cs="Arial"/>
                <w:b/>
                <w:sz w:val="32"/>
                <w:szCs w:val="32"/>
              </w:rPr>
            </w:pPr>
            <w:r w:rsidRPr="00000000">
              <w:rPr>
                <w:rFonts w:ascii="Arial" w:eastAsia="Arial" w:hAnsi="Arial" w:cs="Arial"/>
              </w:rPr>
              <mc:AlternateContent>
                <mc:Choice Requires="wps">
                  <w:drawing>
                    <wp:inline distT="0" distB="0" distL="0" distR="0">
                      <wp:extent cx="1226185" cy="185925"/>
                      <wp:effectExtent l="0" t="0" r="0" b="0"/>
                      <wp:docPr id="6" name="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/>
                            <wps:spPr>
                              <a:xfrm flipH="1">
                                <a:off x="4737670" y="3691800"/>
                                <a:ext cx="1226185" cy="185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335284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RPr="00000000" w:rsidP="00000000">
                                  <w:pPr>
                                    <w:spacing w:before="0" w:after="0" w:line="258" w:lineRule="auto"/>
                                    <w:ind w:left="0" w:right="0" w:firstLine="0"/>
                                    <w:jc w:val="center"/>
                                  </w:pPr>
                                  <w:r w:rsidRPr="00000000">
                                    <w:rPr>
                                      <w:rFonts w:ascii="Arial" w:eastAsia="Arial" w:hAnsi="Arial" w:cs="Arial"/>
                                      <w:b/>
                                      <w:i w:val="0"/>
                                      <w:smallCaps w:val="0"/>
                                      <w:strike w:val="0"/>
                                      <w:color w:val="FFFFFF"/>
                                      <w:sz w:val="20"/>
                                      <w:vertAlign w:val="baseline"/>
                                    </w:rPr>
                                    <w:t>חריצות</w:t>
                                  </w:r>
                                </w:p>
                              </w:txbxContent>
                            </wps:txbx>
                            <wps:bodyPr spcFirstLastPara="1" wrap="square" lIns="72000" tIns="7200" rIns="72000" bIns="0" anchor="ctr" anchorCtr="0"/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T="0" distB="0" distL="0" distR="0">
                      <wp:extent cx="1226185" cy="185925"/>
                      <wp:effectExtent l="0" t="0" r="0" b="0"/>
                      <wp:docPr id="356347023" name="image6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457254683" name="image6.png"/>
                              <pic:cNvPicPr/>
                            </pic:nvPicPr>
                            <pic:blipFill>
                              <a:blip xmlns:r="http://schemas.openxmlformats.org/officeDocument/2006/relationships" r:embed="rId8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26185" cy="18592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RPr="00000000">
              <w:rPr>
                <w:rFonts w:ascii="Arial" w:eastAsia="Arial" w:hAnsi="Arial" w:cs="Arial"/>
                <w:b/>
                <w:sz w:val="32"/>
                <w:szCs w:val="32"/>
                <w:rtl w:val="0"/>
              </w:rPr>
              <w:t xml:space="preserve"> </w:t>
            </w:r>
            <w:r w:rsidRPr="00000000">
              <w:rPr>
                <w:rFonts w:ascii="Arial" w:eastAsia="Arial" w:hAnsi="Arial" w:cs="Arial"/>
              </w:rPr>
              <mc:AlternateContent>
                <mc:Choice Requires="wps">
                  <w:drawing>
                    <wp:inline distT="0" distB="0" distL="0" distR="0">
                      <wp:extent cx="1226185" cy="185925"/>
                      <wp:effectExtent l="0" t="0" r="0" b="0"/>
                      <wp:docPr id="8" name="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/>
                            <wps:spPr>
                              <a:xfrm flipH="1">
                                <a:off x="4737670" y="3691800"/>
                                <a:ext cx="1226185" cy="185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335284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RPr="00000000" w:rsidP="00000000">
                                  <w:pPr>
                                    <w:spacing w:before="0" w:after="0" w:line="258" w:lineRule="auto"/>
                                    <w:ind w:left="0" w:right="0" w:firstLine="0"/>
                                    <w:jc w:val="center"/>
                                  </w:pPr>
                                  <w:r w:rsidRPr="00000000">
                                    <w:rPr>
                                      <w:rFonts w:ascii="Arial" w:eastAsia="Arial" w:hAnsi="Arial" w:cs="Arial"/>
                                      <w:b/>
                                      <w:i w:val="0"/>
                                      <w:smallCaps w:val="0"/>
                                      <w:strike w:val="0"/>
                                      <w:color w:val="FFFFFF"/>
                                      <w:sz w:val="20"/>
                                      <w:vertAlign w:val="baseline"/>
                                    </w:rPr>
                                    <w:t>חשיבה יצירתית</w:t>
                                  </w:r>
                                </w:p>
                              </w:txbxContent>
                            </wps:txbx>
                            <wps:bodyPr spcFirstLastPara="1" wrap="square" lIns="72000" tIns="7200" rIns="72000" bIns="0" anchor="ctr" anchorCtr="0"/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T="0" distB="0" distL="0" distR="0">
                      <wp:extent cx="1226185" cy="185925"/>
                      <wp:effectExtent l="0" t="0" r="0" b="0"/>
                      <wp:docPr id="1088837473" name="image8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413383078" name="image8.png"/>
                              <pic:cNvPicPr/>
                            </pic:nvPicPr>
                            <pic:blipFill>
                              <a:blip xmlns:r="http://schemas.openxmlformats.org/officeDocument/2006/relationships" r:embed="rId9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26185" cy="18592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RPr="00000000">
              <w:rPr>
                <w:rFonts w:ascii="Arial" w:eastAsia="Arial" w:hAnsi="Arial" w:cs="Arial"/>
                <w:b/>
                <w:sz w:val="32"/>
                <w:szCs w:val="32"/>
                <w:rtl w:val="0"/>
              </w:rPr>
              <w:t xml:space="preserve"> </w:t>
            </w:r>
            <w:r w:rsidRPr="00000000">
              <w:rPr>
                <w:rFonts w:ascii="Arial" w:eastAsia="Arial" w:hAnsi="Arial" w:cs="Arial"/>
              </w:rPr>
              <mc:AlternateContent>
                <mc:Choice Requires="wps">
                  <w:drawing>
                    <wp:inline distT="0" distB="0" distL="0" distR="0">
                      <wp:extent cx="1226185" cy="185925"/>
                      <wp:effectExtent l="0" t="0" r="0" b="0"/>
                      <wp:docPr id="180023968" name="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/>
                            <wps:spPr>
                              <a:xfrm flipH="1">
                                <a:off x="4737670" y="3691800"/>
                                <a:ext cx="1226185" cy="185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335284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RPr="00000000" w:rsidP="00000000">
                                  <w:pPr>
                                    <w:spacing w:before="0" w:after="0" w:line="258" w:lineRule="auto"/>
                                    <w:ind w:left="0" w:right="0" w:firstLine="0"/>
                                    <w:jc w:val="center"/>
                                  </w:pPr>
                                  <w:r w:rsidRPr="00000000">
                                    <w:rPr>
                                      <w:rFonts w:ascii="Arial" w:eastAsia="Arial" w:hAnsi="Arial" w:cs="Arial"/>
                                      <w:b/>
                                      <w:i w:val="0"/>
                                      <w:smallCaps w:val="0"/>
                                      <w:strike w:val="0"/>
                                      <w:color w:val="FFFFFF"/>
                                      <w:sz w:val="20"/>
                                      <w:vertAlign w:val="baseline"/>
                                    </w:rPr>
                                    <w:t>יחסי אנוש מעולים</w:t>
                                  </w:r>
                                </w:p>
                              </w:txbxContent>
                            </wps:txbx>
                            <wps:bodyPr spcFirstLastPara="1" wrap="square" lIns="72000" tIns="7200" rIns="72000" bIns="0" anchor="ctr" anchorCtr="0"/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T="0" distB="0" distL="0" distR="0">
                      <wp:extent cx="1226185" cy="185925"/>
                      <wp:effectExtent l="0" t="0" r="0" b="0"/>
                      <wp:docPr id="1377961032" name="image7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339989498" name="image7.png"/>
                              <pic:cNvPicPr/>
                            </pic:nvPicPr>
                            <pic:blipFill>
                              <a:blip xmlns:r="http://schemas.openxmlformats.org/officeDocument/2006/relationships" r:embed="rId1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26185" cy="18592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RPr="00000000">
              <w:rPr>
                <w:rFonts w:ascii="Arial" w:eastAsia="Arial" w:hAnsi="Arial" w:cs="Arial"/>
                <w:b/>
                <w:sz w:val="32"/>
                <w:szCs w:val="32"/>
                <w:rtl w:val="0"/>
              </w:rPr>
              <w:t xml:space="preserve"> </w:t>
            </w:r>
            <w:r w:rsidRPr="00000000">
              <w:rPr>
                <w:rFonts w:ascii="Arial" w:eastAsia="Arial" w:hAnsi="Arial" w:cs="Arial"/>
              </w:rPr>
              <mc:AlternateContent>
                <mc:Choice Requires="wps">
                  <w:drawing>
                    <wp:inline distT="0" distB="0" distL="0" distR="0">
                      <wp:extent cx="1226185" cy="185925"/>
                      <wp:effectExtent l="0" t="0" r="0" b="0"/>
                      <wp:docPr id="11" name="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/>
                            <wps:spPr>
                              <a:xfrm flipH="1">
                                <a:off x="4737670" y="3691800"/>
                                <a:ext cx="1226185" cy="185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335284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RPr="00000000" w:rsidP="00000000">
                                  <w:pPr>
                                    <w:spacing w:before="0" w:after="0" w:line="258" w:lineRule="auto"/>
                                    <w:ind w:left="0" w:right="0" w:firstLine="0"/>
                                    <w:jc w:val="center"/>
                                  </w:pPr>
                                  <w:r w:rsidRPr="00000000">
                                    <w:rPr>
                                      <w:rFonts w:ascii="Arial" w:eastAsia="Arial" w:hAnsi="Arial" w:cs="Arial"/>
                                      <w:b/>
                                      <w:i w:val="0"/>
                                      <w:smallCaps w:val="0"/>
                                      <w:strike w:val="0"/>
                                      <w:color w:val="FFFFFF"/>
                                      <w:sz w:val="20"/>
                                      <w:vertAlign w:val="baseline"/>
                                    </w:rPr>
                                    <w:t>אמינות</w:t>
                                  </w:r>
                                </w:p>
                              </w:txbxContent>
                            </wps:txbx>
                            <wps:bodyPr spcFirstLastPara="1" wrap="square" lIns="72000" tIns="7200" rIns="72000" bIns="0" anchor="ctr" anchorCtr="0"/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T="0" distB="0" distL="0" distR="0">
                      <wp:extent cx="1226185" cy="185925"/>
                      <wp:effectExtent l="0" t="0" r="0" b="0"/>
                      <wp:docPr id="841474269" name="image11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711932569" name="image11.png"/>
                              <pic:cNvPicPr/>
                            </pic:nvPicPr>
                            <pic:blipFill>
                              <a:blip xmlns:r="http://schemas.openxmlformats.org/officeDocument/2006/relationships" r:embed="rId1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26185" cy="18592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RPr="00000000">
              <w:rPr>
                <w:rFonts w:ascii="Arial" w:eastAsia="Arial" w:hAnsi="Arial" w:cs="Arial"/>
                <w:b/>
                <w:sz w:val="32"/>
                <w:szCs w:val="32"/>
                <w:rtl w:val="0"/>
              </w:rPr>
              <w:t xml:space="preserve"> </w:t>
            </w:r>
            <w:r w:rsidRPr="00000000">
              <w:rPr>
                <w:rFonts w:ascii="Arial" w:eastAsia="Arial" w:hAnsi="Arial" w:cs="Arial"/>
              </w:rPr>
              <mc:AlternateContent>
                <mc:Choice Requires="wps">
                  <w:drawing>
                    <wp:inline distT="0" distB="0" distL="0" distR="0">
                      <wp:extent cx="1226185" cy="185925"/>
                      <wp:effectExtent l="0" t="0" r="0" b="0"/>
                      <wp:docPr id="10" name="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/>
                            <wps:spPr>
                              <a:xfrm flipH="1">
                                <a:off x="4737670" y="3691800"/>
                                <a:ext cx="1226185" cy="185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335284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RPr="00000000" w:rsidP="00000000">
                                  <w:pPr>
                                    <w:spacing w:before="0" w:after="0" w:line="258" w:lineRule="auto"/>
                                    <w:ind w:left="0" w:right="0" w:firstLine="0"/>
                                    <w:jc w:val="center"/>
                                  </w:pPr>
                                  <w:r w:rsidRPr="00000000">
                                    <w:rPr>
                                      <w:rFonts w:ascii="Arial" w:eastAsia="Arial" w:hAnsi="Arial" w:cs="Arial"/>
                                      <w:b/>
                                      <w:i w:val="0"/>
                                      <w:smallCaps w:val="0"/>
                                      <w:strike w:val="0"/>
                                      <w:color w:val="FFFFFF"/>
                                      <w:sz w:val="20"/>
                                      <w:vertAlign w:val="baseline"/>
                                    </w:rPr>
                                    <w:t>מכירות</w:t>
                                  </w:r>
                                </w:p>
                              </w:txbxContent>
                            </wps:txbx>
                            <wps:bodyPr spcFirstLastPara="1" wrap="square" lIns="72000" tIns="7200" rIns="72000" bIns="0" anchor="ctr" anchorCtr="0"/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T="0" distB="0" distL="0" distR="0">
                      <wp:extent cx="1226185" cy="185925"/>
                      <wp:effectExtent l="0" t="0" r="0" b="0"/>
                      <wp:docPr id="1665673060" name="image10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758412344" name="image10.png"/>
                              <pic:cNvPicPr/>
                            </pic:nvPicPr>
                            <pic:blipFill>
                              <a:blip xmlns:r="http://schemas.openxmlformats.org/officeDocument/2006/relationships" r:embed="rId12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26185" cy="18592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RPr="00000000">
              <w:rPr>
                <w:rFonts w:ascii="Arial" w:eastAsia="Arial" w:hAnsi="Arial" w:cs="Arial"/>
                <w:b/>
                <w:sz w:val="32"/>
                <w:szCs w:val="32"/>
                <w:rtl w:val="0"/>
              </w:rPr>
              <w:t xml:space="preserve"> </w:t>
            </w:r>
            <w:r w:rsidRPr="00000000">
              <w:rPr>
                <w:rFonts w:ascii="Arial" w:eastAsia="Arial" w:hAnsi="Arial" w:cs="Arial"/>
              </w:rPr>
              <mc:AlternateContent>
                <mc:Choice Requires="wps">
                  <w:drawing>
                    <wp:inline distT="0" distB="0" distL="0" distR="0">
                      <wp:extent cx="1226185" cy="185925"/>
                      <wp:effectExtent l="0" t="0" r="0" b="0"/>
                      <wp:docPr id="5" name="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/>
                            <wps:spPr>
                              <a:xfrm flipH="1">
                                <a:off x="4737670" y="3691800"/>
                                <a:ext cx="1226185" cy="185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335284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RPr="00000000" w:rsidP="00000000">
                                  <w:pPr>
                                    <w:spacing w:before="0" w:after="0" w:line="258" w:lineRule="auto"/>
                                    <w:ind w:left="0" w:right="0" w:firstLine="0"/>
                                    <w:jc w:val="center"/>
                                  </w:pPr>
                                  <w:r w:rsidRPr="00000000">
                                    <w:rPr>
                                      <w:rFonts w:ascii="Arial" w:eastAsia="Arial" w:hAnsi="Arial" w:cs="Arial"/>
                                      <w:b/>
                                      <w:i w:val="0"/>
                                      <w:smallCaps w:val="0"/>
                                      <w:strike w:val="0"/>
                                      <w:color w:val="FFFFFF"/>
                                      <w:sz w:val="20"/>
                                      <w:vertAlign w:val="baseline"/>
                                    </w:rPr>
                                    <w:t>נחישות</w:t>
                                  </w:r>
                                </w:p>
                              </w:txbxContent>
                            </wps:txbx>
                            <wps:bodyPr spcFirstLastPara="1" wrap="square" lIns="72000" tIns="7200" rIns="72000" bIns="0" anchor="ctr" anchorCtr="0"/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T="0" distB="0" distL="0" distR="0">
                      <wp:extent cx="1226185" cy="185925"/>
                      <wp:effectExtent l="0" t="0" r="0" b="0"/>
                      <wp:docPr id="1916383856" name="image5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412415049" name="image5.png"/>
                              <pic:cNvPicPr/>
                            </pic:nvPicPr>
                            <pic:blipFill>
                              <a:blip xmlns:r="http://schemas.openxmlformats.org/officeDocument/2006/relationships" r:embed="rId13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26185" cy="18592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RPr="00000000">
              <w:rPr>
                <w:rFonts w:ascii="Arial" w:eastAsia="Arial" w:hAnsi="Arial" w:cs="Arial"/>
                <w:b/>
                <w:sz w:val="32"/>
                <w:szCs w:val="32"/>
                <w:rtl w:val="0"/>
              </w:rPr>
              <w:t xml:space="preserve"> </w:t>
            </w:r>
            <w:r w:rsidRPr="00000000">
              <w:rPr>
                <w:rFonts w:ascii="Arial" w:eastAsia="Arial" w:hAnsi="Arial" w:cs="Arial"/>
              </w:rPr>
              <mc:AlternateContent>
                <mc:Choice Requires="wps">
                  <w:drawing>
                    <wp:inline distT="0" distB="0" distL="0" distR="0">
                      <wp:extent cx="1226185" cy="185925"/>
                      <wp:effectExtent l="0" t="0" r="0" b="0"/>
                      <wp:docPr id="1214039734" name="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/>
                            <wps:spPr>
                              <a:xfrm flipH="1">
                                <a:off x="4737670" y="3691800"/>
                                <a:ext cx="1226185" cy="185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335284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RPr="00000000" w:rsidP="00000000">
                                  <w:pPr>
                                    <w:spacing w:before="0" w:after="0" w:line="258" w:lineRule="auto"/>
                                    <w:ind w:left="0" w:right="0" w:firstLine="0"/>
                                    <w:jc w:val="center"/>
                                  </w:pPr>
                                  <w:r w:rsidRPr="00000000">
                                    <w:rPr>
                                      <w:rFonts w:ascii="Arial" w:eastAsia="Arial" w:hAnsi="Arial" w:cs="Arial"/>
                                      <w:b/>
                                      <w:i w:val="0"/>
                                      <w:smallCaps w:val="0"/>
                                      <w:strike w:val="0"/>
                                      <w:color w:val="FFFFFF"/>
                                      <w:sz w:val="20"/>
                                      <w:vertAlign w:val="baseline"/>
                                    </w:rPr>
                                    <w:t>נאמנות</w:t>
                                  </w:r>
                                </w:p>
                              </w:txbxContent>
                            </wps:txbx>
                            <wps:bodyPr spcFirstLastPara="1" wrap="square" lIns="72000" tIns="7200" rIns="72000" bIns="0" anchor="ctr" anchorCtr="0"/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T="0" distB="0" distL="0" distR="0">
                      <wp:extent cx="1226185" cy="185925"/>
                      <wp:effectExtent l="0" t="0" r="0" b="0"/>
                      <wp:docPr id="1310765312" name="image3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053509598" name="image3.png"/>
                              <pic:cNvPicPr/>
                            </pic:nvPicPr>
                            <pic:blipFill>
                              <a:blip xmlns:r="http://schemas.openxmlformats.org/officeDocument/2006/relationships" r:embed="rId14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26185" cy="18592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RPr="00000000">
              <w:rPr>
                <w:rFonts w:ascii="Arial" w:eastAsia="Arial" w:hAnsi="Arial" w:cs="Arial"/>
                <w:b/>
                <w:sz w:val="32"/>
                <w:szCs w:val="32"/>
                <w:rtl w:val="0"/>
              </w:rPr>
              <w:t xml:space="preserve"> </w:t>
            </w:r>
            <w:r w:rsidRPr="00000000">
              <w:rPr>
                <w:rFonts w:ascii="Arial" w:eastAsia="Arial" w:hAnsi="Arial" w:cs="Arial"/>
              </w:rPr>
              <mc:AlternateContent>
                <mc:Choice Requires="wps">
                  <w:drawing>
                    <wp:inline distT="0" distB="0" distL="0" distR="0">
                      <wp:extent cx="1226185" cy="185925"/>
                      <wp:effectExtent l="0" t="0" r="0" b="0"/>
                      <wp:docPr id="1355057283" name="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/>
                            <wps:spPr>
                              <a:xfrm flipH="1">
                                <a:off x="4737670" y="3691800"/>
                                <a:ext cx="1226185" cy="185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335284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RPr="00000000" w:rsidP="00000000">
                                  <w:pPr>
                                    <w:spacing w:before="0" w:after="0" w:line="258" w:lineRule="auto"/>
                                    <w:ind w:left="0" w:right="0" w:firstLine="0"/>
                                    <w:jc w:val="center"/>
                                  </w:pPr>
                                  <w:r w:rsidRPr="00000000">
                                    <w:rPr>
                                      <w:rFonts w:ascii="Arial" w:eastAsia="Arial" w:hAnsi="Arial" w:cs="Arial"/>
                                      <w:b/>
                                      <w:i w:val="0"/>
                                      <w:smallCaps w:val="0"/>
                                      <w:strike w:val="0"/>
                                      <w:color w:val="FFFFFF"/>
                                      <w:sz w:val="20"/>
                                      <w:vertAlign w:val="baseline"/>
                                    </w:rPr>
                                    <w:t>ניהול משא ומתן</w:t>
                                  </w:r>
                                </w:p>
                              </w:txbxContent>
                            </wps:txbx>
                            <wps:bodyPr spcFirstLastPara="1" wrap="square" lIns="72000" tIns="7200" rIns="72000" bIns="0" anchor="ctr" anchorCtr="0"/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T="0" distB="0" distL="0" distR="0">
                      <wp:extent cx="1226185" cy="185925"/>
                      <wp:effectExtent l="0" t="0" r="0" b="0"/>
                      <wp:docPr id="700900282" name="image4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87882794" name="image4.png"/>
                              <pic:cNvPicPr/>
                            </pic:nvPicPr>
                            <pic:blipFill>
                              <a:blip xmlns:r="http://schemas.openxmlformats.org/officeDocument/2006/relationships" r:embed="rId15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26185" cy="18592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RPr="00000000">
              <w:rPr>
                <w:rFonts w:ascii="Arial" w:eastAsia="Arial" w:hAnsi="Arial" w:cs="Arial"/>
                <w:b/>
                <w:sz w:val="32"/>
                <w:szCs w:val="32"/>
                <w:rtl w:val="0"/>
              </w:rPr>
              <w:t xml:space="preserve"> </w:t>
            </w:r>
            <w:r w:rsidRPr="00000000">
              <w:rPr>
                <w:rFonts w:ascii="Arial" w:eastAsia="Arial" w:hAnsi="Arial" w:cs="Arial"/>
              </w:rPr>
              <mc:AlternateContent>
                <mc:Choice Requires="wps">
                  <w:drawing>
                    <wp:inline distT="0" distB="0" distL="0" distR="0">
                      <wp:extent cx="1226185" cy="185925"/>
                      <wp:effectExtent l="0" t="0" r="0" b="0"/>
                      <wp:docPr id="1" name="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/>
                            <wps:spPr>
                              <a:xfrm flipH="1">
                                <a:off x="4737670" y="3691800"/>
                                <a:ext cx="1226185" cy="185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335284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RPr="00000000" w:rsidP="00000000">
                                  <w:pPr>
                                    <w:spacing w:before="0" w:after="0" w:line="258" w:lineRule="auto"/>
                                    <w:ind w:left="0" w:right="0" w:firstLine="0"/>
                                    <w:jc w:val="center"/>
                                  </w:pPr>
                                  <w:r w:rsidRPr="00000000">
                                    <w:rPr>
                                      <w:rFonts w:ascii="Arial" w:eastAsia="Arial" w:hAnsi="Arial" w:cs="Arial"/>
                                      <w:b/>
                                      <w:i w:val="0"/>
                                      <w:smallCaps w:val="0"/>
                                      <w:strike w:val="0"/>
                                      <w:color w:val="FFFFFF"/>
                                      <w:sz w:val="20"/>
                                      <w:vertAlign w:val="baseline"/>
                                    </w:rPr>
                                    <w:t>ניהול והדרכה</w:t>
                                  </w:r>
                                </w:p>
                              </w:txbxContent>
                            </wps:txbx>
                            <wps:bodyPr spcFirstLastPara="1" wrap="square" lIns="72000" tIns="7200" rIns="72000" bIns="0" anchor="ctr" anchorCtr="0"/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T="0" distB="0" distL="0" distR="0">
                      <wp:extent cx="1226185" cy="185925"/>
                      <wp:effectExtent l="0" t="0" r="0" b="0"/>
                      <wp:docPr id="1334401895" name="image1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573725552" name="image1.png"/>
                              <pic:cNvPicPr/>
                            </pic:nvPicPr>
                            <pic:blipFill>
                              <a:blip xmlns:r="http://schemas.openxmlformats.org/officeDocument/2006/relationships" r:embed="rId16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26185" cy="18592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RPr="00000000">
              <w:rPr>
                <w:rFonts w:ascii="Arial" w:eastAsia="Arial" w:hAnsi="Arial" w:cs="Arial"/>
                <w:b/>
                <w:sz w:val="32"/>
                <w:szCs w:val="32"/>
                <w:rtl w:val="0"/>
              </w:rPr>
              <w:t xml:space="preserve"> </w:t>
            </w:r>
          </w:p>
        </w:tc>
        <w:tc>
          <w:tcPr>
            <w:tcMar>
              <w:top w:w="170" w:type="dxa"/>
              <w:bottom w:w="170" w:type="dxa"/>
              <w:right w:w="198" w:type="dxa"/>
            </w:tcMar>
          </w:tcPr>
          <w:p w:rsidR="00000000" w:rsidRPr="00000000" w:rsidP="00000000" w14:paraId="0000003C">
            <w:pPr>
              <w:bidi/>
              <w:spacing w:before="120" w:after="240" w:line="259" w:lineRule="auto"/>
              <w:rPr>
                <w:rFonts w:ascii="Arial" w:eastAsia="Arial" w:hAnsi="Arial" w:cs="Arial"/>
                <w:b/>
                <w:sz w:val="32"/>
                <w:szCs w:val="32"/>
              </w:rPr>
            </w:pPr>
            <w:r w:rsidRPr="00000000">
              <w:rPr>
                <w:rFonts w:ascii="Arial" w:eastAsia="Arial" w:hAnsi="Arial" w:cs="Arial"/>
                <w:b/>
                <w:color w:val="5A5A5A"/>
                <w:sz w:val="32"/>
                <w:szCs w:val="32"/>
                <w:rtl/>
              </w:rPr>
              <w:t>שפות</w:t>
            </w:r>
          </w:p>
          <w:tbl>
            <w:tblPr>
              <w:tblStyle w:val="Table4"/>
              <w:bidiVisual/>
              <w:tblW w:w="523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00"/>
            </w:tblPr>
            <w:tblGrid>
              <w:gridCol w:w="928"/>
              <w:gridCol w:w="4305"/>
            </w:tblGrid>
            <w:tr>
              <w:tblPrEx>
                <w:tblW w:w="5233" w:type="dxa"/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Layout w:type="fixed"/>
                <w:tblLook w:val="0400"/>
              </w:tblPrEx>
              <w:trPr>
                <w:cantSplit w:val="0"/>
                <w:jc w:val="left"/>
              </w:trPr>
              <w:tc>
                <w:tcPr/>
                <w:p w:rsidR="00000000" w:rsidRPr="00000000" w:rsidP="00000000" w14:paraId="0000003D">
                  <w:pPr>
                    <w:bidi/>
                    <w:rPr>
                      <w:rFonts w:ascii="Arial" w:eastAsia="Arial" w:hAnsi="Arial" w:cs="Arial"/>
                    </w:rPr>
                  </w:pPr>
                  <w:r w:rsidRPr="00000000">
                    <w:rPr>
                      <w:rFonts w:ascii="Arial" w:eastAsia="Arial" w:hAnsi="Arial" w:cs="Arial"/>
                      <w:b/>
                      <w:color w:val="5A5A5A"/>
                      <w:rtl/>
                    </w:rPr>
                    <w:t>עברית</w:t>
                  </w:r>
                </w:p>
              </w:tc>
              <w:tc>
                <w:tcPr>
                  <w:tcMar>
                    <w:bottom w:w="57" w:type="dxa"/>
                  </w:tcMar>
                </w:tcPr>
                <w:p w:rsidR="00000000" w:rsidRPr="00000000" w:rsidP="00000000" w14:paraId="0000003E">
                  <w:pPr>
                    <w:bidi/>
                    <w:spacing w:line="259" w:lineRule="auto"/>
                    <w:rPr>
                      <w:rFonts w:ascii="Arial" w:eastAsia="Arial" w:hAnsi="Arial" w:cs="Arial"/>
                      <w:color w:val="5A5A5A"/>
                    </w:rPr>
                  </w:pPr>
                  <w:r w:rsidRPr="00000000">
                    <w:rPr>
                      <w:rFonts w:ascii="Arial" w:eastAsia="Arial" w:hAnsi="Arial" w:cs="Arial"/>
                      <w:color w:val="5A5A5A"/>
                      <w:rtl/>
                    </w:rPr>
                    <w:t>שפת</w:t>
                  </w:r>
                  <w:r w:rsidRPr="00000000">
                    <w:rPr>
                      <w:rFonts w:ascii="Arial" w:eastAsia="Arial" w:hAnsi="Arial" w:cs="Arial"/>
                      <w:color w:val="5A5A5A"/>
                      <w:rtl/>
                    </w:rPr>
                    <w:t xml:space="preserve"> </w:t>
                  </w:r>
                  <w:r w:rsidRPr="00000000">
                    <w:rPr>
                      <w:rFonts w:ascii="Arial" w:eastAsia="Arial" w:hAnsi="Arial" w:cs="Arial"/>
                      <w:color w:val="5A5A5A"/>
                      <w:rtl/>
                    </w:rPr>
                    <w:t>אם</w:t>
                  </w:r>
                </w:p>
                <w:p w:rsidR="00000000" w:rsidRPr="00000000" w:rsidP="00000000" w14:paraId="0000003F">
                  <w:pPr>
                    <w:bidi/>
                    <w:spacing w:line="259" w:lineRule="auto"/>
                    <w:rPr>
                      <w:rFonts w:ascii="Arial" w:eastAsia="Arial" w:hAnsi="Arial" w:cs="Arial"/>
                      <w:color w:val="5A5A5A"/>
                    </w:rPr>
                  </w:pPr>
                </w:p>
              </w:tc>
            </w:tr>
            <w:tr>
              <w:tblPrEx>
                <w:tblW w:w="5233" w:type="dxa"/>
                <w:jc w:val="left"/>
                <w:tblLayout w:type="fixed"/>
                <w:tblLook w:val="0400"/>
              </w:tblPrEx>
              <w:trPr>
                <w:cantSplit w:val="0"/>
                <w:jc w:val="left"/>
              </w:trPr>
              <w:tc>
                <w:tcPr/>
                <w:p w:rsidR="00000000" w:rsidRPr="00000000" w:rsidP="00000000" w14:paraId="00000040">
                  <w:pPr>
                    <w:bidi/>
                    <w:rPr>
                      <w:rFonts w:ascii="Arial" w:eastAsia="Arial" w:hAnsi="Arial" w:cs="Arial"/>
                      <w:b/>
                      <w:color w:val="5A5A5A"/>
                    </w:rPr>
                  </w:pPr>
                  <w:r w:rsidRPr="00000000">
                    <w:rPr>
                      <w:rFonts w:ascii="Arial" w:eastAsia="Arial" w:hAnsi="Arial" w:cs="Arial"/>
                      <w:b/>
                      <w:color w:val="5A5A5A"/>
                      <w:rtl/>
                    </w:rPr>
                    <w:t>אנגלית</w:t>
                  </w:r>
                  <w:r w:rsidRPr="00000000">
                    <w:rPr>
                      <w:rFonts w:ascii="Arial" w:eastAsia="Arial" w:hAnsi="Arial" w:cs="Arial"/>
                      <w:b/>
                      <w:color w:val="5A5A5A"/>
                      <w:rtl/>
                    </w:rPr>
                    <w:t xml:space="preserve"> </w:t>
                  </w:r>
                </w:p>
              </w:tc>
              <w:tc>
                <w:tcPr>
                  <w:tcMar>
                    <w:bottom w:w="57" w:type="dxa"/>
                  </w:tcMar>
                </w:tcPr>
                <w:p w:rsidR="00000000" w:rsidRPr="00000000" w:rsidP="00000000" w14:paraId="00000041">
                  <w:pPr>
                    <w:bidi/>
                    <w:spacing w:line="259" w:lineRule="auto"/>
                    <w:rPr>
                      <w:rFonts w:ascii="Arial" w:eastAsia="Arial" w:hAnsi="Arial" w:cs="Arial"/>
                      <w:color w:val="5A5A5A"/>
                    </w:rPr>
                  </w:pPr>
                  <w:r w:rsidRPr="00000000">
                    <w:rPr>
                      <w:rFonts w:ascii="Arial" w:eastAsia="Arial" w:hAnsi="Arial" w:cs="Arial"/>
                      <w:color w:val="5A5A5A"/>
                      <w:rtl/>
                    </w:rPr>
                    <w:t>טובה</w:t>
                  </w:r>
                </w:p>
              </w:tc>
            </w:tr>
          </w:tbl>
          <w:p w:rsidR="00000000" w:rsidRPr="00000000" w:rsidP="00000000" w14:paraId="00000042">
            <w:pPr>
              <w:bidi/>
            </w:pPr>
          </w:p>
        </w:tc>
      </w:tr>
    </w:tbl>
    <w:p w:rsidR="00000000" w:rsidRPr="00000000" w:rsidP="00000000" w14:paraId="00000043">
      <w:pPr>
        <w:bidi/>
        <w:spacing w:before="240" w:after="240" w:line="240" w:lineRule="auto"/>
        <w:ind w:left="0" w:firstLine="0"/>
        <w:rPr>
          <w:rFonts w:ascii="Arial" w:eastAsia="Arial" w:hAnsi="Arial" w:cs="Arial"/>
          <w:b/>
          <w:color w:val="5A5A5A"/>
          <w:sz w:val="32"/>
          <w:szCs w:val="32"/>
        </w:rPr>
      </w:pPr>
      <w:r w:rsidRPr="00000000">
        <w:rPr>
          <w:rFonts w:ascii="Arial" w:eastAsia="Arial" w:hAnsi="Arial" w:cs="Arial"/>
          <w:b/>
          <w:color w:val="5A5A5A"/>
          <w:sz w:val="32"/>
          <w:szCs w:val="32"/>
          <w:rtl/>
        </w:rPr>
        <w:t>השכלה</w:t>
      </w:r>
    </w:p>
    <w:tbl>
      <w:tblPr>
        <w:tblStyle w:val="Table5"/>
        <w:bidiVisual/>
        <w:tblW w:w="11107" w:type="dxa"/>
        <w:jc w:val="left"/>
        <w:tblInd w:w="-108" w:type="dxa"/>
        <w:tblBorders>
          <w:top w:val="nil"/>
          <w:left w:val="nil"/>
          <w:bottom w:val="single" w:sz="4" w:space="0" w:color="DEDEDE"/>
          <w:right w:val="nil"/>
          <w:insideH w:val="nil"/>
          <w:insideV w:val="single" w:sz="4" w:space="0" w:color="DEDEDE"/>
        </w:tblBorders>
        <w:tblLayout w:type="fixed"/>
        <w:tblLook w:val="0400"/>
      </w:tblPr>
      <w:tblGrid>
        <w:gridCol w:w="1470"/>
        <w:gridCol w:w="9637"/>
      </w:tblGrid>
      <w:tr>
        <w:tblPrEx>
          <w:tblW w:w="11107" w:type="dxa"/>
          <w:jc w:val="left"/>
          <w:tblInd w:w="-108" w:type="dxa"/>
          <w:tblBorders>
            <w:top w:val="nil"/>
            <w:left w:val="nil"/>
            <w:bottom w:val="single" w:sz="4" w:space="0" w:color="DEDEDE"/>
            <w:right w:val="nil"/>
            <w:insideH w:val="nil"/>
            <w:insideV w:val="single" w:sz="4" w:space="0" w:color="DEDEDE"/>
          </w:tblBorders>
          <w:tblLayout w:type="fixed"/>
          <w:tblLook w:val="0400"/>
        </w:tblPrEx>
        <w:trPr>
          <w:cantSplit w:val="0"/>
          <w:jc w:val="left"/>
        </w:trPr>
        <w:tc>
          <w:tcPr/>
          <w:p w:rsidR="00000000" w:rsidRPr="00000000" w:rsidP="00000000" w14:paraId="00000044">
            <w:pPr>
              <w:bidi/>
              <w:spacing w:line="259" w:lineRule="auto"/>
              <w:rPr>
                <w:rFonts w:ascii="Arial" w:eastAsia="Arial" w:hAnsi="Arial" w:cs="Arial"/>
                <w:color w:val="5A5A5A"/>
                <w:sz w:val="20"/>
                <w:szCs w:val="20"/>
              </w:rPr>
            </w:pPr>
            <w:r w:rsidRPr="00000000">
              <w:rPr>
                <w:rFonts w:ascii="Arial" w:eastAsia="Arial" w:hAnsi="Arial" w:cs="Arial"/>
                <w:color w:val="5A5A5A"/>
                <w:sz w:val="20"/>
                <w:szCs w:val="20"/>
                <w:rtl w:val="0"/>
              </w:rPr>
              <w:t>1986-1983</w:t>
            </w:r>
          </w:p>
        </w:tc>
        <w:tc>
          <w:tcPr>
            <w:tcMar>
              <w:left w:w="227" w:type="dxa"/>
              <w:bottom w:w="170" w:type="dxa"/>
              <w:right w:w="227" w:type="dxa"/>
            </w:tcMar>
          </w:tcPr>
          <w:p w:rsidR="00000000" w:rsidRPr="00000000" w:rsidP="00000000" w14:paraId="00000045">
            <w:pPr>
              <w:jc w:val="right"/>
              <w:rPr>
                <w:rFonts w:ascii="Arial" w:eastAsia="Arial" w:hAnsi="Arial" w:cs="Arial"/>
                <w:b/>
                <w:color w:val="5A5A5A"/>
              </w:rPr>
            </w:pPr>
            <w:r w:rsidRPr="00000000">
              <w:rPr>
                <w:rFonts w:ascii="Arial" w:eastAsia="Arial" w:hAnsi="Arial" w:cs="Arial"/>
                <w:b/>
                <w:color w:val="5A5A5A"/>
                <w:rtl/>
              </w:rPr>
              <w:t>כלכלה</w:t>
            </w:r>
            <w:r w:rsidRPr="00000000">
              <w:rPr>
                <w:rFonts w:ascii="Arial" w:eastAsia="Arial" w:hAnsi="Arial" w:cs="Arial"/>
                <w:b/>
                <w:color w:val="5A5A5A"/>
                <w:rtl/>
              </w:rPr>
              <w:t xml:space="preserve"> </w:t>
            </w:r>
            <w:r w:rsidRPr="00000000">
              <w:rPr>
                <w:rFonts w:ascii="Arial" w:eastAsia="Arial" w:hAnsi="Arial" w:cs="Arial"/>
                <w:b/>
                <w:color w:val="5A5A5A"/>
                <w:rtl/>
              </w:rPr>
              <w:t>וניהול</w:t>
            </w:r>
            <w:r w:rsidRPr="00000000">
              <w:rPr>
                <w:rFonts w:ascii="Arial" w:eastAsia="Arial" w:hAnsi="Arial" w:cs="Arial"/>
                <w:b/>
                <w:color w:val="5A5A5A"/>
                <w:rtl w:val="0"/>
              </w:rPr>
              <w:t xml:space="preserve"> </w:t>
            </w:r>
            <w:r w:rsidRPr="00000000">
              <w:rPr>
                <w:rFonts w:ascii="Arial" w:eastAsia="Arial" w:hAnsi="Arial" w:cs="Arial"/>
                <w:b/>
                <w:color w:val="5A5A5A"/>
                <w:rtl w:val="0"/>
              </w:rPr>
              <w:t>BA</w:t>
            </w:r>
            <w:r w:rsidRPr="00000000"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>
                      <wp:simplePos x="0" y="0"/>
                      <wp:positionH relativeFrom="column">
                        <wp:posOffset>5753100</wp:posOffset>
                      </wp:positionH>
                      <wp:positionV relativeFrom="paragraph">
                        <wp:posOffset>38100</wp:posOffset>
                      </wp:positionV>
                      <wp:extent cx="77470" cy="77470"/>
                      <wp:effectExtent l="0" t="0" r="0" b="0"/>
                      <wp:wrapNone/>
                      <wp:docPr id="1487315760" name="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/>
                            <wps:spPr>
                              <a:xfrm>
                                <a:off x="5312028" y="3746028"/>
                                <a:ext cx="77470" cy="7747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335284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RPr="00000000" w:rsidP="00000000">
                                  <w:pPr>
                                    <w:spacing w:before="0" w:after="0" w:line="240" w:lineRule="auto"/>
                                    <w:ind w:left="0" w:right="0" w:firstLine="0"/>
                                    <w:jc w:val="left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/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distT="0" distB="0" distL="114300" distR="114300" simplePos="0" relativeHeight="251667456" behindDoc="0" locked="0" layoutInCell="1" allowOverlap="1">
                      <wp:simplePos x="0" y="0"/>
                      <wp:positionH relativeFrom="column">
                        <wp:posOffset>5753100</wp:posOffset>
                      </wp:positionH>
                      <wp:positionV relativeFrom="paragraph">
                        <wp:posOffset>38100</wp:posOffset>
                      </wp:positionV>
                      <wp:extent cx="77470" cy="77470"/>
                      <wp:effectExtent l="0" t="0" r="0" b="0"/>
                      <wp:wrapNone/>
                      <wp:docPr id="1310308230" name="image9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436103322" name="image9.png"/>
                              <pic:cNvPicPr/>
                            </pic:nvPicPr>
                            <pic:blipFill>
                              <a:blip xmlns:r="http://schemas.openxmlformats.org/officeDocument/2006/relationships" r:embed="rId17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77470" cy="7747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RPr="00000000" w:rsidP="00000000" w14:paraId="00000046">
            <w:pPr>
              <w:bidi/>
              <w:rPr>
                <w:rFonts w:ascii="Arial" w:eastAsia="Arial" w:hAnsi="Arial" w:cs="Arial"/>
                <w:color w:val="333333"/>
                <w:sz w:val="20"/>
                <w:szCs w:val="20"/>
              </w:rPr>
            </w:pPr>
            <w:r w:rsidRPr="00000000">
              <w:rPr>
                <w:rFonts w:ascii="Arial" w:eastAsia="Arial" w:hAnsi="Arial" w:cs="Arial"/>
                <w:color w:val="335284"/>
                <w:rtl/>
              </w:rPr>
              <w:t>אוניברסיטת</w:t>
            </w:r>
            <w:r w:rsidRPr="00000000">
              <w:rPr>
                <w:rFonts w:ascii="Arial" w:eastAsia="Arial" w:hAnsi="Arial" w:cs="Arial"/>
                <w:color w:val="335284"/>
                <w:rtl/>
              </w:rPr>
              <w:t xml:space="preserve"> </w:t>
            </w:r>
            <w:r w:rsidRPr="00000000">
              <w:rPr>
                <w:rFonts w:ascii="Arial" w:eastAsia="Arial" w:hAnsi="Arial" w:cs="Arial"/>
                <w:color w:val="335284"/>
                <w:rtl/>
              </w:rPr>
              <w:t>חיפה</w:t>
            </w:r>
          </w:p>
          <w:p w:rsidR="00000000" w:rsidRPr="00000000" w:rsidP="00000000" w14:paraId="00000047">
            <w:pPr>
              <w:keepNext w:val="0"/>
              <w:keepLines w:val="0"/>
              <w:pageBreakBefore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bidi/>
              <w:spacing w:before="0" w:after="160" w:line="259" w:lineRule="auto"/>
              <w:ind w:left="0" w:right="0" w:firstLine="0"/>
              <w:jc w:val="left"/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תואר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ראשון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כלכלה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וניהול</w:t>
            </w:r>
          </w:p>
        </w:tc>
      </w:tr>
    </w:tbl>
    <w:p w:rsidR="00000000" w:rsidRPr="00000000" w:rsidP="00000000" w14:paraId="00000048">
      <w:pPr>
        <w:bidi/>
        <w:spacing w:before="240" w:after="240" w:line="240" w:lineRule="auto"/>
        <w:ind w:left="0" w:firstLine="0"/>
        <w:rPr>
          <w:rFonts w:ascii="Arial" w:eastAsia="Arial" w:hAnsi="Arial" w:cs="Arial"/>
          <w:b/>
          <w:color w:val="5A5A5A"/>
          <w:sz w:val="32"/>
          <w:szCs w:val="32"/>
        </w:rPr>
      </w:pPr>
      <w:r w:rsidRPr="00000000">
        <w:rPr>
          <w:rFonts w:ascii="Arial" w:eastAsia="Arial" w:hAnsi="Arial" w:cs="Arial"/>
          <w:b/>
          <w:color w:val="5A5A5A"/>
          <w:sz w:val="32"/>
          <w:szCs w:val="32"/>
          <w:rtl/>
        </w:rPr>
        <w:t>שירות</w:t>
      </w:r>
      <w:r w:rsidRPr="00000000">
        <w:rPr>
          <w:rFonts w:ascii="Arial" w:eastAsia="Arial" w:hAnsi="Arial" w:cs="Arial"/>
          <w:b/>
          <w:color w:val="5A5A5A"/>
          <w:sz w:val="32"/>
          <w:szCs w:val="32"/>
          <w:rtl/>
        </w:rPr>
        <w:t xml:space="preserve"> </w:t>
      </w:r>
      <w:r w:rsidRPr="00000000">
        <w:rPr>
          <w:rFonts w:ascii="Arial" w:eastAsia="Arial" w:hAnsi="Arial" w:cs="Arial"/>
          <w:b/>
          <w:color w:val="5A5A5A"/>
          <w:sz w:val="32"/>
          <w:szCs w:val="32"/>
          <w:rtl/>
        </w:rPr>
        <w:t>צבאי</w:t>
      </w:r>
    </w:p>
    <w:tbl>
      <w:tblPr>
        <w:tblStyle w:val="Table6"/>
        <w:bidiVisual/>
        <w:tblW w:w="11107" w:type="dxa"/>
        <w:jc w:val="left"/>
        <w:tblInd w:w="-108" w:type="dxa"/>
        <w:tblBorders>
          <w:top w:val="nil"/>
          <w:left w:val="nil"/>
          <w:bottom w:val="single" w:sz="4" w:space="0" w:color="DEDEDE"/>
          <w:right w:val="nil"/>
          <w:insideH w:val="nil"/>
          <w:insideV w:val="single" w:sz="4" w:space="0" w:color="DEDEDE"/>
        </w:tblBorders>
        <w:tblLayout w:type="fixed"/>
        <w:tblLook w:val="0400"/>
      </w:tblPr>
      <w:tblGrid>
        <w:gridCol w:w="1470"/>
        <w:gridCol w:w="9637"/>
      </w:tblGrid>
      <w:tr>
        <w:tblPrEx>
          <w:tblW w:w="11107" w:type="dxa"/>
          <w:jc w:val="left"/>
          <w:tblInd w:w="-108" w:type="dxa"/>
          <w:tblBorders>
            <w:top w:val="nil"/>
            <w:left w:val="nil"/>
            <w:bottom w:val="single" w:sz="4" w:space="0" w:color="DEDEDE"/>
            <w:right w:val="nil"/>
            <w:insideH w:val="nil"/>
            <w:insideV w:val="single" w:sz="4" w:space="0" w:color="DEDEDE"/>
          </w:tblBorders>
          <w:tblLayout w:type="fixed"/>
          <w:tblLook w:val="0400"/>
        </w:tblPrEx>
        <w:trPr>
          <w:cantSplit w:val="0"/>
          <w:jc w:val="left"/>
        </w:trPr>
        <w:tc>
          <w:tcPr/>
          <w:p w:rsidR="00000000" w:rsidRPr="00000000" w:rsidP="00000000" w14:paraId="00000049">
            <w:pPr>
              <w:bidi/>
              <w:spacing w:line="259" w:lineRule="auto"/>
              <w:rPr>
                <w:rFonts w:ascii="Arial" w:eastAsia="Arial" w:hAnsi="Arial" w:cs="Arial"/>
                <w:color w:val="5A5A5A"/>
                <w:sz w:val="20"/>
                <w:szCs w:val="20"/>
              </w:rPr>
            </w:pPr>
            <w:r w:rsidRPr="00000000">
              <w:rPr>
                <w:rFonts w:ascii="Arial" w:eastAsia="Arial" w:hAnsi="Arial" w:cs="Arial"/>
                <w:color w:val="5A5A5A"/>
                <w:sz w:val="20"/>
                <w:szCs w:val="20"/>
                <w:rtl w:val="0"/>
              </w:rPr>
              <w:t>1982-1979</w:t>
            </w:r>
          </w:p>
        </w:tc>
        <w:tc>
          <w:tcPr>
            <w:tcMar>
              <w:left w:w="227" w:type="dxa"/>
              <w:bottom w:w="170" w:type="dxa"/>
              <w:right w:w="227" w:type="dxa"/>
            </w:tcMar>
          </w:tcPr>
          <w:p w:rsidR="00000000" w:rsidRPr="00000000" w:rsidP="00000000" w14:paraId="0000004A">
            <w:pPr>
              <w:bidi/>
              <w:rPr>
                <w:rFonts w:ascii="Arial" w:eastAsia="Arial" w:hAnsi="Arial" w:cs="Arial"/>
                <w:b/>
                <w:color w:val="5A5A5A"/>
              </w:rPr>
            </w:pPr>
            <w:r w:rsidRPr="00000000">
              <w:rPr>
                <w:rFonts w:ascii="Arial" w:eastAsia="Arial" w:hAnsi="Arial" w:cs="Arial"/>
                <w:b/>
                <w:color w:val="5A5A5A"/>
                <w:rtl/>
              </w:rPr>
              <w:t>לוחם</w:t>
            </w:r>
            <w:r w:rsidRPr="00000000"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>
                      <wp:simplePos x="0" y="0"/>
                      <wp:positionH relativeFrom="column">
                        <wp:posOffset>5753100</wp:posOffset>
                      </wp:positionH>
                      <wp:positionV relativeFrom="paragraph">
                        <wp:posOffset>50800</wp:posOffset>
                      </wp:positionV>
                      <wp:extent cx="77470" cy="77470"/>
                      <wp:effectExtent l="0" t="0" r="0" b="0"/>
                      <wp:wrapNone/>
                      <wp:docPr id="467457393" name="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/>
                            <wps:spPr>
                              <a:xfrm>
                                <a:off x="5312028" y="3746028"/>
                                <a:ext cx="77470" cy="7747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335284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RPr="00000000" w:rsidP="00000000">
                                  <w:pPr>
                                    <w:spacing w:before="0" w:after="0" w:line="240" w:lineRule="auto"/>
                                    <w:ind w:left="0" w:right="0" w:firstLine="0"/>
                                    <w:jc w:val="left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/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distT="0" distB="0" distL="114300" distR="114300" simplePos="0" relativeHeight="251669504" behindDoc="0" locked="0" layoutInCell="1" allowOverlap="1">
                      <wp:simplePos x="0" y="0"/>
                      <wp:positionH relativeFrom="column">
                        <wp:posOffset>5753100</wp:posOffset>
                      </wp:positionH>
                      <wp:positionV relativeFrom="paragraph">
                        <wp:posOffset>50800</wp:posOffset>
                      </wp:positionV>
                      <wp:extent cx="77470" cy="77470"/>
                      <wp:effectExtent l="0" t="0" r="0" b="0"/>
                      <wp:wrapNone/>
                      <wp:docPr id="1676970129" name="image15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019459502" name="image15.png"/>
                              <pic:cNvPicPr/>
                            </pic:nvPicPr>
                            <pic:blipFill>
                              <a:blip xmlns:r="http://schemas.openxmlformats.org/officeDocument/2006/relationships" r:embed="rId18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77470" cy="7747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RPr="00000000" w:rsidP="00000000" w14:paraId="0000004B">
            <w:pPr>
              <w:keepNext w:val="0"/>
              <w:keepLines w:val="0"/>
              <w:pageBreakBefore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bidi/>
              <w:spacing w:before="0" w:after="160" w:line="259" w:lineRule="auto"/>
              <w:ind w:left="0" w:right="0" w:firstLine="0"/>
              <w:jc w:val="left"/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לוחם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בגולני</w:t>
            </w:r>
          </w:p>
        </w:tc>
      </w:tr>
    </w:tbl>
    <w:p w:rsidR="00000000" w:rsidRPr="00000000" w:rsidP="00000000" w14:paraId="0000004C">
      <w:pPr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76" w:lineRule="auto"/>
        <w:ind w:left="0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5A5A5A"/>
          <w:sz w:val="20"/>
          <w:szCs w:val="20"/>
          <w:u w:val="none"/>
          <w:shd w:val="clear" w:color="auto" w:fill="auto"/>
          <w:vertAlign w:val="baseline"/>
        </w:rPr>
      </w:pPr>
    </w:p>
    <w:sectPr>
      <w:headerReference w:type="default" r:id="rId19"/>
      <w:pgSz w:w="11906" w:h="16838" w:orient="portrait"/>
      <w:pgMar w:top="284" w:right="567" w:bottom="284" w:left="567" w:header="0" w:foo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charset w:val="00"/>
    <w:family w:val="auto"/>
    <w:pitch w:val="default"/>
  </w:font>
  <w:font w:name="Georgia">
    <w:charset w:val="00"/>
    <w:family w:val="auto"/>
    <w:pitch w:val="default"/>
  </w:font>
  <w:font w:name="Arial">
    <w:charset w:val="00"/>
    <w:family w:val="auto"/>
    <w:pitch w:val="default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US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pageBreakBefore w:val="0"/>
      <w:spacing w:before="480" w:after="120" w:line="240" w:lineRule="auto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pageBreakBefore w:val="0"/>
      <w:spacing w:before="360" w:after="80" w:line="240" w:lineRule="auto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pageBreakBefore w:val="0"/>
      <w:spacing w:before="280" w:after="80" w:line="240" w:lineRule="auto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pageBreakBefore w:val="0"/>
      <w:spacing w:before="240" w:after="40" w:line="240" w:lineRule="auto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pageBreakBefore w:val="0"/>
      <w:spacing w:before="220" w:after="40" w:line="240" w:lineRule="auto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pageBreakBefore w:val="0"/>
      <w:spacing w:before="200" w:after="40" w:line="240" w:lineRule="auto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tblPr/>
  </w:style>
  <w:style w:type="paragraph" w:styleId="Title">
    <w:name w:val="Title"/>
    <w:basedOn w:val="Normal"/>
    <w:next w:val="Normal"/>
    <w:pPr>
      <w:keepNext/>
      <w:keepLines/>
      <w:pageBreakBefore w:val="0"/>
      <w:spacing w:before="480" w:after="120" w:line="240" w:lineRule="auto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pageBreakBefore w:val="0"/>
      <w:spacing w:before="360" w:after="80" w:line="240" w:lineRule="auto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Table1">
    <w:name w:val="Table1"/>
    <w:basedOn w:val="TableNormal"/>
    <w:pPr>
      <w:spacing w:after="0" w:line="240" w:lineRule="auto"/>
    </w:pPr>
    <w:tblPr>
      <w:tblStyleRowBandSize w:val="1"/>
      <w:tblStyleColBandSize w:val="1"/>
      <w:tblCellMar>
        <w:top w:w="85" w:type="dxa"/>
        <w:left w:w="108" w:type="dxa"/>
        <w:bottom w:w="85" w:type="dxa"/>
        <w:right w:w="108" w:type="dxa"/>
      </w:tblCellMar>
    </w:tblPr>
  </w:style>
  <w:style w:type="table" w:customStyle="1" w:styleId="Table2">
    <w:name w:val="Table2"/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1" w:type="dxa"/>
      </w:tblCellMar>
    </w:tblPr>
  </w:style>
  <w:style w:type="table" w:customStyle="1" w:styleId="Table3">
    <w:name w:val="Table3"/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0" w:type="dxa"/>
      </w:tblCellMar>
    </w:tblPr>
  </w:style>
  <w:style w:type="table" w:customStyle="1" w:styleId="Table4">
    <w:name w:val="Table4"/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5">
    <w:name w:val="Table5"/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1" w:type="dxa"/>
      </w:tblCellMar>
    </w:tblPr>
  </w:style>
  <w:style w:type="table" w:customStyle="1" w:styleId="Table6">
    <w:name w:val="Table6"/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1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7.png" /><Relationship Id="rId11" Type="http://schemas.openxmlformats.org/officeDocument/2006/relationships/image" Target="media/image8.png" /><Relationship Id="rId12" Type="http://schemas.openxmlformats.org/officeDocument/2006/relationships/image" Target="media/image9.png" /><Relationship Id="rId13" Type="http://schemas.openxmlformats.org/officeDocument/2006/relationships/image" Target="media/image10.png" /><Relationship Id="rId14" Type="http://schemas.openxmlformats.org/officeDocument/2006/relationships/image" Target="media/image11.png" /><Relationship Id="rId15" Type="http://schemas.openxmlformats.org/officeDocument/2006/relationships/image" Target="media/image12.png" /><Relationship Id="rId16" Type="http://schemas.openxmlformats.org/officeDocument/2006/relationships/image" Target="media/image13.png" /><Relationship Id="rId17" Type="http://schemas.openxmlformats.org/officeDocument/2006/relationships/image" Target="media/image14.png" /><Relationship Id="rId18" Type="http://schemas.openxmlformats.org/officeDocument/2006/relationships/image" Target="media/image15.png" /><Relationship Id="rId19" Type="http://schemas.openxmlformats.org/officeDocument/2006/relationships/header" Target="header1.xml" /><Relationship Id="rId2" Type="http://schemas.openxmlformats.org/officeDocument/2006/relationships/webSettings" Target="webSettings.xml" /><Relationship Id="rId20" Type="http://schemas.openxmlformats.org/officeDocument/2006/relationships/theme" Target="theme/theme1.xml" /><Relationship Id="rId21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image" Target="media/image5.png" /><Relationship Id="rId9" Type="http://schemas.openxmlformats.org/officeDocument/2006/relationships/image" Target="media/image6.png" /><Relationship Id="rId9B7FJ2" Type="http://schemas.openxmlformats.org/officeDocument/2006/relationships/image" Target="media/QHVKFB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