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730"/>
                    <pic:cNvPicPr/>
                  </pic:nvPicPr>
                  <pic:blipFill>
                    <a:blip xmlns:r="http://schemas.openxmlformats.org/officeDocument/2006/relationships" r:embed="rId6DYX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1428" w:rsidRDefault="00931428">
      <w:pPr>
        <w:pStyle w:val="3"/>
        <w:rPr>
          <w:sz w:val="24"/>
          <w:szCs w:val="24"/>
          <w:u w:val="single"/>
          <w:rtl/>
        </w:rPr>
      </w:pPr>
      <w:r>
        <w:rPr>
          <w:sz w:val="24"/>
          <w:szCs w:val="24"/>
          <w:u w:val="single"/>
          <w:rtl/>
        </w:rPr>
        <w:t>פרטים אישיים</w:t>
      </w:r>
    </w:p>
    <w:p w:rsidR="00931428" w:rsidRDefault="00931428">
      <w:pPr>
        <w:rPr>
          <w:rFonts w:ascii="Arial" w:hAnsi="Arial" w:cs="Arial"/>
          <w:sz w:val="16"/>
          <w:szCs w:val="16"/>
          <w:rtl/>
          <w:lang w:val="en-US"/>
        </w:rPr>
      </w:pPr>
    </w:p>
    <w:tbl>
      <w:tblPr>
        <w:bidiVisual/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567"/>
        <w:gridCol w:w="283"/>
        <w:gridCol w:w="3600"/>
        <w:gridCol w:w="1471"/>
        <w:gridCol w:w="283"/>
        <w:gridCol w:w="1428"/>
      </w:tblGrid>
      <w:tr w:rsidR="00000000">
        <w:tc>
          <w:tcPr>
            <w:tcW w:w="1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385239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נייד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05</w:t>
            </w:r>
            <w:r>
              <w:rPr>
                <w:rFonts w:ascii="Arial" w:hAnsi="Arial" w:cs="Arial"/>
                <w:color w:val="000000"/>
                <w:lang w:val="en-US"/>
              </w:rPr>
              <w:t>0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  <w:lang w:val="en-US"/>
              </w:rPr>
              <w:t>8118868</w:t>
            </w:r>
          </w:p>
        </w:tc>
        <w:tc>
          <w:tcPr>
            <w:tcW w:w="14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שנת לידה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1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197</w:t>
            </w:r>
            <w:r>
              <w:rPr>
                <w:rFonts w:ascii="Arial" w:hAnsi="Arial" w:cs="Arial"/>
                <w:color w:val="000000"/>
                <w:lang w:val="en-US"/>
              </w:rPr>
              <w:t>7</w:t>
            </w:r>
          </w:p>
        </w:tc>
      </w:tr>
      <w:tr w:rsidR="00000000">
        <w:tc>
          <w:tcPr>
            <w:tcW w:w="1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דואר אלקטרוני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Pr="00095552" w:rsidRDefault="00095552">
            <w:pPr>
              <w:snapToGrid w:val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y</w:t>
            </w:r>
            <w:r w:rsidR="00DD179B">
              <w:rPr>
                <w:rFonts w:ascii="Arial" w:hAnsi="Arial" w:cs="Arial"/>
                <w:color w:val="000000"/>
                <w:lang w:val="en-US"/>
              </w:rPr>
              <w:t>an.ygoodaev@gmail.com</w:t>
            </w:r>
          </w:p>
        </w:tc>
        <w:tc>
          <w:tcPr>
            <w:tcW w:w="14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מצב משפחתי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1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rtl/>
                <w:lang w:val="en-US"/>
              </w:rPr>
              <w:t xml:space="preserve">נשוי + 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</w:p>
        </w:tc>
      </w:tr>
      <w:tr w:rsidR="00000000">
        <w:tc>
          <w:tcPr>
            <w:tcW w:w="1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0B083B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שם ומשפחה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0B083B" w:rsidP="00D36C6B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יאן יגודייב</w:t>
            </w:r>
          </w:p>
        </w:tc>
        <w:tc>
          <w:tcPr>
            <w:tcW w:w="14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  <w:lang w:val="en-US"/>
              </w:rPr>
            </w:pPr>
            <w:r>
              <w:rPr>
                <w:rFonts w:ascii="Arial" w:hAnsi="Arial" w:cs="Arial"/>
                <w:color w:val="000000"/>
                <w:rtl/>
                <w:lang w:val="en-US"/>
              </w:rPr>
              <w:t>תעודת זהות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1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309344232</w:t>
            </w:r>
          </w:p>
        </w:tc>
      </w:tr>
    </w:tbl>
    <w:p w:rsidR="00D4569B" w:rsidRDefault="00D4569B">
      <w:pPr>
        <w:pStyle w:val="3"/>
        <w:rPr>
          <w:sz w:val="24"/>
          <w:szCs w:val="24"/>
          <w:u w:val="single"/>
          <w:rtl/>
        </w:rPr>
      </w:pPr>
    </w:p>
    <w:p w:rsidR="00931428" w:rsidRDefault="00931428">
      <w:pPr>
        <w:pStyle w:val="3"/>
        <w:rPr>
          <w:sz w:val="24"/>
          <w:szCs w:val="24"/>
          <w:u w:val="single"/>
          <w:rtl/>
        </w:rPr>
      </w:pPr>
      <w:r>
        <w:rPr>
          <w:sz w:val="24"/>
          <w:szCs w:val="24"/>
          <w:u w:val="single"/>
          <w:rtl/>
        </w:rPr>
        <w:t>ניסיון תעסוקתי</w:t>
      </w:r>
    </w:p>
    <w:p w:rsidR="001600D5" w:rsidRPr="00505CC2" w:rsidRDefault="001600D5" w:rsidP="00D55FEA">
      <w:pPr>
        <w:rPr>
          <w:rFonts w:ascii="Arial" w:hAnsi="Arial" w:cs="Arial"/>
          <w:color w:val="000000"/>
          <w:rtl/>
        </w:rPr>
      </w:pPr>
      <w:r w:rsidRPr="00095552">
        <w:rPr>
          <w:rFonts w:ascii="Arial" w:hAnsi="Arial" w:cs="Arial" w:hint="cs"/>
          <w:b/>
          <w:bCs/>
          <w:rtl/>
        </w:rPr>
        <w:t>201</w:t>
      </w:r>
      <w:r w:rsidR="00BD7BE4">
        <w:rPr>
          <w:rFonts w:ascii="Arial" w:hAnsi="Arial" w:cs="Arial" w:hint="cs"/>
          <w:b/>
          <w:bCs/>
          <w:rtl/>
        </w:rPr>
        <w:t>6</w:t>
      </w:r>
      <w:r w:rsidRPr="00505CC2">
        <w:rPr>
          <w:rFonts w:ascii="Arial" w:hAnsi="Arial" w:cs="Arial" w:hint="cs"/>
          <w:color w:val="000000"/>
          <w:rtl/>
        </w:rPr>
        <w:t xml:space="preserve"> </w:t>
      </w:r>
      <w:r w:rsidR="00AC14B0" w:rsidRPr="00AC14B0">
        <w:rPr>
          <w:rFonts w:ascii="Arial" w:hAnsi="Arial" w:cs="Arial"/>
          <w:b/>
          <w:bCs/>
          <w:rtl/>
        </w:rPr>
        <w:t>–</w:t>
      </w:r>
      <w:r w:rsidR="00095552" w:rsidRPr="00AC14B0">
        <w:rPr>
          <w:rFonts w:ascii="Arial" w:hAnsi="Arial" w:cs="Arial" w:hint="cs"/>
          <w:b/>
          <w:bCs/>
          <w:rtl/>
        </w:rPr>
        <w:t xml:space="preserve"> </w:t>
      </w:r>
      <w:r w:rsidR="00AC14B0" w:rsidRPr="00AC14B0">
        <w:rPr>
          <w:rFonts w:ascii="Arial" w:hAnsi="Arial" w:cs="Arial" w:hint="cs"/>
          <w:b/>
          <w:bCs/>
          <w:rtl/>
        </w:rPr>
        <w:t>עד היום</w:t>
      </w:r>
      <w:r w:rsidR="00AC14B0">
        <w:rPr>
          <w:rFonts w:ascii="Arial" w:hAnsi="Arial" w:cs="Arial" w:hint="cs"/>
          <w:b/>
          <w:bCs/>
          <w:color w:val="000000"/>
          <w:rtl/>
        </w:rPr>
        <w:t xml:space="preserve">   </w:t>
      </w:r>
      <w:r w:rsidR="00FD0FC0"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C038D5">
        <w:rPr>
          <w:rFonts w:ascii="Arial" w:hAnsi="Arial" w:cs="Arial" w:hint="cs"/>
          <w:b/>
          <w:bCs/>
          <w:color w:val="000000"/>
          <w:u w:val="single"/>
          <w:rtl/>
        </w:rPr>
        <w:t>מנה</w:t>
      </w:r>
      <w:r w:rsidR="00BD7BE4" w:rsidRPr="00324205">
        <w:rPr>
          <w:rFonts w:ascii="Arial" w:hAnsi="Arial" w:cs="Arial" w:hint="cs"/>
          <w:b/>
          <w:bCs/>
          <w:color w:val="000000"/>
          <w:u w:val="single"/>
          <w:rtl/>
        </w:rPr>
        <w:t>ל</w:t>
      </w:r>
      <w:r w:rsidR="00E33369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973A18" w:rsidRPr="00324205">
        <w:rPr>
          <w:rFonts w:ascii="Arial" w:hAnsi="Arial" w:cs="Arial" w:hint="cs"/>
          <w:b/>
          <w:bCs/>
          <w:color w:val="000000"/>
          <w:u w:val="single"/>
          <w:rtl/>
        </w:rPr>
        <w:t>תפעול</w:t>
      </w:r>
      <w:r w:rsidR="00E33369">
        <w:rPr>
          <w:rFonts w:ascii="Arial" w:hAnsi="Arial" w:cs="Arial" w:hint="cs"/>
          <w:b/>
          <w:bCs/>
          <w:color w:val="000000"/>
          <w:u w:val="single"/>
          <w:rtl/>
        </w:rPr>
        <w:t xml:space="preserve"> ורכש</w:t>
      </w:r>
      <w:r w:rsidR="00973A18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19344C" w:rsidRPr="00324205">
        <w:rPr>
          <w:rFonts w:ascii="Arial" w:hAnsi="Arial" w:cs="Arial" w:hint="cs"/>
          <w:b/>
          <w:bCs/>
          <w:color w:val="000000"/>
          <w:u w:val="single"/>
          <w:rtl/>
        </w:rPr>
        <w:t>בחברת</w:t>
      </w:r>
      <w:r w:rsidR="00BD7BE4" w:rsidRPr="00324205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451D48" w:rsidRPr="00324205">
        <w:rPr>
          <w:rFonts w:ascii="Arial" w:hAnsi="Arial" w:cs="Arial" w:hint="cs"/>
          <w:b/>
          <w:bCs/>
          <w:color w:val="000000"/>
          <w:u w:val="single"/>
          <w:rtl/>
        </w:rPr>
        <w:t>הייטק</w:t>
      </w:r>
      <w:r w:rsidR="00AC4325" w:rsidRPr="00324205">
        <w:rPr>
          <w:rFonts w:ascii="Arial" w:hAnsi="Arial" w:cs="Arial" w:hint="cs"/>
          <w:b/>
          <w:bCs/>
          <w:color w:val="000000"/>
          <w:u w:val="single"/>
          <w:rtl/>
        </w:rPr>
        <w:t xml:space="preserve"> בתחום תקשורת</w:t>
      </w:r>
      <w:r w:rsidR="00451D48" w:rsidRPr="00324205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BD7BE4" w:rsidRPr="00324205">
        <w:rPr>
          <w:rFonts w:ascii="Arial" w:hAnsi="Arial" w:cs="Arial" w:hint="cs"/>
          <w:b/>
          <w:bCs/>
          <w:color w:val="000000"/>
          <w:u w:val="single"/>
          <w:rtl/>
        </w:rPr>
        <w:t>שמפתחת ומייצרת</w:t>
      </w:r>
      <w:r w:rsidR="00AC337F" w:rsidRPr="00324205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</w:p>
    <w:p w:rsidR="000C4D6F" w:rsidRPr="00D4569B" w:rsidRDefault="00505CC2" w:rsidP="000C4D6F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D4569B">
        <w:rPr>
          <w:rFonts w:ascii="Arial" w:hAnsi="Arial" w:cs="Arial" w:hint="cs"/>
          <w:rtl/>
          <w:lang w:val="en-US"/>
        </w:rPr>
        <w:t xml:space="preserve">ניהול </w:t>
      </w:r>
      <w:r w:rsidR="00324205" w:rsidRPr="00D4569B">
        <w:rPr>
          <w:rFonts w:ascii="Arial" w:hAnsi="Arial" w:cs="Arial" w:hint="cs"/>
          <w:rtl/>
          <w:lang w:val="en-US"/>
        </w:rPr>
        <w:t xml:space="preserve">מחלקת </w:t>
      </w:r>
      <w:r w:rsidRPr="00D4569B">
        <w:rPr>
          <w:rFonts w:ascii="Arial" w:hAnsi="Arial" w:cs="Arial" w:hint="cs"/>
          <w:rtl/>
          <w:lang w:val="en-US"/>
        </w:rPr>
        <w:t>רכש</w:t>
      </w:r>
      <w:r w:rsidR="008175A2">
        <w:rPr>
          <w:rFonts w:ascii="Arial" w:hAnsi="Arial" w:cs="Arial" w:hint="cs"/>
          <w:rtl/>
          <w:lang w:val="en-US"/>
        </w:rPr>
        <w:t>,לוגיסטיקה, תפ"י, מחסנים וקבלני משנה</w:t>
      </w:r>
    </w:p>
    <w:p w:rsidR="00AC14B0" w:rsidRDefault="00324205" w:rsidP="00AC337F">
      <w:pPr>
        <w:numPr>
          <w:ilvl w:val="0"/>
          <w:numId w:val="11"/>
        </w:numPr>
        <w:rPr>
          <w:rFonts w:ascii="Arial" w:hAnsi="Arial" w:cs="Arial" w:hint="cs"/>
          <w:lang w:val="en-US"/>
        </w:rPr>
      </w:pPr>
      <w:r w:rsidRPr="00D4569B">
        <w:rPr>
          <w:rFonts w:ascii="Arial" w:hAnsi="Arial" w:cs="Arial" w:hint="cs"/>
          <w:rtl/>
          <w:lang w:val="en-US"/>
        </w:rPr>
        <w:t>ביצוע</w:t>
      </w:r>
      <w:r w:rsidR="00095552" w:rsidRPr="00D4569B">
        <w:rPr>
          <w:rFonts w:ascii="Arial" w:hAnsi="Arial" w:cs="Arial" w:hint="cs"/>
          <w:rtl/>
          <w:lang w:val="en-US"/>
        </w:rPr>
        <w:t xml:space="preserve"> משא ומתן עם הספקים</w:t>
      </w:r>
      <w:r w:rsidR="00833C98" w:rsidRPr="00D4569B">
        <w:rPr>
          <w:rFonts w:ascii="Arial" w:hAnsi="Arial" w:cs="Arial" w:hint="cs"/>
          <w:rtl/>
          <w:lang w:val="en-US"/>
        </w:rPr>
        <w:t xml:space="preserve"> וקבלני משנה</w:t>
      </w:r>
      <w:r w:rsidR="00095552" w:rsidRPr="00D4569B">
        <w:rPr>
          <w:rFonts w:ascii="Arial" w:hAnsi="Arial" w:cs="Arial" w:hint="cs"/>
          <w:rtl/>
          <w:lang w:val="en-US"/>
        </w:rPr>
        <w:t xml:space="preserve"> בארץ ובחו"ל</w:t>
      </w:r>
    </w:p>
    <w:p w:rsidR="00095552" w:rsidRDefault="00AC14B0" w:rsidP="000D16F8">
      <w:pPr>
        <w:numPr>
          <w:ilvl w:val="0"/>
          <w:numId w:val="11"/>
        </w:numPr>
        <w:rPr>
          <w:rFonts w:ascii="Arial" w:hAnsi="Arial" w:cs="Arial" w:hint="cs"/>
          <w:lang w:val="en-US"/>
        </w:rPr>
      </w:pPr>
      <w:r>
        <w:rPr>
          <w:rFonts w:ascii="Arial" w:hAnsi="Arial" w:cs="Arial" w:hint="cs"/>
          <w:rtl/>
          <w:lang w:val="en-US"/>
        </w:rPr>
        <w:t xml:space="preserve">השווא וניתוח </w:t>
      </w:r>
      <w:r w:rsidR="00FC020E">
        <w:rPr>
          <w:rFonts w:ascii="Arial" w:hAnsi="Arial" w:cs="Arial" w:hint="cs"/>
          <w:rtl/>
          <w:lang w:val="en-US"/>
        </w:rPr>
        <w:t>הצעות מחיר</w:t>
      </w:r>
      <w:r>
        <w:rPr>
          <w:rFonts w:ascii="Arial" w:hAnsi="Arial" w:cs="Arial" w:hint="cs"/>
          <w:rtl/>
          <w:lang w:val="en-US"/>
        </w:rPr>
        <w:t>, ביצוע הזמנות כולל הזמנות מסגרת</w:t>
      </w:r>
      <w:r w:rsidR="00FC020E">
        <w:rPr>
          <w:rFonts w:ascii="Arial" w:hAnsi="Arial" w:cs="Arial" w:hint="cs"/>
          <w:rtl/>
          <w:lang w:val="en-US"/>
        </w:rPr>
        <w:t xml:space="preserve"> </w:t>
      </w:r>
    </w:p>
    <w:p w:rsidR="00FC020E" w:rsidRDefault="00FC020E" w:rsidP="00FC020E">
      <w:pPr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 xml:space="preserve">היכרות עם </w:t>
      </w:r>
      <w:r w:rsidRPr="00FC020E">
        <w:rPr>
          <w:rFonts w:ascii="Arial" w:hAnsi="Arial" w:cs="Arial"/>
          <w:rtl/>
          <w:lang w:val="en-US"/>
        </w:rPr>
        <w:t>שוק הסחורות</w:t>
      </w:r>
      <w:r>
        <w:rPr>
          <w:rFonts w:ascii="Arial" w:hAnsi="Arial" w:cs="Arial" w:hint="cs"/>
          <w:rtl/>
          <w:lang w:val="en-US"/>
        </w:rPr>
        <w:t xml:space="preserve"> </w:t>
      </w:r>
      <w:r w:rsidRPr="00FC020E">
        <w:rPr>
          <w:rFonts w:ascii="Arial" w:hAnsi="Arial" w:cs="Arial"/>
          <w:rtl/>
          <w:lang w:val="en-US"/>
        </w:rPr>
        <w:t xml:space="preserve">- </w:t>
      </w:r>
      <w:r>
        <w:rPr>
          <w:rFonts w:ascii="Arial" w:hAnsi="Arial" w:cs="Arial" w:hint="cs"/>
          <w:rtl/>
          <w:lang w:val="en-US"/>
        </w:rPr>
        <w:t>אלקטרוניקה, מכאניקה ,אלקטרומכאניקה, רכש כללי</w:t>
      </w:r>
    </w:p>
    <w:p w:rsidR="008175A2" w:rsidRPr="00D4569B" w:rsidRDefault="005C391B" w:rsidP="00AC337F">
      <w:pPr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 w:hint="cs"/>
          <w:rtl/>
        </w:rPr>
        <w:t xml:space="preserve">ניהול </w:t>
      </w:r>
      <w:r w:rsidR="008175A2">
        <w:rPr>
          <w:rFonts w:ascii="Arial" w:hAnsi="Arial" w:cs="Arial" w:hint="cs"/>
          <w:rtl/>
        </w:rPr>
        <w:t>שרשרת אספקה</w:t>
      </w:r>
      <w:r w:rsidR="008175A2" w:rsidRPr="00334F86">
        <w:rPr>
          <w:rFonts w:ascii="Arial" w:hAnsi="Arial" w:cs="Arial" w:hint="cs"/>
          <w:rtl/>
        </w:rPr>
        <w:t xml:space="preserve"> בארץ ובחו"ל (יבוא /יצוא</w:t>
      </w:r>
      <w:r w:rsidR="008175A2">
        <w:rPr>
          <w:rFonts w:ascii="Arial" w:hAnsi="Arial" w:cs="Arial" w:hint="cs"/>
          <w:rtl/>
        </w:rPr>
        <w:t>, עבודה עם עמילי מכס</w:t>
      </w:r>
      <w:r w:rsidR="008175A2" w:rsidRPr="00334F86">
        <w:rPr>
          <w:rFonts w:ascii="Arial" w:hAnsi="Arial" w:cs="Arial" w:hint="cs"/>
          <w:rtl/>
        </w:rPr>
        <w:t>)</w:t>
      </w:r>
    </w:p>
    <w:p w:rsidR="00505CC2" w:rsidRPr="00D4569B" w:rsidRDefault="00666BD0" w:rsidP="00666BD0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D4569B">
        <w:rPr>
          <w:rFonts w:ascii="Arial" w:hAnsi="Arial" w:cs="Arial" w:hint="cs"/>
          <w:rtl/>
          <w:lang w:val="en-US"/>
        </w:rPr>
        <w:t>גיוס, הדרכה</w:t>
      </w:r>
      <w:r w:rsidRPr="00D4569B">
        <w:rPr>
          <w:rFonts w:ascii="Arial" w:hAnsi="Arial" w:cs="Arial"/>
          <w:rtl/>
          <w:lang w:val="en-US"/>
        </w:rPr>
        <w:t xml:space="preserve"> </w:t>
      </w:r>
      <w:r w:rsidRPr="00D4569B">
        <w:rPr>
          <w:rFonts w:ascii="Arial" w:hAnsi="Arial" w:cs="Arial" w:hint="cs"/>
          <w:rtl/>
          <w:lang w:val="en-US"/>
        </w:rPr>
        <w:t>ו</w:t>
      </w:r>
      <w:r w:rsidRPr="00D4569B">
        <w:rPr>
          <w:rFonts w:ascii="Arial" w:hAnsi="Arial" w:cs="Arial"/>
          <w:rtl/>
          <w:lang w:val="en-US"/>
        </w:rPr>
        <w:t xml:space="preserve">ניהול </w:t>
      </w:r>
      <w:r w:rsidR="008175A2">
        <w:rPr>
          <w:rFonts w:ascii="Arial" w:hAnsi="Arial" w:cs="Arial" w:hint="cs"/>
          <w:rtl/>
          <w:lang w:val="en-US"/>
        </w:rPr>
        <w:t>כוח אדם בתחום הרכש,</w:t>
      </w:r>
      <w:r w:rsidRPr="00D4569B">
        <w:rPr>
          <w:rFonts w:ascii="Arial" w:hAnsi="Arial" w:cs="Arial" w:hint="cs"/>
          <w:rtl/>
          <w:lang w:val="en-US"/>
        </w:rPr>
        <w:t>הלוגיסטיקה</w:t>
      </w:r>
      <w:r w:rsidR="008175A2">
        <w:rPr>
          <w:rFonts w:ascii="Arial" w:hAnsi="Arial" w:cs="Arial" w:hint="cs"/>
          <w:rtl/>
          <w:lang w:val="en-US"/>
        </w:rPr>
        <w:t xml:space="preserve"> ותפ"י</w:t>
      </w:r>
      <w:r w:rsidR="00505CC2" w:rsidRPr="00D4569B">
        <w:rPr>
          <w:rFonts w:ascii="Arial" w:hAnsi="Arial" w:cs="Arial"/>
          <w:rtl/>
          <w:lang w:val="en-US"/>
        </w:rPr>
        <w:t xml:space="preserve"> </w:t>
      </w:r>
      <w:r w:rsidR="00505CC2" w:rsidRPr="00D4569B">
        <w:rPr>
          <w:rFonts w:ascii="Arial" w:hAnsi="Arial" w:cs="Arial" w:hint="cs"/>
          <w:rtl/>
          <w:lang w:val="en-US"/>
        </w:rPr>
        <w:t xml:space="preserve"> </w:t>
      </w:r>
    </w:p>
    <w:p w:rsidR="00095552" w:rsidRPr="00D4569B" w:rsidRDefault="00095552" w:rsidP="00FC020E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D4569B">
        <w:rPr>
          <w:rFonts w:ascii="Arial" w:hAnsi="Arial" w:cs="Arial"/>
          <w:rtl/>
          <w:lang w:val="en-US"/>
        </w:rPr>
        <w:t>תכנון ובניית תוכניו</w:t>
      </w:r>
      <w:r w:rsidR="00476B14" w:rsidRPr="00D4569B">
        <w:rPr>
          <w:rFonts w:ascii="Arial" w:hAnsi="Arial" w:cs="Arial"/>
          <w:rtl/>
          <w:lang w:val="en-US"/>
        </w:rPr>
        <w:t xml:space="preserve">ת ייצור </w:t>
      </w:r>
      <w:r w:rsidR="00FC020E" w:rsidRPr="00D4569B">
        <w:rPr>
          <w:rFonts w:ascii="Arial" w:hAnsi="Arial" w:cs="Arial"/>
          <w:rtl/>
          <w:lang w:val="en-US"/>
        </w:rPr>
        <w:t>יומיות</w:t>
      </w:r>
      <w:r w:rsidR="00FC020E">
        <w:rPr>
          <w:rFonts w:ascii="Arial" w:hAnsi="Arial" w:cs="Arial" w:hint="cs"/>
          <w:rtl/>
          <w:lang w:val="en-US"/>
        </w:rPr>
        <w:t xml:space="preserve"> ו</w:t>
      </w:r>
      <w:r w:rsidR="00476B14" w:rsidRPr="00D4569B">
        <w:rPr>
          <w:rFonts w:ascii="Arial" w:hAnsi="Arial" w:cs="Arial"/>
          <w:rtl/>
          <w:lang w:val="en-US"/>
        </w:rPr>
        <w:t xml:space="preserve">חודשיות </w:t>
      </w:r>
    </w:p>
    <w:p w:rsidR="00AC337F" w:rsidRDefault="00AC337F" w:rsidP="00A21CDC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D4569B">
        <w:rPr>
          <w:rFonts w:ascii="Arial" w:hAnsi="Arial" w:cs="Arial" w:hint="cs"/>
          <w:rtl/>
          <w:lang w:val="en-US"/>
        </w:rPr>
        <w:t xml:space="preserve">ניהול כמה </w:t>
      </w:r>
      <w:r w:rsidR="0019344C" w:rsidRPr="00D4569B">
        <w:rPr>
          <w:rFonts w:ascii="Arial" w:hAnsi="Arial" w:cs="Arial" w:hint="cs"/>
          <w:rtl/>
          <w:lang w:val="en-US"/>
        </w:rPr>
        <w:t>פרויקטים</w:t>
      </w:r>
      <w:r w:rsidR="00A21CDC">
        <w:rPr>
          <w:rFonts w:ascii="Arial" w:hAnsi="Arial" w:cs="Arial" w:hint="cs"/>
          <w:rtl/>
          <w:lang w:val="en-US"/>
        </w:rPr>
        <w:t xml:space="preserve"> </w:t>
      </w:r>
      <w:r w:rsidRPr="00D4569B">
        <w:rPr>
          <w:rFonts w:ascii="Arial" w:hAnsi="Arial" w:cs="Arial" w:hint="cs"/>
          <w:rtl/>
          <w:lang w:val="en-US"/>
        </w:rPr>
        <w:t xml:space="preserve"> במקביל </w:t>
      </w:r>
      <w:r w:rsidR="0019344C" w:rsidRPr="00D4569B">
        <w:rPr>
          <w:rFonts w:ascii="Arial" w:hAnsi="Arial" w:cs="Arial" w:hint="cs"/>
          <w:rtl/>
          <w:lang w:val="en-US"/>
        </w:rPr>
        <w:t>בארץ ובחו"ל</w:t>
      </w:r>
      <w:r w:rsidR="00A21CDC">
        <w:rPr>
          <w:rFonts w:ascii="Arial" w:hAnsi="Arial" w:cs="Arial" w:hint="cs"/>
          <w:rtl/>
          <w:lang w:val="en-US"/>
        </w:rPr>
        <w:t xml:space="preserve"> (בקרה תקציבית)</w:t>
      </w:r>
    </w:p>
    <w:p w:rsidR="008175A2" w:rsidRPr="00D4569B" w:rsidRDefault="008175A2" w:rsidP="00A21CDC">
      <w:pPr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 w:hint="cs"/>
          <w:color w:val="000000"/>
          <w:rtl/>
        </w:rPr>
        <w:t>איסוף וניתוח נתונים כלכליים (</w:t>
      </w:r>
      <w:r w:rsidR="00A21CDC">
        <w:rPr>
          <w:rFonts w:ascii="Arial" w:hAnsi="Arial" w:cs="Arial" w:hint="cs"/>
          <w:color w:val="000000"/>
          <w:rtl/>
        </w:rPr>
        <w:t>הסקת מסקנות,מתן המלצות</w:t>
      </w:r>
      <w:r>
        <w:rPr>
          <w:rFonts w:ascii="Arial" w:hAnsi="Arial" w:cs="Arial" w:hint="cs"/>
          <w:color w:val="000000"/>
          <w:rtl/>
        </w:rPr>
        <w:t>)</w:t>
      </w:r>
    </w:p>
    <w:p w:rsidR="00476B14" w:rsidRPr="00D4569B" w:rsidRDefault="00476B14" w:rsidP="00095552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D4569B">
        <w:rPr>
          <w:rFonts w:ascii="Arial" w:hAnsi="Arial" w:cs="Arial"/>
          <w:rtl/>
          <w:lang w:val="en-US"/>
        </w:rPr>
        <w:t>בדיקת רווחיות וניתוח כדאיות</w:t>
      </w:r>
      <w:r w:rsidR="008175A2">
        <w:rPr>
          <w:rFonts w:ascii="Arial" w:hAnsi="Arial" w:cs="Arial" w:hint="cs"/>
          <w:rtl/>
          <w:lang w:val="en-US"/>
        </w:rPr>
        <w:t xml:space="preserve"> (פרויקטים)</w:t>
      </w:r>
    </w:p>
    <w:p w:rsidR="00095552" w:rsidRDefault="00095552" w:rsidP="00095552">
      <w:pPr>
        <w:ind w:left="2520"/>
        <w:rPr>
          <w:rtl/>
        </w:rPr>
      </w:pPr>
    </w:p>
    <w:p w:rsidR="00D36C6B" w:rsidRPr="00A846CE" w:rsidRDefault="005C4924" w:rsidP="00023143">
      <w:pPr>
        <w:rPr>
          <w:rFonts w:ascii="Arial" w:hAnsi="Arial" w:cs="Arial"/>
        </w:rPr>
      </w:pPr>
      <w:r w:rsidRPr="005C4924">
        <w:rPr>
          <w:rFonts w:ascii="Arial" w:hAnsi="Arial" w:cs="Arial"/>
          <w:b/>
          <w:bCs/>
          <w:rtl/>
        </w:rPr>
        <w:t>201</w:t>
      </w:r>
      <w:r w:rsidR="00D92F17">
        <w:rPr>
          <w:rFonts w:ascii="Arial" w:hAnsi="Arial" w:cs="Arial" w:hint="cs"/>
          <w:b/>
          <w:bCs/>
          <w:rtl/>
        </w:rPr>
        <w:t>2</w:t>
      </w:r>
      <w:r w:rsidRPr="005C4924">
        <w:rPr>
          <w:rFonts w:ascii="Arial" w:hAnsi="Arial" w:cs="Arial"/>
          <w:b/>
          <w:bCs/>
          <w:rtl/>
        </w:rPr>
        <w:t xml:space="preserve"> </w:t>
      </w:r>
      <w:r w:rsidRPr="005C4924">
        <w:rPr>
          <w:rFonts w:ascii="Arial" w:hAnsi="Arial" w:cs="Arial"/>
          <w:b/>
          <w:bCs/>
          <w:rtl/>
        </w:rPr>
        <w:softHyphen/>
      </w:r>
      <w:r w:rsidRPr="005C4924">
        <w:rPr>
          <w:rFonts w:ascii="Arial" w:hAnsi="Arial" w:cs="Arial"/>
          <w:b/>
          <w:bCs/>
          <w:rtl/>
        </w:rPr>
        <w:softHyphen/>
        <w:t xml:space="preserve">– </w:t>
      </w:r>
      <w:r w:rsidR="00023143">
        <w:rPr>
          <w:rFonts w:ascii="Arial" w:hAnsi="Arial" w:cs="Arial" w:hint="cs"/>
          <w:b/>
          <w:bCs/>
          <w:rtl/>
        </w:rPr>
        <w:t>2015</w:t>
      </w:r>
      <w:r w:rsidRPr="005C4924">
        <w:rPr>
          <w:rFonts w:ascii="Arial" w:hAnsi="Arial" w:cs="Arial"/>
          <w:b/>
          <w:bCs/>
          <w:rtl/>
        </w:rPr>
        <w:t xml:space="preserve"> </w:t>
      </w:r>
      <w:r w:rsidR="00324205">
        <w:rPr>
          <w:rFonts w:ascii="Arial" w:hAnsi="Arial" w:cs="Arial" w:hint="cs"/>
          <w:rtl/>
        </w:rPr>
        <w:t xml:space="preserve">     </w:t>
      </w:r>
      <w:r w:rsidRPr="00324205">
        <w:rPr>
          <w:rFonts w:ascii="Arial" w:hAnsi="Arial" w:cs="Arial"/>
          <w:b/>
          <w:bCs/>
          <w:u w:val="single"/>
          <w:rtl/>
        </w:rPr>
        <w:t>מנהל</w:t>
      </w:r>
      <w:r w:rsidR="00D4569B">
        <w:rPr>
          <w:rFonts w:ascii="Arial" w:hAnsi="Arial" w:cs="Arial" w:hint="cs"/>
          <w:b/>
          <w:bCs/>
          <w:u w:val="single"/>
          <w:rtl/>
        </w:rPr>
        <w:t xml:space="preserve"> מחסן</w:t>
      </w:r>
      <w:r w:rsidRPr="00324205">
        <w:rPr>
          <w:rFonts w:ascii="Arial" w:hAnsi="Arial" w:cs="Arial"/>
          <w:b/>
          <w:bCs/>
          <w:u w:val="single"/>
          <w:rtl/>
        </w:rPr>
        <w:t xml:space="preserve"> </w:t>
      </w:r>
      <w:r w:rsidR="00AB367A" w:rsidRPr="00324205">
        <w:rPr>
          <w:rFonts w:ascii="Arial" w:hAnsi="Arial" w:cs="Arial" w:hint="cs"/>
          <w:b/>
          <w:bCs/>
          <w:u w:val="single"/>
          <w:rtl/>
        </w:rPr>
        <w:t>הפצה</w:t>
      </w:r>
      <w:r w:rsidR="00324205">
        <w:rPr>
          <w:rFonts w:ascii="Arial" w:hAnsi="Arial" w:cs="Arial" w:hint="cs"/>
          <w:b/>
          <w:bCs/>
          <w:u w:val="single"/>
          <w:rtl/>
        </w:rPr>
        <w:t xml:space="preserve"> ו</w:t>
      </w:r>
      <w:r w:rsidR="00AB367A" w:rsidRPr="00324205">
        <w:rPr>
          <w:rFonts w:ascii="Arial" w:hAnsi="Arial" w:cs="Arial" w:hint="cs"/>
          <w:b/>
          <w:bCs/>
          <w:u w:val="single"/>
          <w:rtl/>
        </w:rPr>
        <w:t>לוגיסטיקה</w:t>
      </w:r>
      <w:r w:rsidR="00A846CE" w:rsidRPr="00324205">
        <w:rPr>
          <w:rFonts w:ascii="Arial" w:hAnsi="Arial" w:cs="Arial" w:hint="cs"/>
          <w:b/>
          <w:bCs/>
          <w:u w:val="single"/>
          <w:rtl/>
        </w:rPr>
        <w:t xml:space="preserve"> בחברת גליל-און (אותגל) בע"מ</w:t>
      </w:r>
    </w:p>
    <w:p w:rsidR="00975BB4" w:rsidRPr="000631F1" w:rsidRDefault="005C391B" w:rsidP="00D36C6B">
      <w:pPr>
        <w:numPr>
          <w:ilvl w:val="0"/>
          <w:numId w:val="4"/>
        </w:numPr>
        <w:jc w:val="both"/>
        <w:rPr>
          <w:rFonts w:ascii="Arial" w:hAnsi="Arial" w:cs="Arial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ניהול </w:t>
      </w:r>
      <w:r>
        <w:rPr>
          <w:rFonts w:ascii="Arial" w:hAnsi="Arial" w:cs="Arial" w:hint="cs"/>
          <w:rtl/>
          <w:lang w:val="en-US"/>
        </w:rPr>
        <w:t>מחסן ולוגיסטיקה (ניהול מלאים/ שרשרת אספקה)</w:t>
      </w:r>
    </w:p>
    <w:p w:rsidR="00975BB4" w:rsidRPr="000631F1" w:rsidRDefault="00CB01BF" w:rsidP="00CB01BF">
      <w:pPr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r w:rsidRPr="000631F1">
        <w:rPr>
          <w:rFonts w:ascii="Arial" w:hAnsi="Arial" w:cs="Arial"/>
          <w:rtl/>
          <w:lang w:val="en-US"/>
        </w:rPr>
        <w:t xml:space="preserve">ניהול עובדים </w:t>
      </w:r>
      <w:r w:rsidR="00F529B3" w:rsidRPr="000631F1">
        <w:rPr>
          <w:rFonts w:ascii="Arial" w:hAnsi="Arial" w:cs="Arial" w:hint="cs"/>
          <w:rtl/>
          <w:lang w:val="en-US"/>
        </w:rPr>
        <w:t xml:space="preserve"> גיוס והדרכה</w:t>
      </w:r>
    </w:p>
    <w:p w:rsidR="00CB0210" w:rsidRPr="000631F1" w:rsidRDefault="00822AE6" w:rsidP="00822AE6">
      <w:pPr>
        <w:numPr>
          <w:ilvl w:val="0"/>
          <w:numId w:val="4"/>
        </w:numPr>
        <w:jc w:val="both"/>
        <w:rPr>
          <w:rFonts w:ascii="Arial" w:hAnsi="Arial" w:cs="Arial"/>
          <w:rtl/>
          <w:lang w:val="en-US"/>
        </w:rPr>
      </w:pPr>
      <w:r w:rsidRPr="000631F1">
        <w:rPr>
          <w:rFonts w:ascii="Arial" w:hAnsi="Arial" w:cs="Arial"/>
          <w:rtl/>
          <w:lang w:val="en-US"/>
        </w:rPr>
        <w:t>טיפול ופ</w:t>
      </w:r>
      <w:r w:rsidRPr="000631F1">
        <w:rPr>
          <w:rFonts w:ascii="Arial" w:hAnsi="Arial" w:cs="Arial" w:hint="cs"/>
          <w:rtl/>
          <w:lang w:val="en-US"/>
        </w:rPr>
        <w:t>ת</w:t>
      </w:r>
      <w:r w:rsidRPr="000631F1">
        <w:rPr>
          <w:rFonts w:ascii="Arial" w:hAnsi="Arial" w:cs="Arial"/>
          <w:rtl/>
          <w:lang w:val="en-US"/>
        </w:rPr>
        <w:t>ירת בעיות שו</w:t>
      </w:r>
      <w:r w:rsidRPr="000631F1">
        <w:rPr>
          <w:rFonts w:ascii="Arial" w:hAnsi="Arial" w:cs="Arial" w:hint="cs"/>
          <w:rtl/>
          <w:lang w:val="en-US"/>
        </w:rPr>
        <w:t>ט</w:t>
      </w:r>
      <w:r w:rsidRPr="000631F1">
        <w:rPr>
          <w:rFonts w:ascii="Arial" w:hAnsi="Arial" w:cs="Arial"/>
          <w:rtl/>
          <w:lang w:val="en-US"/>
        </w:rPr>
        <w:t>פות בתוך החברה ומחוצה ל</w:t>
      </w:r>
      <w:r w:rsidRPr="000631F1">
        <w:rPr>
          <w:rFonts w:ascii="Arial" w:hAnsi="Arial" w:cs="Arial" w:hint="cs"/>
          <w:rtl/>
          <w:lang w:val="en-US"/>
        </w:rPr>
        <w:t>ה</w:t>
      </w:r>
      <w:r w:rsidR="00D36C6B" w:rsidRPr="000631F1">
        <w:rPr>
          <w:rFonts w:ascii="Arial" w:hAnsi="Arial" w:cs="Arial" w:hint="cs"/>
          <w:rtl/>
          <w:lang w:val="en-US"/>
        </w:rPr>
        <w:t xml:space="preserve"> </w:t>
      </w:r>
    </w:p>
    <w:p w:rsidR="00CB0210" w:rsidRPr="000631F1" w:rsidRDefault="00CB0210" w:rsidP="00D36C6B">
      <w:pPr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r w:rsidRPr="000631F1">
        <w:rPr>
          <w:rFonts w:ascii="Arial" w:hAnsi="Arial" w:cs="Arial"/>
          <w:rtl/>
          <w:lang w:val="en-US"/>
        </w:rPr>
        <w:t>ניתוח מדדי ביצוע והפקת דו"חות לגורמי הנהלה</w:t>
      </w:r>
    </w:p>
    <w:p w:rsidR="003C37E4" w:rsidRPr="000631F1" w:rsidRDefault="003C37E4" w:rsidP="003C37E4">
      <w:pPr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r w:rsidRPr="000631F1">
        <w:rPr>
          <w:rFonts w:ascii="Arial" w:hAnsi="Arial" w:cs="Arial"/>
          <w:rtl/>
          <w:lang w:val="en-US"/>
        </w:rPr>
        <w:t>בדיקת רווחיות וניתוחי כדאיות</w:t>
      </w:r>
      <w:r w:rsidRPr="000631F1">
        <w:rPr>
          <w:rFonts w:ascii="Arial" w:hAnsi="Arial" w:cs="Arial"/>
          <w:lang w:val="en-US"/>
        </w:rPr>
        <w:t xml:space="preserve"> </w:t>
      </w:r>
      <w:r w:rsidRPr="000631F1">
        <w:rPr>
          <w:rFonts w:ascii="Arial" w:hAnsi="Arial" w:cs="Arial" w:hint="cs"/>
          <w:rtl/>
          <w:lang w:val="en-US"/>
        </w:rPr>
        <w:t>(</w:t>
      </w:r>
      <w:r w:rsidRPr="000631F1">
        <w:rPr>
          <w:rFonts w:ascii="Arial" w:hAnsi="Arial" w:cs="Arial"/>
          <w:rtl/>
          <w:lang w:val="en-US"/>
        </w:rPr>
        <w:t>ניתוח מלאים</w:t>
      </w:r>
      <w:r w:rsidRPr="000631F1">
        <w:rPr>
          <w:rFonts w:ascii="Arial" w:hAnsi="Arial" w:cs="Arial" w:hint="cs"/>
          <w:rtl/>
          <w:lang w:val="en-US"/>
        </w:rPr>
        <w:t>)</w:t>
      </w:r>
    </w:p>
    <w:p w:rsidR="00931428" w:rsidRDefault="00931428">
      <w:pPr>
        <w:rPr>
          <w:rFonts w:ascii="Arial" w:hAnsi="Arial" w:cs="Arial"/>
          <w:color w:val="000000"/>
          <w:rtl/>
        </w:rPr>
      </w:pPr>
    </w:p>
    <w:p w:rsidR="00931428" w:rsidRPr="00324205" w:rsidRDefault="00931428" w:rsidP="00E968F3">
      <w:pPr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/>
          <w:b/>
          <w:color w:val="000000"/>
          <w:rtl/>
        </w:rPr>
        <w:t xml:space="preserve"> </w:t>
      </w:r>
      <w:r>
        <w:rPr>
          <w:rFonts w:ascii="Arial" w:hAnsi="Arial" w:cs="Arial"/>
          <w:b/>
          <w:color w:val="000000"/>
        </w:rPr>
        <w:t>20</w:t>
      </w:r>
      <w:r w:rsidR="00DD179B">
        <w:rPr>
          <w:rFonts w:ascii="Arial" w:hAnsi="Arial" w:cs="Arial"/>
          <w:b/>
          <w:color w:val="000000"/>
        </w:rPr>
        <w:t>09</w:t>
      </w:r>
      <w:r w:rsidR="005C4924">
        <w:rPr>
          <w:rFonts w:ascii="Arial" w:hAnsi="Arial" w:cs="Arial"/>
          <w:b/>
          <w:color w:val="000000"/>
          <w:rtl/>
        </w:rPr>
        <w:t xml:space="preserve"> —</w:t>
      </w:r>
      <w:r w:rsidR="00E968F3">
        <w:rPr>
          <w:rFonts w:ascii="Arial" w:hAnsi="Arial" w:cs="Arial"/>
          <w:b/>
          <w:color w:val="000000"/>
        </w:rPr>
        <w:t>2012</w:t>
      </w:r>
      <w:r w:rsidR="001600D5">
        <w:rPr>
          <w:rFonts w:ascii="Arial" w:hAnsi="Arial" w:cs="Arial"/>
          <w:b/>
          <w:color w:val="000000"/>
        </w:rPr>
        <w:t xml:space="preserve"> </w:t>
      </w:r>
      <w:r w:rsidR="00324205">
        <w:rPr>
          <w:rFonts w:ascii="Arial" w:hAnsi="Arial" w:cs="Arial" w:hint="cs"/>
          <w:b/>
          <w:color w:val="000000"/>
          <w:rtl/>
          <w:lang w:val="en-US"/>
        </w:rPr>
        <w:t xml:space="preserve">   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 w:rsidRPr="00324205">
        <w:rPr>
          <w:rFonts w:ascii="Arial" w:hAnsi="Arial" w:cs="Arial"/>
          <w:b/>
          <w:bCs/>
          <w:color w:val="000000"/>
          <w:u w:val="single"/>
          <w:rtl/>
        </w:rPr>
        <w:t>מנהל תפ"י ולוגיסטיקה בחברת אביג טכנולוגיות מתקדמות בע"מ</w:t>
      </w:r>
    </w:p>
    <w:p w:rsidR="005C391B" w:rsidRDefault="005C391B" w:rsidP="005C391B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>ניהול</w:t>
      </w:r>
      <w:r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 w:hint="cs"/>
          <w:color w:val="000000"/>
          <w:rtl/>
        </w:rPr>
        <w:t xml:space="preserve">תפ"י ולוגיסטיקה </w:t>
      </w:r>
    </w:p>
    <w:p w:rsidR="00931428" w:rsidRPr="000631F1" w:rsidRDefault="005C391B" w:rsidP="00CB01BF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  <w:rtl/>
        </w:rPr>
      </w:pPr>
      <w:r w:rsidRPr="000631F1">
        <w:rPr>
          <w:rFonts w:ascii="Arial" w:hAnsi="Arial" w:cs="Arial" w:hint="cs"/>
          <w:color w:val="000000"/>
          <w:rtl/>
        </w:rPr>
        <w:t xml:space="preserve">ניהול עובדים </w:t>
      </w:r>
      <w:r w:rsidRPr="000631F1">
        <w:rPr>
          <w:rFonts w:ascii="Arial" w:hAnsi="Arial" w:cs="Arial"/>
          <w:color w:val="000000"/>
          <w:rtl/>
        </w:rPr>
        <w:t>גיוס והדרכה</w:t>
      </w:r>
    </w:p>
    <w:p w:rsidR="00931428" w:rsidRPr="00D4569B" w:rsidRDefault="00931428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  <w:rtl/>
        </w:rPr>
      </w:pPr>
      <w:r w:rsidRPr="00D4569B">
        <w:rPr>
          <w:rFonts w:ascii="Arial" w:hAnsi="Arial" w:cs="Arial"/>
          <w:color w:val="000000"/>
          <w:rtl/>
        </w:rPr>
        <w:t xml:space="preserve">בניית תוכנית עבודה (זמני אספקה ללקוחות ומדידת עומס עבודה ביצור) </w:t>
      </w:r>
    </w:p>
    <w:p w:rsidR="00931428" w:rsidRPr="00D4569B" w:rsidRDefault="00931428" w:rsidP="00CB01BF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  <w:rtl/>
        </w:rPr>
      </w:pPr>
      <w:r w:rsidRPr="00D4569B">
        <w:rPr>
          <w:rFonts w:ascii="Arial" w:hAnsi="Arial" w:cs="Arial"/>
          <w:color w:val="000000"/>
          <w:rtl/>
        </w:rPr>
        <w:t>פיקוח על תהליכי העבודה</w:t>
      </w:r>
    </w:p>
    <w:p w:rsidR="00931428" w:rsidRPr="00D4569B" w:rsidRDefault="00931428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</w:rPr>
      </w:pPr>
      <w:r w:rsidRPr="00D4569B">
        <w:rPr>
          <w:rFonts w:ascii="Arial" w:hAnsi="Arial" w:cs="Arial"/>
          <w:color w:val="000000"/>
          <w:rtl/>
        </w:rPr>
        <w:t>תכנון ובניית תוכניות ייצור חודשיות ויומיות למחלקות שונות</w:t>
      </w:r>
    </w:p>
    <w:p w:rsidR="006F1719" w:rsidRDefault="005C391B">
      <w:pPr>
        <w:numPr>
          <w:ilvl w:val="0"/>
          <w:numId w:val="1"/>
        </w:numPr>
        <w:tabs>
          <w:tab w:val="left" w:pos="1800"/>
        </w:tabs>
        <w:ind w:left="0" w:firstLine="2160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>ניהול</w:t>
      </w:r>
      <w:r w:rsidR="006F1719">
        <w:rPr>
          <w:rFonts w:ascii="Arial" w:hAnsi="Arial" w:cs="Arial"/>
          <w:color w:val="000000"/>
          <w:rtl/>
        </w:rPr>
        <w:t xml:space="preserve"> שרשרת אספקה</w:t>
      </w:r>
    </w:p>
    <w:p w:rsidR="00DD179B" w:rsidRDefault="00DD179B" w:rsidP="00DD179B">
      <w:pPr>
        <w:ind w:left="2160"/>
        <w:rPr>
          <w:rFonts w:ascii="Arial" w:hAnsi="Arial" w:cs="Arial"/>
          <w:color w:val="000000"/>
          <w:rtl/>
        </w:rPr>
      </w:pPr>
    </w:p>
    <w:p w:rsidR="00931428" w:rsidRDefault="00931428" w:rsidP="001600D5">
      <w:pPr>
        <w:tabs>
          <w:tab w:val="left" w:pos="1849"/>
        </w:tabs>
        <w:rPr>
          <w:rFonts w:ascii="Arial" w:hAnsi="Arial" w:cs="Arial"/>
          <w:color w:val="000000"/>
          <w:rtl/>
          <w:lang w:val="en-US"/>
        </w:rPr>
      </w:pPr>
      <w:r w:rsidRPr="000631F1">
        <w:rPr>
          <w:rFonts w:ascii="Arial" w:hAnsi="Arial" w:cs="Arial"/>
          <w:b/>
          <w:bCs/>
          <w:color w:val="000000"/>
          <w:lang w:val="en-US"/>
        </w:rPr>
        <w:t>2005</w:t>
      </w:r>
      <w:r w:rsidRPr="000631F1">
        <w:rPr>
          <w:rFonts w:ascii="Arial" w:hAnsi="Arial" w:cs="Arial"/>
          <w:b/>
          <w:bCs/>
          <w:color w:val="000000"/>
          <w:rtl/>
          <w:lang w:val="en-US"/>
        </w:rPr>
        <w:t xml:space="preserve"> – </w:t>
      </w:r>
      <w:r w:rsidR="001600D5" w:rsidRPr="000631F1">
        <w:rPr>
          <w:rFonts w:ascii="Arial" w:hAnsi="Arial" w:cs="Arial"/>
          <w:b/>
          <w:bCs/>
          <w:color w:val="000000"/>
          <w:lang w:val="en-US"/>
        </w:rPr>
        <w:t>2009</w:t>
      </w:r>
      <w:r w:rsidRPr="000631F1">
        <w:rPr>
          <w:rFonts w:ascii="Arial" w:hAnsi="Arial" w:cs="Arial"/>
          <w:b/>
          <w:bCs/>
          <w:color w:val="000000"/>
          <w:rtl/>
          <w:lang w:val="en-US"/>
        </w:rPr>
        <w:t xml:space="preserve">   </w:t>
      </w:r>
      <w:r w:rsidRPr="000631F1">
        <w:rPr>
          <w:rFonts w:ascii="Arial" w:hAnsi="Arial" w:cs="Arial"/>
          <w:color w:val="000000"/>
          <w:rtl/>
          <w:lang w:val="en-US"/>
        </w:rPr>
        <w:t>קב"ט בריבוע כחול</w:t>
      </w:r>
    </w:p>
    <w:p w:rsidR="000631F1" w:rsidRDefault="000631F1" w:rsidP="000631F1">
      <w:pPr>
        <w:pStyle w:val="3"/>
        <w:rPr>
          <w:sz w:val="24"/>
          <w:szCs w:val="24"/>
          <w:u w:val="single"/>
          <w:rtl/>
        </w:rPr>
      </w:pPr>
      <w:r>
        <w:rPr>
          <w:sz w:val="24"/>
          <w:szCs w:val="24"/>
          <w:u w:val="single"/>
          <w:rtl/>
        </w:rPr>
        <w:t>השכלה</w:t>
      </w:r>
    </w:p>
    <w:p w:rsidR="000631F1" w:rsidRDefault="000631F1" w:rsidP="000631F1">
      <w:pPr>
        <w:rPr>
          <w:rFonts w:ascii="Arial" w:hAnsi="Arial" w:cs="Arial"/>
          <w:color w:val="000000"/>
          <w:sz w:val="16"/>
          <w:szCs w:val="16"/>
          <w:rtl/>
          <w:lang w:val="en-US"/>
        </w:rPr>
      </w:pPr>
    </w:p>
    <w:p w:rsidR="000631F1" w:rsidRDefault="000631F1" w:rsidP="000631F1">
      <w:pPr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b/>
          <w:color w:val="000000"/>
        </w:rPr>
        <w:t>200</w:t>
      </w:r>
      <w:r>
        <w:rPr>
          <w:rFonts w:ascii="Arial" w:hAnsi="Arial" w:cs="Arial"/>
          <w:b/>
          <w:color w:val="000000"/>
          <w:lang w:val="en-US"/>
        </w:rPr>
        <w:t>8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  <w:rtl/>
        </w:rPr>
        <w:t>–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</w:rPr>
        <w:t>200</w:t>
      </w:r>
      <w:r>
        <w:rPr>
          <w:rFonts w:ascii="Arial" w:hAnsi="Arial" w:cs="Arial"/>
          <w:b/>
          <w:color w:val="000000"/>
          <w:lang w:val="en-US"/>
        </w:rPr>
        <w:t>5</w:t>
      </w:r>
      <w:r>
        <w:rPr>
          <w:rFonts w:ascii="Arial" w:hAnsi="Arial" w:cs="Arial"/>
          <w:color w:val="000000"/>
          <w:rtl/>
        </w:rPr>
        <w:t xml:space="preserve">       </w:t>
      </w:r>
      <w:r>
        <w:rPr>
          <w:rFonts w:ascii="Arial" w:hAnsi="Arial" w:cs="Arial"/>
          <w:color w:val="000000"/>
          <w:rtl/>
          <w:lang w:val="en-US"/>
        </w:rPr>
        <w:t xml:space="preserve">תואר ראשון </w:t>
      </w:r>
      <w:r>
        <w:rPr>
          <w:rFonts w:ascii="Arial" w:hAnsi="Arial" w:cs="Arial"/>
          <w:color w:val="000000"/>
          <w:rtl/>
        </w:rPr>
        <w:t>.</w:t>
      </w:r>
      <w:r>
        <w:rPr>
          <w:rFonts w:ascii="Arial" w:hAnsi="Arial" w:cs="Arial"/>
          <w:color w:val="000000"/>
        </w:rPr>
        <w:t>B</w:t>
      </w:r>
      <w:r>
        <w:rPr>
          <w:rFonts w:ascii="Arial" w:hAnsi="Arial" w:cs="Arial"/>
          <w:color w:val="000000"/>
          <w:lang w:val="en-US"/>
        </w:rPr>
        <w:t>.</w:t>
      </w: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  <w:rtl/>
        </w:rPr>
        <w:t xml:space="preserve"> בכלכלה ומנהל עסקים עם התמחות בחשבונאות</w:t>
      </w:r>
    </w:p>
    <w:p w:rsidR="000631F1" w:rsidRPr="003C37E4" w:rsidRDefault="000631F1" w:rsidP="000631F1">
      <w:pPr>
        <w:tabs>
          <w:tab w:val="left" w:pos="1849"/>
        </w:tabs>
        <w:rPr>
          <w:rFonts w:ascii="Arial" w:hAnsi="Arial" w:cs="Arial"/>
          <w:color w:val="000000"/>
          <w:rtl/>
          <w:lang w:val="en-US"/>
        </w:rPr>
      </w:pPr>
      <w:r>
        <w:rPr>
          <w:rFonts w:ascii="Arial" w:hAnsi="Arial" w:cs="Arial"/>
          <w:b/>
          <w:color w:val="000000"/>
        </w:rPr>
        <w:t>200</w:t>
      </w:r>
      <w:r>
        <w:rPr>
          <w:rFonts w:ascii="Arial" w:hAnsi="Arial" w:cs="Arial"/>
          <w:b/>
          <w:color w:val="000000"/>
          <w:lang w:val="en-US"/>
        </w:rPr>
        <w:t>5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  <w:rtl/>
        </w:rPr>
        <w:t>–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</w:rPr>
        <w:t>200</w:t>
      </w:r>
      <w:r>
        <w:rPr>
          <w:rFonts w:ascii="Arial" w:hAnsi="Arial" w:cs="Arial"/>
          <w:b/>
          <w:color w:val="000000"/>
          <w:lang w:val="en-US"/>
        </w:rPr>
        <w:t>3</w:t>
      </w:r>
      <w:r>
        <w:rPr>
          <w:rFonts w:ascii="Arial" w:hAnsi="Arial" w:cs="Arial"/>
          <w:color w:val="000000"/>
          <w:rtl/>
        </w:rPr>
        <w:t xml:space="preserve">       תואר הנדסאי תעשיה וניהול</w:t>
      </w:r>
      <w:r>
        <w:rPr>
          <w:rFonts w:ascii="Arial" w:hAnsi="Arial" w:cs="Arial"/>
          <w:color w:val="000000"/>
          <w:rtl/>
          <w:lang w:val="en-US"/>
        </w:rPr>
        <w:t xml:space="preserve"> </w:t>
      </w:r>
      <w:r>
        <w:rPr>
          <w:rFonts w:ascii="Arial" w:hAnsi="Arial" w:cs="Arial"/>
          <w:color w:val="000000"/>
          <w:rtl/>
        </w:rPr>
        <w:t>– סיום בהצטיינות</w:t>
      </w:r>
    </w:p>
    <w:p w:rsidR="00D4569B" w:rsidRDefault="00D4569B">
      <w:pPr>
        <w:tabs>
          <w:tab w:val="left" w:pos="1800"/>
        </w:tabs>
        <w:rPr>
          <w:b/>
          <w:bCs/>
          <w:sz w:val="28"/>
          <w:szCs w:val="28"/>
          <w:u w:val="single"/>
          <w:rtl/>
        </w:rPr>
      </w:pPr>
    </w:p>
    <w:p w:rsidR="00931428" w:rsidRDefault="00931428">
      <w:pPr>
        <w:tabs>
          <w:tab w:val="left" w:pos="1800"/>
        </w:tabs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t>שירות צבאי</w:t>
      </w:r>
    </w:p>
    <w:p w:rsidR="00931428" w:rsidRDefault="00931428">
      <w:pPr>
        <w:rPr>
          <w:rFonts w:ascii="Arial" w:hAnsi="Arial" w:cs="Arial"/>
          <w:color w:val="000000"/>
          <w:sz w:val="16"/>
          <w:szCs w:val="16"/>
          <w:rtl/>
          <w:lang w:val="en-US"/>
        </w:rPr>
      </w:pPr>
    </w:p>
    <w:p w:rsidR="00931428" w:rsidRDefault="00931428">
      <w:pPr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b/>
          <w:color w:val="000000"/>
        </w:rPr>
        <w:t>199</w:t>
      </w:r>
      <w:r>
        <w:rPr>
          <w:rFonts w:ascii="Arial" w:hAnsi="Arial" w:cs="Arial"/>
          <w:b/>
          <w:color w:val="000000"/>
          <w:lang w:val="en-US"/>
        </w:rPr>
        <w:t>9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  <w:rtl/>
        </w:rPr>
        <w:t>–</w:t>
      </w:r>
      <w:r>
        <w:rPr>
          <w:rFonts w:ascii="Arial" w:hAnsi="Arial" w:cs="Arial"/>
          <w:b/>
          <w:color w:val="000000"/>
          <w:rtl/>
          <w:lang w:val="en-US"/>
        </w:rPr>
        <w:t xml:space="preserve"> </w:t>
      </w:r>
      <w:r>
        <w:rPr>
          <w:rFonts w:ascii="Arial" w:hAnsi="Arial" w:cs="Arial"/>
          <w:b/>
          <w:color w:val="000000"/>
        </w:rPr>
        <w:t>199</w:t>
      </w:r>
      <w:r>
        <w:rPr>
          <w:rFonts w:ascii="Arial" w:hAnsi="Arial" w:cs="Arial"/>
          <w:b/>
          <w:color w:val="000000"/>
          <w:lang w:val="en-US"/>
        </w:rPr>
        <w:t>6</w:t>
      </w:r>
      <w:r>
        <w:rPr>
          <w:rFonts w:ascii="Arial" w:hAnsi="Arial" w:cs="Arial"/>
          <w:color w:val="000000"/>
          <w:rtl/>
          <w:lang w:val="en-US"/>
        </w:rPr>
        <w:tab/>
      </w:r>
      <w:r>
        <w:rPr>
          <w:rFonts w:ascii="Arial" w:hAnsi="Arial" w:cs="Arial"/>
          <w:color w:val="000000"/>
          <w:rtl/>
        </w:rPr>
        <w:t>שירות ביחידה קרבית – בוגר קורס פיקודי ובעל ניסיון בפיקוד על צוות בתנאי לחץ</w:t>
      </w:r>
    </w:p>
    <w:p w:rsidR="00D4569B" w:rsidRDefault="00D4569B">
      <w:pPr>
        <w:rPr>
          <w:rFonts w:ascii="Arial" w:hAnsi="Arial" w:cs="Arial"/>
          <w:color w:val="000000"/>
          <w:rtl/>
        </w:rPr>
      </w:pPr>
    </w:p>
    <w:tbl>
      <w:tblPr>
        <w:bidiVisual/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15"/>
        <w:gridCol w:w="283"/>
        <w:gridCol w:w="6856"/>
      </w:tblGrid>
      <w:tr w:rsidR="00000000">
        <w:trPr>
          <w:trHeight w:val="656"/>
        </w:trPr>
        <w:tc>
          <w:tcPr>
            <w:tcW w:w="24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FFFFF"/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b/>
                <w:bCs/>
                <w:rtl/>
                <w:lang w:val="en-US"/>
              </w:rPr>
            </w:pPr>
            <w:r>
              <w:rPr>
                <w:rFonts w:ascii="Arial" w:hAnsi="Arial" w:cs="Arial"/>
                <w:b/>
                <w:bCs/>
                <w:rtl/>
                <w:lang w:val="en-US"/>
              </w:rPr>
              <w:t>שליטה בתוכנות מחשב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FFFFF"/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68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931428" w:rsidRPr="00FD0FC0" w:rsidRDefault="00FD0FC0" w:rsidP="00A94A78">
            <w:pPr>
              <w:snapToGrid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Office</w:t>
            </w:r>
            <w:r w:rsidR="00931428">
              <w:rPr>
                <w:rFonts w:ascii="Arial" w:hAnsi="Arial" w:cs="Arial"/>
                <w:lang w:val="en-US"/>
              </w:rPr>
              <w:t>,  Priority, Sap</w:t>
            </w:r>
            <w:r>
              <w:rPr>
                <w:rFonts w:ascii="Arial" w:hAnsi="Arial" w:cs="Arial" w:hint="cs"/>
                <w:rtl/>
                <w:lang w:val="en-US"/>
              </w:rPr>
              <w:t>,</w:t>
            </w:r>
            <w:r>
              <w:rPr>
                <w:rFonts w:ascii="Arial" w:hAnsi="Arial" w:cs="Arial"/>
                <w:lang w:val="en-US"/>
              </w:rPr>
              <w:t>Monday</w:t>
            </w:r>
            <w:r>
              <w:rPr>
                <w:rFonts w:ascii="Arial" w:hAnsi="Arial" w:cs="Arial" w:hint="cs"/>
                <w:rtl/>
                <w:lang w:val="en-US"/>
              </w:rPr>
              <w:t xml:space="preserve">, </w:t>
            </w:r>
            <w:r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 w:hint="cs"/>
                <w:lang w:val="en-US"/>
              </w:rPr>
              <w:t>MS</w:t>
            </w:r>
            <w:r>
              <w:rPr>
                <w:rFonts w:ascii="Arial" w:hAnsi="Arial" w:cs="Arial"/>
                <w:lang w:val="en-US"/>
              </w:rPr>
              <w:t xml:space="preserve"> Project</w:t>
            </w:r>
          </w:p>
        </w:tc>
      </w:tr>
      <w:tr w:rsidR="00000000">
        <w:tc>
          <w:tcPr>
            <w:tcW w:w="24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FFFFF"/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b/>
                <w:bCs/>
                <w:i/>
                <w:rtl/>
              </w:rPr>
            </w:pPr>
            <w:r>
              <w:rPr>
                <w:rFonts w:ascii="Arial" w:hAnsi="Arial" w:cs="Arial"/>
                <w:b/>
                <w:bCs/>
                <w:i/>
                <w:rtl/>
              </w:rPr>
              <w:t>שליטה בשפות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FFFFF"/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:</w:t>
            </w:r>
          </w:p>
        </w:tc>
        <w:tc>
          <w:tcPr>
            <w:tcW w:w="68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931428" w:rsidRDefault="00931428">
            <w:pPr>
              <w:snapToGrid w:val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רוסית </w:t>
            </w:r>
            <w:r w:rsidR="00FA5ABC">
              <w:rPr>
                <w:rFonts w:ascii="Arial" w:hAnsi="Arial" w:cs="Arial"/>
                <w:rtl/>
              </w:rPr>
              <w:t xml:space="preserve">(שפת אם), עברית </w:t>
            </w:r>
            <w:r>
              <w:rPr>
                <w:rFonts w:ascii="Arial" w:hAnsi="Arial" w:cs="Arial"/>
                <w:rtl/>
              </w:rPr>
              <w:t>(ברמת שפת אם), אנגלית (רמה טובה)</w:t>
            </w:r>
          </w:p>
        </w:tc>
      </w:tr>
    </w:tbl>
    <w:p w:rsidR="00931428" w:rsidRDefault="00931428">
      <w:pPr>
        <w:rPr>
          <w:rFonts w:ascii="Arial" w:hAnsi="Arial" w:cs="Arial"/>
          <w:color w:val="000000"/>
          <w:rtl/>
          <w:lang w:val="en-US"/>
        </w:rPr>
      </w:pPr>
    </w:p>
    <w:sectPr w:rsidR="00931428" w:rsidSect="007855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864" w:right="1008" w:bottom="864" w:left="1008" w:header="706" w:footer="706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CCC" w:rsidRDefault="009C5CCC">
      <w:r>
        <w:separator/>
      </w:r>
    </w:p>
  </w:endnote>
  <w:endnote w:type="continuationSeparator" w:id="0">
    <w:p w:rsidR="009C5CCC" w:rsidRDefault="009C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1F" w:rsidRDefault="0069741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428" w:rsidRDefault="00931428">
    <w:pPr>
      <w:pStyle w:val="aa"/>
      <w:pBdr>
        <w:bottom w:val="single" w:sz="8" w:space="1" w:color="000000"/>
      </w:pBdr>
      <w:jc w:val="center"/>
      <w:rPr>
        <w:rtl/>
      </w:rPr>
    </w:pPr>
  </w:p>
  <w:p w:rsidR="00931428" w:rsidRDefault="00931428">
    <w:pPr>
      <w:pStyle w:val="aa"/>
      <w:rPr>
        <w:szCs w:val="16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1F" w:rsidRDefault="0069741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CCC" w:rsidRDefault="009C5CCC">
      <w:r>
        <w:separator/>
      </w:r>
    </w:p>
  </w:footnote>
  <w:footnote w:type="continuationSeparator" w:id="0">
    <w:p w:rsidR="009C5CCC" w:rsidRDefault="009C5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1F" w:rsidRDefault="0069741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428" w:rsidRPr="0069741F" w:rsidRDefault="00931428" w:rsidP="0069741F">
    <w:pPr>
      <w:pStyle w:val="a9"/>
      <w:rPr>
        <w:sz w:val="40"/>
        <w:rtl/>
      </w:rPr>
    </w:pPr>
    <w:r w:rsidRPr="0069741F">
      <w:rPr>
        <w:sz w:val="40"/>
        <w:rtl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41F" w:rsidRDefault="0069741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5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51F1B4C"/>
    <w:multiLevelType w:val="hybridMultilevel"/>
    <w:tmpl w:val="EDB004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6383"/>
    <w:multiLevelType w:val="hybridMultilevel"/>
    <w:tmpl w:val="B1AEF862"/>
    <w:lvl w:ilvl="0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5D950FC"/>
    <w:multiLevelType w:val="hybridMultilevel"/>
    <w:tmpl w:val="24F67004"/>
    <w:lvl w:ilvl="0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24C974BC"/>
    <w:multiLevelType w:val="hybridMultilevel"/>
    <w:tmpl w:val="3E2EE490"/>
    <w:lvl w:ilvl="0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3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0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750" w:hanging="360"/>
      </w:pPr>
      <w:rPr>
        <w:rFonts w:ascii="Wingdings" w:hAnsi="Wingdings" w:hint="default"/>
      </w:rPr>
    </w:lvl>
  </w:abstractNum>
  <w:abstractNum w:abstractNumId="7" w15:restartNumberingAfterBreak="0">
    <w:nsid w:val="26C05E7C"/>
    <w:multiLevelType w:val="hybridMultilevel"/>
    <w:tmpl w:val="22FEE284"/>
    <w:lvl w:ilvl="0">
      <w:start w:val="1"/>
      <w:numFmt w:val="bullet"/>
      <w:lvlText w:val=""/>
      <w:lvlJc w:val="left"/>
      <w:pPr>
        <w:ind w:left="2486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8" w15:restartNumberingAfterBreak="0">
    <w:nsid w:val="4AB40FB8"/>
    <w:multiLevelType w:val="hybridMultilevel"/>
    <w:tmpl w:val="6A00F23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474361"/>
    <w:multiLevelType w:val="hybridMultilevel"/>
    <w:tmpl w:val="3642CD06"/>
    <w:lvl w:ilvl="0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abstractNum w:abstractNumId="10" w15:restartNumberingAfterBreak="0">
    <w:nsid w:val="6A767FB2"/>
    <w:multiLevelType w:val="hybridMultilevel"/>
    <w:tmpl w:val="3210E948"/>
    <w:lvl w:ilvl="0">
      <w:start w:val="1"/>
      <w:numFmt w:val="decimal"/>
      <w:lvlText w:val="%1."/>
      <w:lvlJc w:val="left"/>
      <w:pPr>
        <w:ind w:left="3060" w:hanging="360"/>
      </w:pPr>
    </w:lvl>
    <w:lvl w:ilvl="1" w:tentative="1">
      <w:start w:val="1"/>
      <w:numFmt w:val="lowerLetter"/>
      <w:lvlText w:val="%2."/>
      <w:lvlJc w:val="left"/>
      <w:pPr>
        <w:ind w:left="3780" w:hanging="360"/>
      </w:pPr>
    </w:lvl>
    <w:lvl w:ilvl="2" w:tentative="1">
      <w:start w:val="1"/>
      <w:numFmt w:val="lowerRoman"/>
      <w:lvlText w:val="%3."/>
      <w:lvlJc w:val="right"/>
      <w:pPr>
        <w:ind w:left="4500" w:hanging="180"/>
      </w:pPr>
    </w:lvl>
    <w:lvl w:ilvl="3" w:tentative="1">
      <w:start w:val="1"/>
      <w:numFmt w:val="decimal"/>
      <w:lvlText w:val="%4."/>
      <w:lvlJc w:val="left"/>
      <w:pPr>
        <w:ind w:left="5220" w:hanging="360"/>
      </w:pPr>
    </w:lvl>
    <w:lvl w:ilvl="4" w:tentative="1">
      <w:start w:val="1"/>
      <w:numFmt w:val="lowerLetter"/>
      <w:lvlText w:val="%5."/>
      <w:lvlJc w:val="left"/>
      <w:pPr>
        <w:ind w:left="5940" w:hanging="360"/>
      </w:pPr>
    </w:lvl>
    <w:lvl w:ilvl="5" w:tentative="1">
      <w:start w:val="1"/>
      <w:numFmt w:val="lowerRoman"/>
      <w:lvlText w:val="%6."/>
      <w:lvlJc w:val="right"/>
      <w:pPr>
        <w:ind w:left="6660" w:hanging="180"/>
      </w:pPr>
    </w:lvl>
    <w:lvl w:ilvl="6" w:tentative="1">
      <w:start w:val="1"/>
      <w:numFmt w:val="decimal"/>
      <w:lvlText w:val="%7."/>
      <w:lvlJc w:val="left"/>
      <w:pPr>
        <w:ind w:left="7380" w:hanging="360"/>
      </w:pPr>
    </w:lvl>
    <w:lvl w:ilvl="7" w:tentative="1">
      <w:start w:val="1"/>
      <w:numFmt w:val="lowerLetter"/>
      <w:lvlText w:val="%8."/>
      <w:lvlJc w:val="left"/>
      <w:pPr>
        <w:ind w:left="8100" w:hanging="360"/>
      </w:pPr>
    </w:lvl>
    <w:lvl w:ilvl="8" w:tentative="1">
      <w:start w:val="1"/>
      <w:numFmt w:val="lowerRoman"/>
      <w:lvlText w:val="%9."/>
      <w:lvlJc w:val="right"/>
      <w:pPr>
        <w:ind w:left="88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10"/>
  </w:num>
  <w:num w:numId="7">
    <w:abstractNumId w:val="3"/>
  </w:num>
  <w:num w:numId="8">
    <w:abstractNumId w:val="8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4434"/>
    <w:rsid w:val="00002F89"/>
    <w:rsid w:val="00023143"/>
    <w:rsid w:val="000339F1"/>
    <w:rsid w:val="000346EB"/>
    <w:rsid w:val="00040348"/>
    <w:rsid w:val="000631F1"/>
    <w:rsid w:val="00073F88"/>
    <w:rsid w:val="00095552"/>
    <w:rsid w:val="00095D71"/>
    <w:rsid w:val="000A098B"/>
    <w:rsid w:val="000B083B"/>
    <w:rsid w:val="000B2AFD"/>
    <w:rsid w:val="000C4D6F"/>
    <w:rsid w:val="000D16F8"/>
    <w:rsid w:val="00121CBA"/>
    <w:rsid w:val="00124A70"/>
    <w:rsid w:val="001600D5"/>
    <w:rsid w:val="00163166"/>
    <w:rsid w:val="0019344C"/>
    <w:rsid w:val="001B6430"/>
    <w:rsid w:val="0020100D"/>
    <w:rsid w:val="0020299E"/>
    <w:rsid w:val="0021454B"/>
    <w:rsid w:val="00276547"/>
    <w:rsid w:val="002A2647"/>
    <w:rsid w:val="002A74E7"/>
    <w:rsid w:val="002E334D"/>
    <w:rsid w:val="002E7E3F"/>
    <w:rsid w:val="002F2031"/>
    <w:rsid w:val="002F6D55"/>
    <w:rsid w:val="00324205"/>
    <w:rsid w:val="00334F86"/>
    <w:rsid w:val="00342CD8"/>
    <w:rsid w:val="003633C6"/>
    <w:rsid w:val="00385239"/>
    <w:rsid w:val="003C37E4"/>
    <w:rsid w:val="003C59D3"/>
    <w:rsid w:val="003D37D6"/>
    <w:rsid w:val="003E04D6"/>
    <w:rsid w:val="003F2606"/>
    <w:rsid w:val="003F2C7C"/>
    <w:rsid w:val="00401038"/>
    <w:rsid w:val="0041194C"/>
    <w:rsid w:val="0044542F"/>
    <w:rsid w:val="00451D48"/>
    <w:rsid w:val="00467041"/>
    <w:rsid w:val="00470EDC"/>
    <w:rsid w:val="00476B14"/>
    <w:rsid w:val="004849DB"/>
    <w:rsid w:val="004A176B"/>
    <w:rsid w:val="004B2980"/>
    <w:rsid w:val="004D244E"/>
    <w:rsid w:val="004D4094"/>
    <w:rsid w:val="004D6648"/>
    <w:rsid w:val="004F42EF"/>
    <w:rsid w:val="004F783D"/>
    <w:rsid w:val="00502B11"/>
    <w:rsid w:val="00505CC2"/>
    <w:rsid w:val="005C391B"/>
    <w:rsid w:val="005C4924"/>
    <w:rsid w:val="005E0E25"/>
    <w:rsid w:val="00622289"/>
    <w:rsid w:val="00634CCF"/>
    <w:rsid w:val="00635C66"/>
    <w:rsid w:val="00666BD0"/>
    <w:rsid w:val="00673DB3"/>
    <w:rsid w:val="0069741F"/>
    <w:rsid w:val="006A21D3"/>
    <w:rsid w:val="006C0410"/>
    <w:rsid w:val="006C7347"/>
    <w:rsid w:val="006F1719"/>
    <w:rsid w:val="00734B2E"/>
    <w:rsid w:val="00734FDA"/>
    <w:rsid w:val="00785510"/>
    <w:rsid w:val="007859F1"/>
    <w:rsid w:val="007908D9"/>
    <w:rsid w:val="00810D93"/>
    <w:rsid w:val="008112DE"/>
    <w:rsid w:val="008175A2"/>
    <w:rsid w:val="00822AE6"/>
    <w:rsid w:val="00833C98"/>
    <w:rsid w:val="00843E7D"/>
    <w:rsid w:val="00847A1A"/>
    <w:rsid w:val="0089514B"/>
    <w:rsid w:val="008D3AF7"/>
    <w:rsid w:val="008E7889"/>
    <w:rsid w:val="008F0437"/>
    <w:rsid w:val="00927086"/>
    <w:rsid w:val="00931428"/>
    <w:rsid w:val="00936B49"/>
    <w:rsid w:val="00942917"/>
    <w:rsid w:val="00951980"/>
    <w:rsid w:val="00973A18"/>
    <w:rsid w:val="00975BB4"/>
    <w:rsid w:val="00991FE7"/>
    <w:rsid w:val="009930D7"/>
    <w:rsid w:val="009A1B66"/>
    <w:rsid w:val="009C5CCC"/>
    <w:rsid w:val="00A21CDC"/>
    <w:rsid w:val="00A676D2"/>
    <w:rsid w:val="00A81096"/>
    <w:rsid w:val="00A846CE"/>
    <w:rsid w:val="00A94A78"/>
    <w:rsid w:val="00A97D4D"/>
    <w:rsid w:val="00AB367A"/>
    <w:rsid w:val="00AC0ED5"/>
    <w:rsid w:val="00AC14B0"/>
    <w:rsid w:val="00AC1F9D"/>
    <w:rsid w:val="00AC337F"/>
    <w:rsid w:val="00AC4325"/>
    <w:rsid w:val="00B01665"/>
    <w:rsid w:val="00B0761D"/>
    <w:rsid w:val="00B24159"/>
    <w:rsid w:val="00B46BD5"/>
    <w:rsid w:val="00BB6C5C"/>
    <w:rsid w:val="00BC66F0"/>
    <w:rsid w:val="00BD7BE4"/>
    <w:rsid w:val="00C038D5"/>
    <w:rsid w:val="00C04013"/>
    <w:rsid w:val="00C67019"/>
    <w:rsid w:val="00CB01BF"/>
    <w:rsid w:val="00CB0210"/>
    <w:rsid w:val="00CB1317"/>
    <w:rsid w:val="00CC4434"/>
    <w:rsid w:val="00CC6122"/>
    <w:rsid w:val="00CD505D"/>
    <w:rsid w:val="00CE5C33"/>
    <w:rsid w:val="00CF0861"/>
    <w:rsid w:val="00CF7B9D"/>
    <w:rsid w:val="00D30FC4"/>
    <w:rsid w:val="00D34BFD"/>
    <w:rsid w:val="00D36C6B"/>
    <w:rsid w:val="00D42BF0"/>
    <w:rsid w:val="00D4569B"/>
    <w:rsid w:val="00D45800"/>
    <w:rsid w:val="00D55FEA"/>
    <w:rsid w:val="00D7484F"/>
    <w:rsid w:val="00D81399"/>
    <w:rsid w:val="00D823C8"/>
    <w:rsid w:val="00D92F17"/>
    <w:rsid w:val="00DA3587"/>
    <w:rsid w:val="00DB6DB9"/>
    <w:rsid w:val="00DC6F13"/>
    <w:rsid w:val="00DD179B"/>
    <w:rsid w:val="00DE17B3"/>
    <w:rsid w:val="00E23C03"/>
    <w:rsid w:val="00E33369"/>
    <w:rsid w:val="00E56A17"/>
    <w:rsid w:val="00E614DF"/>
    <w:rsid w:val="00E856B9"/>
    <w:rsid w:val="00E968F3"/>
    <w:rsid w:val="00EB1D51"/>
    <w:rsid w:val="00EF55DA"/>
    <w:rsid w:val="00F00922"/>
    <w:rsid w:val="00F36B52"/>
    <w:rsid w:val="00F529B3"/>
    <w:rsid w:val="00F6271F"/>
    <w:rsid w:val="00FA0F99"/>
    <w:rsid w:val="00FA14A0"/>
    <w:rsid w:val="00FA5357"/>
    <w:rsid w:val="00FA5ABC"/>
    <w:rsid w:val="00FB2821"/>
    <w:rsid w:val="00FC020E"/>
    <w:rsid w:val="00FC0D28"/>
    <w:rsid w:val="00FD0FC0"/>
    <w:rsid w:val="00FE094B"/>
    <w:rsid w:val="00FE1BE2"/>
    <w:rsid w:val="00FF22C2"/>
    <w:rsid w:val="00FF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F22A22-C4B3-42A6-B60D-BE06BB65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85510"/>
    <w:pPr>
      <w:suppressAutoHyphens/>
      <w:bidi/>
    </w:pPr>
    <w:rPr>
      <w:rFonts w:cs="David"/>
      <w:sz w:val="24"/>
      <w:szCs w:val="24"/>
      <w:lang w:val="ru-RU" w:eastAsia="he-IL"/>
    </w:rPr>
  </w:style>
  <w:style w:type="paragraph" w:styleId="1">
    <w:name w:val="כותרת 1"/>
    <w:basedOn w:val="a"/>
    <w:next w:val="a"/>
    <w:qFormat/>
    <w:rsid w:val="00785510"/>
    <w:pPr>
      <w:keepNext/>
      <w:numPr>
        <w:numId w:val="3"/>
      </w:numPr>
      <w:jc w:val="center"/>
      <w:outlineLvl w:val="0"/>
    </w:pPr>
    <w:rPr>
      <w:b/>
      <w:bCs/>
      <w:sz w:val="36"/>
      <w:szCs w:val="36"/>
      <w:u w:val="single"/>
      <w:lang w:val="en-US"/>
    </w:rPr>
  </w:style>
  <w:style w:type="paragraph" w:styleId="3">
    <w:name w:val="כותרת 3"/>
    <w:basedOn w:val="a"/>
    <w:next w:val="a"/>
    <w:qFormat/>
    <w:rsid w:val="0078551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WW8Num5z0">
    <w:name w:val="WW8Num5z0"/>
    <w:rsid w:val="00785510"/>
    <w:rPr>
      <w:rFonts w:ascii="Symbol" w:hAnsi="Symbol"/>
    </w:rPr>
  </w:style>
  <w:style w:type="character" w:customStyle="1" w:styleId="WW8Num6z0">
    <w:name w:val="WW8Num6z0"/>
    <w:rsid w:val="00785510"/>
    <w:rPr>
      <w:rFonts w:ascii="Symbol" w:eastAsia="Times New Roman" w:hAnsi="Symbol" w:cs="Narkisim"/>
    </w:rPr>
  </w:style>
  <w:style w:type="character" w:customStyle="1" w:styleId="WW8Num7z0">
    <w:name w:val="WW8Num7z0"/>
    <w:rsid w:val="00785510"/>
    <w:rPr>
      <w:rFonts w:ascii="Symbol" w:hAnsi="Symbol"/>
    </w:rPr>
  </w:style>
  <w:style w:type="character" w:customStyle="1" w:styleId="WW8Num8z0">
    <w:name w:val="WW8Num8z0"/>
    <w:rsid w:val="00785510"/>
    <w:rPr>
      <w:rFonts w:ascii="Symbol" w:hAnsi="Symbol"/>
    </w:rPr>
  </w:style>
  <w:style w:type="character" w:customStyle="1" w:styleId="WW8Num10z0">
    <w:name w:val="WW8Num10z0"/>
    <w:rsid w:val="00785510"/>
    <w:rPr>
      <w:rFonts w:ascii="Symbol" w:hAnsi="Symbol"/>
    </w:rPr>
  </w:style>
  <w:style w:type="character" w:customStyle="1" w:styleId="WW8Num11z0">
    <w:name w:val="WW8Num11z0"/>
    <w:rsid w:val="00785510"/>
    <w:rPr>
      <w:rFonts w:ascii="Symbol" w:hAnsi="Symbol" w:cs="Narkisim"/>
    </w:rPr>
  </w:style>
  <w:style w:type="character" w:customStyle="1" w:styleId="WW8Num12z0">
    <w:name w:val="WW8Num12z0"/>
    <w:rsid w:val="00785510"/>
    <w:rPr>
      <w:rFonts w:ascii="Symbol" w:hAnsi="Symbol"/>
    </w:rPr>
  </w:style>
  <w:style w:type="character" w:customStyle="1" w:styleId="WW8Num12z1">
    <w:name w:val="WW8Num12z1"/>
    <w:rsid w:val="00785510"/>
    <w:rPr>
      <w:rFonts w:ascii="Courier New" w:hAnsi="Courier New" w:cs="Courier New"/>
    </w:rPr>
  </w:style>
  <w:style w:type="character" w:customStyle="1" w:styleId="WW8Num12z2">
    <w:name w:val="WW8Num12z2"/>
    <w:rsid w:val="00785510"/>
    <w:rPr>
      <w:rFonts w:ascii="Wingdings" w:hAnsi="Wingdings"/>
      <w:lang w:eastAsia="he-IL" w:bidi="he-IL"/>
    </w:rPr>
  </w:style>
  <w:style w:type="character" w:customStyle="1" w:styleId="WW8Num12z5">
    <w:name w:val="WW8Num12z5"/>
    <w:rsid w:val="00785510"/>
    <w:rPr>
      <w:rFonts w:ascii="Wingdings" w:hAnsi="Wingdings"/>
    </w:rPr>
  </w:style>
  <w:style w:type="character" w:customStyle="1" w:styleId="WW8Num14z0">
    <w:name w:val="WW8Num14z0"/>
    <w:rsid w:val="00785510"/>
    <w:rPr>
      <w:rFonts w:ascii="Symbol" w:hAnsi="Symbol"/>
    </w:rPr>
  </w:style>
  <w:style w:type="character" w:customStyle="1" w:styleId="WW8Num14z1">
    <w:name w:val="WW8Num14z1"/>
    <w:rsid w:val="00785510"/>
    <w:rPr>
      <w:rFonts w:ascii="Courier New" w:hAnsi="Courier New" w:cs="Courier New"/>
    </w:rPr>
  </w:style>
  <w:style w:type="character" w:customStyle="1" w:styleId="WW8Num14z2">
    <w:name w:val="WW8Num14z2"/>
    <w:rsid w:val="00785510"/>
    <w:rPr>
      <w:rFonts w:ascii="Wingdings" w:hAnsi="Wingdings"/>
    </w:rPr>
  </w:style>
  <w:style w:type="character" w:customStyle="1" w:styleId="WW8Num15z0">
    <w:name w:val="WW8Num15z0"/>
    <w:rsid w:val="00785510"/>
    <w:rPr>
      <w:rFonts w:ascii="Symbol" w:hAnsi="Symbol"/>
    </w:rPr>
  </w:style>
  <w:style w:type="character" w:customStyle="1" w:styleId="WW8Num15z1">
    <w:name w:val="WW8Num15z1"/>
    <w:rsid w:val="00785510"/>
    <w:rPr>
      <w:rFonts w:ascii="Courier New" w:hAnsi="Courier New" w:cs="Courier New"/>
    </w:rPr>
  </w:style>
  <w:style w:type="character" w:customStyle="1" w:styleId="WW8Num15z2">
    <w:name w:val="WW8Num15z2"/>
    <w:rsid w:val="00785510"/>
    <w:rPr>
      <w:rFonts w:ascii="Wingdings" w:hAnsi="Wingdings"/>
    </w:rPr>
  </w:style>
  <w:style w:type="character" w:customStyle="1" w:styleId="WW8Num16z0">
    <w:name w:val="WW8Num16z0"/>
    <w:rsid w:val="00785510"/>
    <w:rPr>
      <w:rFonts w:ascii="Symbol" w:hAnsi="Symbol"/>
    </w:rPr>
  </w:style>
  <w:style w:type="character" w:customStyle="1" w:styleId="WW8Num16z1">
    <w:name w:val="WW8Num16z1"/>
    <w:rsid w:val="00785510"/>
    <w:rPr>
      <w:rFonts w:ascii="Courier New" w:hAnsi="Courier New" w:cs="Courier New"/>
    </w:rPr>
  </w:style>
  <w:style w:type="character" w:customStyle="1" w:styleId="WW8Num16z2">
    <w:name w:val="WW8Num16z2"/>
    <w:rsid w:val="00785510"/>
    <w:rPr>
      <w:rFonts w:ascii="Wingdings" w:hAnsi="Wingdings"/>
    </w:rPr>
  </w:style>
  <w:style w:type="character" w:customStyle="1" w:styleId="WW8Num17z0">
    <w:name w:val="WW8Num17z0"/>
    <w:rsid w:val="00785510"/>
    <w:rPr>
      <w:rFonts w:ascii="Symbol" w:hAnsi="Symbol"/>
    </w:rPr>
  </w:style>
  <w:style w:type="character" w:customStyle="1" w:styleId="WW8Num17z1">
    <w:name w:val="WW8Num17z1"/>
    <w:rsid w:val="00785510"/>
    <w:rPr>
      <w:rFonts w:ascii="Courier New" w:hAnsi="Courier New" w:cs="Courier New"/>
    </w:rPr>
  </w:style>
  <w:style w:type="character" w:customStyle="1" w:styleId="WW8Num17z2">
    <w:name w:val="WW8Num17z2"/>
    <w:rsid w:val="00785510"/>
    <w:rPr>
      <w:rFonts w:ascii="Wingdings" w:hAnsi="Wingdings"/>
    </w:rPr>
  </w:style>
  <w:style w:type="character" w:customStyle="1" w:styleId="WW8Num18z0">
    <w:name w:val="WW8Num18z0"/>
    <w:rsid w:val="00785510"/>
    <w:rPr>
      <w:rFonts w:ascii="Symbol" w:hAnsi="Symbol"/>
    </w:rPr>
  </w:style>
  <w:style w:type="character" w:customStyle="1" w:styleId="WW8Num18z1">
    <w:name w:val="WW8Num18z1"/>
    <w:rsid w:val="00785510"/>
    <w:rPr>
      <w:rFonts w:ascii="Courier New" w:hAnsi="Courier New" w:cs="Courier New"/>
    </w:rPr>
  </w:style>
  <w:style w:type="character" w:customStyle="1" w:styleId="WW8Num18z2">
    <w:name w:val="WW8Num18z2"/>
    <w:rsid w:val="00785510"/>
    <w:rPr>
      <w:rFonts w:ascii="Wingdings" w:hAnsi="Wingdings"/>
    </w:rPr>
  </w:style>
  <w:style w:type="character" w:customStyle="1" w:styleId="WW8Num20z0">
    <w:name w:val="WW8Num20z0"/>
    <w:rsid w:val="00785510"/>
    <w:rPr>
      <w:rFonts w:ascii="Times New Roman" w:hAnsi="Times New Roman" w:cs="Times New Roman"/>
      <w:b/>
      <w:bCs w:val="0"/>
    </w:rPr>
  </w:style>
  <w:style w:type="character" w:customStyle="1" w:styleId="WW8Num21z0">
    <w:name w:val="WW8Num21z0"/>
    <w:rsid w:val="00785510"/>
    <w:rPr>
      <w:rFonts w:ascii="Symbol" w:hAnsi="Symbol"/>
    </w:rPr>
  </w:style>
  <w:style w:type="character" w:customStyle="1" w:styleId="WW8Num21z1">
    <w:name w:val="WW8Num21z1"/>
    <w:rsid w:val="00785510"/>
    <w:rPr>
      <w:rFonts w:ascii="Courier New" w:hAnsi="Courier New" w:cs="Courier New"/>
    </w:rPr>
  </w:style>
  <w:style w:type="character" w:customStyle="1" w:styleId="WW8Num21z2">
    <w:name w:val="WW8Num21z2"/>
    <w:rsid w:val="00785510"/>
    <w:rPr>
      <w:rFonts w:ascii="Wingdings" w:hAnsi="Wingdings"/>
    </w:rPr>
  </w:style>
  <w:style w:type="character" w:customStyle="1" w:styleId="WW8Num22z0">
    <w:name w:val="WW8Num22z0"/>
    <w:rsid w:val="00785510"/>
    <w:rPr>
      <w:rFonts w:ascii="Symbol" w:hAnsi="Symbol"/>
    </w:rPr>
  </w:style>
  <w:style w:type="character" w:customStyle="1" w:styleId="WW8Num22z1">
    <w:name w:val="WW8Num22z1"/>
    <w:rsid w:val="00785510"/>
    <w:rPr>
      <w:rFonts w:ascii="Courier New" w:hAnsi="Courier New" w:cs="Courier New"/>
    </w:rPr>
  </w:style>
  <w:style w:type="character" w:customStyle="1" w:styleId="WW8Num22z2">
    <w:name w:val="WW8Num22z2"/>
    <w:rsid w:val="00785510"/>
    <w:rPr>
      <w:rFonts w:ascii="Wingdings" w:hAnsi="Wingdings"/>
    </w:rPr>
  </w:style>
  <w:style w:type="character" w:customStyle="1" w:styleId="WW8Num23z0">
    <w:name w:val="WW8Num23z0"/>
    <w:rsid w:val="00785510"/>
    <w:rPr>
      <w:rFonts w:ascii="Symbol" w:hAnsi="Symbol"/>
    </w:rPr>
  </w:style>
  <w:style w:type="character" w:customStyle="1" w:styleId="WW8Num23z1">
    <w:name w:val="WW8Num23z1"/>
    <w:rsid w:val="00785510"/>
    <w:rPr>
      <w:rFonts w:ascii="Courier New" w:hAnsi="Courier New" w:cs="Courier New"/>
    </w:rPr>
  </w:style>
  <w:style w:type="character" w:customStyle="1" w:styleId="WW8Num23z2">
    <w:name w:val="WW8Num23z2"/>
    <w:rsid w:val="00785510"/>
    <w:rPr>
      <w:rFonts w:ascii="Wingdings" w:hAnsi="Wingdings"/>
    </w:rPr>
  </w:style>
  <w:style w:type="character" w:customStyle="1" w:styleId="WW8Num24z0">
    <w:name w:val="WW8Num24z0"/>
    <w:rsid w:val="00785510"/>
    <w:rPr>
      <w:rFonts w:ascii="Symbol" w:hAnsi="Symbol"/>
      <w:lang w:eastAsia="he-IL" w:bidi="he-IL"/>
    </w:rPr>
  </w:style>
  <w:style w:type="character" w:customStyle="1" w:styleId="WW8Num24z1">
    <w:name w:val="WW8Num24z1"/>
    <w:rsid w:val="00785510"/>
    <w:rPr>
      <w:rFonts w:ascii="Courier New" w:hAnsi="Courier New" w:cs="Courier New"/>
    </w:rPr>
  </w:style>
  <w:style w:type="character" w:customStyle="1" w:styleId="WW8Num24z2">
    <w:name w:val="WW8Num24z2"/>
    <w:rsid w:val="00785510"/>
    <w:rPr>
      <w:rFonts w:ascii="Wingdings" w:hAnsi="Wingdings"/>
    </w:rPr>
  </w:style>
  <w:style w:type="character" w:customStyle="1" w:styleId="WW8Num24z3">
    <w:name w:val="WW8Num24z3"/>
    <w:rsid w:val="00785510"/>
    <w:rPr>
      <w:rFonts w:ascii="Symbol" w:hAnsi="Symbol"/>
    </w:rPr>
  </w:style>
  <w:style w:type="character" w:customStyle="1" w:styleId="DefaultParagraphFont1">
    <w:name w:val="Default Paragraph Font1"/>
    <w:rsid w:val="00785510"/>
  </w:style>
  <w:style w:type="character" w:customStyle="1" w:styleId="WW8Num2z0">
    <w:name w:val="WW8Num2z0"/>
    <w:rsid w:val="00785510"/>
    <w:rPr>
      <w:rFonts w:ascii="Symbol" w:eastAsia="Times New Roman" w:hAnsi="Symbol" w:cs="Narkisim"/>
    </w:rPr>
  </w:style>
  <w:style w:type="character" w:customStyle="1" w:styleId="WW8Num2z1">
    <w:name w:val="WW8Num2z1"/>
    <w:rsid w:val="00785510"/>
    <w:rPr>
      <w:rFonts w:ascii="Courier New" w:hAnsi="Courier New" w:cs="Courier New"/>
    </w:rPr>
  </w:style>
  <w:style w:type="character" w:customStyle="1" w:styleId="WW8Num2z2">
    <w:name w:val="WW8Num2z2"/>
    <w:rsid w:val="00785510"/>
    <w:rPr>
      <w:rFonts w:ascii="Wingdings" w:hAnsi="Wingdings"/>
    </w:rPr>
  </w:style>
  <w:style w:type="character" w:customStyle="1" w:styleId="WW8Num2z3">
    <w:name w:val="WW8Num2z3"/>
    <w:rsid w:val="00785510"/>
    <w:rPr>
      <w:rFonts w:ascii="Symbol" w:hAnsi="Symbol"/>
    </w:rPr>
  </w:style>
  <w:style w:type="character" w:customStyle="1" w:styleId="WW8Num3z0">
    <w:name w:val="WW8Num3z0"/>
    <w:rsid w:val="00785510"/>
    <w:rPr>
      <w:rFonts w:ascii="Symbol" w:eastAsia="Times New Roman" w:hAnsi="Symbol" w:cs="Narkisim"/>
    </w:rPr>
  </w:style>
  <w:style w:type="character" w:customStyle="1" w:styleId="WW8Num3z1">
    <w:name w:val="WW8Num3z1"/>
    <w:rsid w:val="00785510"/>
    <w:rPr>
      <w:rFonts w:ascii="Courier New" w:hAnsi="Courier New" w:cs="Courier New"/>
    </w:rPr>
  </w:style>
  <w:style w:type="character" w:customStyle="1" w:styleId="WW8Num3z2">
    <w:name w:val="WW8Num3z2"/>
    <w:rsid w:val="00785510"/>
    <w:rPr>
      <w:rFonts w:ascii="Wingdings" w:hAnsi="Wingdings"/>
    </w:rPr>
  </w:style>
  <w:style w:type="character" w:customStyle="1" w:styleId="WW8Num3z3">
    <w:name w:val="WW8Num3z3"/>
    <w:rsid w:val="00785510"/>
    <w:rPr>
      <w:rFonts w:ascii="Symbol" w:hAnsi="Symbol"/>
    </w:rPr>
  </w:style>
  <w:style w:type="character" w:customStyle="1" w:styleId="WW8Num4z0">
    <w:name w:val="WW8Num4z0"/>
    <w:rsid w:val="00785510"/>
    <w:rPr>
      <w:rFonts w:ascii="Symbol" w:hAnsi="Symbol"/>
    </w:rPr>
  </w:style>
  <w:style w:type="character" w:customStyle="1" w:styleId="WW8Num4z1">
    <w:name w:val="WW8Num4z1"/>
    <w:rsid w:val="00785510"/>
    <w:rPr>
      <w:rFonts w:ascii="Courier New" w:hAnsi="Courier New" w:cs="Courier New"/>
    </w:rPr>
  </w:style>
  <w:style w:type="character" w:customStyle="1" w:styleId="WW8Num4z2">
    <w:name w:val="WW8Num4z2"/>
    <w:rsid w:val="00785510"/>
    <w:rPr>
      <w:rFonts w:ascii="Wingdings" w:hAnsi="Wingdings"/>
    </w:rPr>
  </w:style>
  <w:style w:type="character" w:customStyle="1" w:styleId="WW8Num6z1">
    <w:name w:val="WW8Num6z1"/>
    <w:rsid w:val="00785510"/>
    <w:rPr>
      <w:rFonts w:ascii="Courier New" w:hAnsi="Courier New" w:cs="Courier New"/>
    </w:rPr>
  </w:style>
  <w:style w:type="character" w:customStyle="1" w:styleId="WW8Num6z2">
    <w:name w:val="WW8Num6z2"/>
    <w:rsid w:val="00785510"/>
    <w:rPr>
      <w:rFonts w:ascii="Wingdings" w:hAnsi="Wingdings"/>
    </w:rPr>
  </w:style>
  <w:style w:type="character" w:customStyle="1" w:styleId="WW8Num6z3">
    <w:name w:val="WW8Num6z3"/>
    <w:rsid w:val="00785510"/>
    <w:rPr>
      <w:rFonts w:ascii="Symbol" w:hAnsi="Symbol"/>
    </w:rPr>
  </w:style>
  <w:style w:type="character" w:customStyle="1" w:styleId="WW8Num7z1">
    <w:name w:val="WW8Num7z1"/>
    <w:rsid w:val="00785510"/>
    <w:rPr>
      <w:rFonts w:ascii="Courier New" w:hAnsi="Courier New" w:cs="Courier New"/>
    </w:rPr>
  </w:style>
  <w:style w:type="character" w:customStyle="1" w:styleId="WW8Num7z2">
    <w:name w:val="WW8Num7z2"/>
    <w:rsid w:val="00785510"/>
    <w:rPr>
      <w:rFonts w:ascii="Wingdings" w:hAnsi="Wingdings"/>
    </w:rPr>
  </w:style>
  <w:style w:type="character" w:customStyle="1" w:styleId="WW8Num8z1">
    <w:name w:val="WW8Num8z1"/>
    <w:rsid w:val="00785510"/>
    <w:rPr>
      <w:rFonts w:ascii="Courier New" w:hAnsi="Courier New" w:cs="Courier New"/>
    </w:rPr>
  </w:style>
  <w:style w:type="character" w:customStyle="1" w:styleId="WW8Num8z2">
    <w:name w:val="WW8Num8z2"/>
    <w:rsid w:val="00785510"/>
    <w:rPr>
      <w:rFonts w:ascii="Wingdings" w:hAnsi="Wingdings"/>
    </w:rPr>
  </w:style>
  <w:style w:type="character" w:customStyle="1" w:styleId="WW8Num9z0">
    <w:name w:val="WW8Num9z0"/>
    <w:rsid w:val="00785510"/>
    <w:rPr>
      <w:rFonts w:ascii="Courier New" w:hAnsi="Courier New" w:cs="Courier New"/>
    </w:rPr>
  </w:style>
  <w:style w:type="character" w:customStyle="1" w:styleId="WW8Num9z2">
    <w:name w:val="WW8Num9z2"/>
    <w:rsid w:val="00785510"/>
    <w:rPr>
      <w:rFonts w:ascii="Wingdings" w:hAnsi="Wingdings"/>
    </w:rPr>
  </w:style>
  <w:style w:type="character" w:customStyle="1" w:styleId="WW8Num9z3">
    <w:name w:val="WW8Num9z3"/>
    <w:rsid w:val="00785510"/>
    <w:rPr>
      <w:rFonts w:ascii="Symbol" w:hAnsi="Symbol"/>
    </w:rPr>
  </w:style>
  <w:style w:type="character" w:customStyle="1" w:styleId="WW-DefaultParagraphFont">
    <w:name w:val="WW-Default Paragraph Font"/>
    <w:rsid w:val="00785510"/>
  </w:style>
  <w:style w:type="character" w:styleId="Hyperlink">
    <w:name w:val="Hyperlink"/>
    <w:semiHidden/>
    <w:rsid w:val="00785510"/>
    <w:rPr>
      <w:color w:val="0000FF"/>
      <w:u w:val="single"/>
    </w:rPr>
  </w:style>
  <w:style w:type="character" w:customStyle="1" w:styleId="HeaderChar">
    <w:name w:val="Header Char"/>
    <w:rsid w:val="00785510"/>
    <w:rPr>
      <w:sz w:val="24"/>
      <w:szCs w:val="24"/>
      <w:lang w:val="ru-RU"/>
    </w:rPr>
  </w:style>
  <w:style w:type="character" w:customStyle="1" w:styleId="FooterChar">
    <w:name w:val="Footer Char"/>
    <w:rsid w:val="00785510"/>
    <w:rPr>
      <w:sz w:val="24"/>
      <w:szCs w:val="24"/>
      <w:lang w:val="ru-RU"/>
    </w:rPr>
  </w:style>
  <w:style w:type="character" w:customStyle="1" w:styleId="BalloonTextChar">
    <w:name w:val="Balloon Text Char"/>
    <w:rsid w:val="00785510"/>
    <w:rPr>
      <w:rFonts w:ascii="Tahoma" w:hAnsi="Tahoma" w:cs="Tahoma"/>
      <w:sz w:val="16"/>
      <w:szCs w:val="16"/>
      <w:lang w:val="ru-RU"/>
    </w:rPr>
  </w:style>
  <w:style w:type="character" w:customStyle="1" w:styleId="apple-style-span">
    <w:name w:val="apple-style-span"/>
    <w:basedOn w:val="DefaultParagraphFont1"/>
    <w:rsid w:val="00785510"/>
  </w:style>
  <w:style w:type="character" w:styleId="a3">
    <w:name w:val="מספר עמוד"/>
    <w:basedOn w:val="DefaultParagraphFont1"/>
    <w:semiHidden/>
    <w:rsid w:val="00785510"/>
  </w:style>
  <w:style w:type="paragraph" w:customStyle="1" w:styleId="Heading">
    <w:name w:val="Heading"/>
    <w:basedOn w:val="a"/>
    <w:next w:val="a4"/>
    <w:rsid w:val="0078551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גוף טקסט"/>
    <w:basedOn w:val="a"/>
    <w:semiHidden/>
    <w:rsid w:val="00785510"/>
    <w:pPr>
      <w:spacing w:after="120"/>
    </w:pPr>
  </w:style>
  <w:style w:type="paragraph" w:styleId="a5">
    <w:name w:val="רשימה"/>
    <w:basedOn w:val="a4"/>
    <w:semiHidden/>
    <w:rsid w:val="00785510"/>
    <w:rPr>
      <w:rFonts w:cs="Tahoma"/>
    </w:rPr>
  </w:style>
  <w:style w:type="paragraph" w:customStyle="1" w:styleId="Caption1">
    <w:name w:val="Caption1"/>
    <w:basedOn w:val="a"/>
    <w:rsid w:val="0078551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rsid w:val="00785510"/>
    <w:pPr>
      <w:suppressLineNumbers/>
    </w:pPr>
    <w:rPr>
      <w:rFonts w:cs="Tahoma"/>
    </w:rPr>
  </w:style>
  <w:style w:type="paragraph" w:styleId="a6">
    <w:name w:val="כניסה בגוף טקסט"/>
    <w:basedOn w:val="a"/>
    <w:semiHidden/>
    <w:rsid w:val="00785510"/>
    <w:pPr>
      <w:spacing w:line="360" w:lineRule="auto"/>
      <w:ind w:hanging="908"/>
    </w:pPr>
    <w:rPr>
      <w:sz w:val="20"/>
      <w:lang w:val="en-US"/>
    </w:rPr>
  </w:style>
  <w:style w:type="paragraph" w:styleId="a7">
    <w:name w:val="תואר"/>
    <w:basedOn w:val="a"/>
    <w:next w:val="a8"/>
    <w:qFormat/>
    <w:rsid w:val="00785510"/>
    <w:pPr>
      <w:bidi w:val="0"/>
      <w:jc w:val="center"/>
    </w:pPr>
    <w:rPr>
      <w:b/>
      <w:bCs/>
      <w:i/>
      <w:iCs/>
      <w:sz w:val="32"/>
      <w:szCs w:val="32"/>
      <w:u w:val="single"/>
      <w:lang w:val="en-US"/>
    </w:rPr>
  </w:style>
  <w:style w:type="paragraph" w:styleId="a8">
    <w:name w:val="כותרת משנה"/>
    <w:basedOn w:val="Heading"/>
    <w:next w:val="a4"/>
    <w:qFormat/>
    <w:rsid w:val="00785510"/>
    <w:pPr>
      <w:jc w:val="center"/>
    </w:pPr>
    <w:rPr>
      <w:i/>
      <w:iCs/>
    </w:rPr>
  </w:style>
  <w:style w:type="paragraph" w:customStyle="1" w:styleId="Narkisim">
    <w:name w:val="רגיל + (מורכב) Narkisim"/>
    <w:basedOn w:val="a"/>
    <w:rsid w:val="00785510"/>
    <w:pPr>
      <w:jc w:val="both"/>
    </w:pPr>
    <w:rPr>
      <w:rFonts w:cs="Narkisim"/>
      <w:sz w:val="26"/>
      <w:szCs w:val="26"/>
    </w:rPr>
  </w:style>
  <w:style w:type="paragraph" w:styleId="a9">
    <w:name w:val="כותרת עליונה"/>
    <w:basedOn w:val="a"/>
    <w:semiHidden/>
    <w:rsid w:val="00785510"/>
    <w:pPr>
      <w:tabs>
        <w:tab w:val="center" w:pos="4153"/>
        <w:tab w:val="right" w:pos="8306"/>
      </w:tabs>
    </w:pPr>
  </w:style>
  <w:style w:type="paragraph" w:styleId="aa">
    <w:name w:val="כותרת תחתונה"/>
    <w:basedOn w:val="a"/>
    <w:semiHidden/>
    <w:rsid w:val="00785510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rsid w:val="00785510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a"/>
    <w:rsid w:val="00785510"/>
    <w:pPr>
      <w:suppressLineNumbers/>
    </w:pPr>
  </w:style>
  <w:style w:type="paragraph" w:customStyle="1" w:styleId="TableHeading">
    <w:name w:val="Table Heading"/>
    <w:basedOn w:val="TableContents"/>
    <w:rsid w:val="007855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607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6DYXRD" Type="http://schemas.openxmlformats.org/officeDocument/2006/relationships/image" Target="media/F8L28H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263</Words>
  <Characters>1501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יאן יגודייב</vt:lpstr>
      <vt:lpstr>יאן יגודייב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יאן יגודייב</dc:title>
  <dc:subject/>
  <dc:creator>איציק</dc:creator>
  <cp:keywords/>
  <cp:lastModifiedBy>user</cp:lastModifiedBy>
  <cp:revision>5</cp:revision>
  <cp:lastPrinted>2011-05-03T21:54:00Z</cp:lastPrinted>
  <dcterms:created xsi:type="dcterms:W3CDTF">2023-09-03T05:46:00Z</dcterms:created>
  <dcterms:modified xsi:type="dcterms:W3CDTF">2023-09-03T20:25:00Z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1634041367</vt:i4>
  </property>
  <property fmtid="{D5CDD505-2E9C-101B-9397-08002B2CF9AE}" pid="3" name="_AuthorEmail">
    <vt:lpwstr>Yuri_Belevski@mod.gov.il</vt:lpwstr>
  </property>
  <property fmtid="{D5CDD505-2E9C-101B-9397-08002B2CF9AE}" pid="4" name="_AuthorEmailDisplayName">
    <vt:lpwstr>Yuri Belevski</vt:lpwstr>
  </property>
  <property fmtid="{D5CDD505-2E9C-101B-9397-08002B2CF9AE}" pid="5" name="_EmailSubject">
    <vt:lpwstr>קורות חיים</vt:lpwstr>
  </property>
  <property fmtid="{D5CDD505-2E9C-101B-9397-08002B2CF9AE}" pid="6" name="_PreviousAdHocReviewCycleID">
    <vt:i4>-1263732610</vt:i4>
  </property>
  <property fmtid="{D5CDD505-2E9C-101B-9397-08002B2CF9AE}" pid="7" name="_ReviewingToolsShownOnce">
    <vt:lpwstr/>
  </property>
</Properties>
</file>