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219"/>
                    <pic:cNvPicPr/>
                  </pic:nvPicPr>
                  <pic:blipFill>
                    <a:blip xmlns:r="http://schemas.openxmlformats.org/officeDocument/2006/relationships" r:embed="rIdU9PFL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9ED" w:rsidRPr="000A3CBE" w:rsidRDefault="00B7666F" w:rsidP="000A3CBE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b/>
          <w:bCs/>
          <w:noProof/>
          <w:sz w:val="36"/>
          <w:szCs w:val="36"/>
        </w:rPr>
      </w:pPr>
      <w:r w:rsidRPr="0062250F"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353060</wp:posOffset>
                </wp:positionV>
                <wp:extent cx="6934200" cy="0"/>
                <wp:effectExtent l="0" t="19050" r="17780" b="0"/>
                <wp:wrapNone/>
                <wp:docPr id="2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683A2" id=" 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4pt,27.8pt" to="561.4pt,27.8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" strokecolor="gray" strokeweight="3.5pt">
                <v:stroke linestyle="thickThin"/>
                <o:lock v:ext="edit" shapetype="f"/>
              </v:line>
            </w:pict>
          </mc:Fallback>
        </mc:AlternateContent>
      </w:r>
      <w:r w:rsidR="00757C47" w:rsidRPr="00757C47">
        <w:rPr>
          <w:rFonts w:cs="David" w:hint="cs"/>
          <w:b/>
          <w:bCs/>
          <w:rtl/>
        </w:rPr>
        <w:t xml:space="preserve"> </w:t>
      </w:r>
      <w:r w:rsidR="00757C47">
        <w:rPr>
          <w:rFonts w:ascii="Arial" w:hAnsi="Arial" w:cs="Arial" w:hint="cs"/>
          <w:b/>
          <w:bCs/>
          <w:noProof/>
          <w:sz w:val="36"/>
          <w:szCs w:val="36"/>
          <w:rtl/>
        </w:rPr>
        <w:t>יו</w:t>
      </w:r>
      <w:r w:rsidR="00757C47" w:rsidRPr="00757C47">
        <w:rPr>
          <w:rFonts w:ascii="Arial" w:hAnsi="Arial" w:cs="Arial" w:hint="cs"/>
          <w:b/>
          <w:bCs/>
          <w:noProof/>
          <w:sz w:val="36"/>
          <w:szCs w:val="36"/>
          <w:rtl/>
        </w:rPr>
        <w:t>אב שוירסקי</w:t>
      </w:r>
      <w:r w:rsidR="000A3CBE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              </w:t>
      </w:r>
      <w:r w:rsidR="00D36383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0A3CBE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</w:t>
      </w:r>
      <w:r w:rsidR="000A3CBE" w:rsidRPr="000A3CBE">
        <w:rPr>
          <w:rFonts w:ascii="Arial" w:hAnsi="Arial" w:cs="Arial" w:hint="cs"/>
          <w:b/>
          <w:bCs/>
          <w:sz w:val="22"/>
          <w:szCs w:val="22"/>
          <w:rtl/>
        </w:rPr>
        <w:t>052-6561052</w:t>
      </w:r>
      <w:r w:rsidR="000A3CBE">
        <w:rPr>
          <w:rFonts w:ascii="Arial" w:hAnsi="Arial" w:cs="Arial" w:hint="cs"/>
          <w:sz w:val="22"/>
          <w:szCs w:val="22"/>
          <w:rtl/>
        </w:rPr>
        <w:t xml:space="preserve"> </w:t>
      </w:r>
      <w:r w:rsidR="0062250F" w:rsidRPr="004A27A9">
        <w:rPr>
          <w:rFonts w:ascii="Arial" w:hAnsi="Arial" w:cs="Arial"/>
          <w:sz w:val="22"/>
          <w:szCs w:val="22"/>
          <w:rtl/>
        </w:rPr>
        <w:t xml:space="preserve">•  </w:t>
      </w:r>
      <w:hyperlink r:id="rId7" w:history="1">
        <w:r w:rsidR="000A3CBE" w:rsidRPr="000A3CBE">
          <w:rPr>
            <w:rFonts w:ascii="Arial" w:hAnsi="Arial" w:cs="Arial"/>
            <w:sz w:val="22"/>
            <w:szCs w:val="22"/>
          </w:rPr>
          <w:t>yoavs1974@gmail.com</w:t>
        </w:r>
      </w:hyperlink>
    </w:p>
    <w:p w:rsidR="00990445" w:rsidRDefault="009936EF" w:rsidP="003E5F46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22"/>
          <w:szCs w:val="22"/>
          <w:rtl/>
        </w:rPr>
      </w:pPr>
      <w:r w:rsidRPr="004A27A9">
        <w:rPr>
          <w:rFonts w:ascii="Arial" w:hAnsi="Arial" w:cs="Arial"/>
          <w:sz w:val="22"/>
          <w:szCs w:val="22"/>
          <w:rtl/>
        </w:rPr>
        <w:t xml:space="preserve">מגורים: </w:t>
      </w:r>
      <w:r w:rsidR="000A3CBE" w:rsidRPr="009A6EF6">
        <w:rPr>
          <w:rFonts w:ascii="Arial" w:hAnsi="Arial" w:cs="Arial" w:hint="cs"/>
          <w:sz w:val="22"/>
          <w:szCs w:val="22"/>
          <w:rtl/>
        </w:rPr>
        <w:t xml:space="preserve">חולון </w:t>
      </w:r>
      <w:r w:rsidRPr="004A27A9">
        <w:rPr>
          <w:rFonts w:ascii="Arial" w:hAnsi="Arial" w:cs="Arial"/>
          <w:sz w:val="22"/>
          <w:szCs w:val="22"/>
          <w:rtl/>
        </w:rPr>
        <w:t>| שנת  לידה:</w:t>
      </w:r>
      <w:r w:rsidR="0046145E">
        <w:rPr>
          <w:rFonts w:ascii="Arial" w:hAnsi="Arial" w:cs="Arial" w:hint="cs"/>
          <w:sz w:val="22"/>
          <w:szCs w:val="22"/>
          <w:rtl/>
        </w:rPr>
        <w:t xml:space="preserve"> </w:t>
      </w:r>
      <w:r w:rsidR="003E5F46">
        <w:rPr>
          <w:rFonts w:ascii="Arial" w:hAnsi="Arial" w:cs="Arial" w:hint="cs"/>
          <w:sz w:val="22"/>
          <w:szCs w:val="22"/>
          <w:rtl/>
        </w:rPr>
        <w:t>1974</w:t>
      </w:r>
      <w:r w:rsidR="00D24DD4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24DD4" w:rsidRPr="005274DA" w:rsidRDefault="00D24DD4" w:rsidP="00D24DD4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8"/>
          <w:szCs w:val="8"/>
          <w:rtl/>
        </w:rPr>
      </w:pPr>
    </w:p>
    <w:p w:rsidR="005E37E0" w:rsidRDefault="0019211B" w:rsidP="00E86FED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 w:rsidRPr="005C4289">
        <w:rPr>
          <w:rFonts w:ascii="Arial" w:hAnsi="Arial" w:cs="Arial" w:hint="cs"/>
          <w:b/>
          <w:bCs/>
          <w:sz w:val="22"/>
          <w:szCs w:val="22"/>
          <w:rtl/>
        </w:rPr>
        <w:t xml:space="preserve">מנהל </w:t>
      </w:r>
      <w:r w:rsidR="009A6EF6">
        <w:rPr>
          <w:rFonts w:ascii="Arial" w:hAnsi="Arial" w:cs="Arial" w:hint="cs"/>
          <w:b/>
          <w:bCs/>
          <w:sz w:val="22"/>
          <w:szCs w:val="22"/>
          <w:rtl/>
        </w:rPr>
        <w:t>הבטחת איכות</w:t>
      </w:r>
      <w:r w:rsidR="006B2E1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E37E0">
        <w:rPr>
          <w:rFonts w:ascii="Arial" w:hAnsi="Arial" w:cs="Arial" w:hint="cs"/>
          <w:b/>
          <w:bCs/>
          <w:sz w:val="22"/>
          <w:szCs w:val="22"/>
          <w:rtl/>
        </w:rPr>
        <w:t xml:space="preserve">בעל נסיון רב הכרות מצויינת לתקן התעופתי </w:t>
      </w:r>
      <w:r w:rsidR="005E37E0">
        <w:rPr>
          <w:rFonts w:ascii="Arial" w:hAnsi="Arial" w:cs="Arial"/>
          <w:b/>
          <w:bCs/>
          <w:sz w:val="22"/>
          <w:szCs w:val="22"/>
        </w:rPr>
        <w:t>AS9100</w:t>
      </w:r>
      <w:r w:rsidR="005E37E0">
        <w:rPr>
          <w:rFonts w:ascii="Arial" w:hAnsi="Arial" w:cs="Arial" w:hint="cs"/>
          <w:b/>
          <w:bCs/>
          <w:sz w:val="22"/>
          <w:szCs w:val="22"/>
          <w:rtl/>
        </w:rPr>
        <w:t xml:space="preserve"> ולתקן </w:t>
      </w:r>
      <w:r w:rsidR="005E37E0">
        <w:rPr>
          <w:rFonts w:ascii="Arial" w:hAnsi="Arial" w:cs="Arial"/>
          <w:b/>
          <w:bCs/>
          <w:sz w:val="22"/>
          <w:szCs w:val="22"/>
        </w:rPr>
        <w:t>ISO-9001</w:t>
      </w:r>
      <w:r w:rsidR="005E37E0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AA2B4E" w:rsidRDefault="00E86FED" w:rsidP="00E86FED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 w:rsidRPr="00E86FED">
        <w:rPr>
          <w:rFonts w:ascii="Arial" w:hAnsi="Arial" w:cs="Arial" w:hint="cs"/>
          <w:b/>
          <w:bCs/>
          <w:sz w:val="22"/>
          <w:szCs w:val="22"/>
          <w:rtl/>
        </w:rPr>
        <w:t xml:space="preserve">מנוסה </w:t>
      </w:r>
      <w:r>
        <w:rPr>
          <w:rFonts w:ascii="Arial" w:hAnsi="Arial" w:cs="Arial" w:hint="cs"/>
          <w:b/>
          <w:bCs/>
          <w:sz w:val="22"/>
          <w:szCs w:val="22"/>
          <w:rtl/>
        </w:rPr>
        <w:t>בהסמכת ספקים ו</w:t>
      </w:r>
      <w:r w:rsidRPr="00E86FED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Pr="00E86FED">
        <w:rPr>
          <w:rFonts w:ascii="Arial" w:hAnsi="Arial" w:cs="Arial"/>
          <w:b/>
          <w:bCs/>
          <w:sz w:val="22"/>
          <w:szCs w:val="22"/>
          <w:rtl/>
        </w:rPr>
        <w:t>הובלת תהליכי איכות בארגו</w:t>
      </w:r>
      <w:r w:rsidRPr="00E86FED">
        <w:rPr>
          <w:rFonts w:ascii="Arial" w:hAnsi="Arial" w:cs="Arial" w:hint="cs"/>
          <w:b/>
          <w:bCs/>
          <w:sz w:val="22"/>
          <w:szCs w:val="22"/>
          <w:rtl/>
        </w:rPr>
        <w:t>נים</w:t>
      </w:r>
      <w:r w:rsidR="00AA2B4E" w:rsidRPr="00E86FED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AA2B4E" w:rsidRPr="00E86FED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AA2B4E" w:rsidRPr="00E86FED">
        <w:rPr>
          <w:rFonts w:ascii="Arial" w:hAnsi="Arial" w:cs="Arial" w:hint="cs"/>
          <w:b/>
          <w:bCs/>
          <w:sz w:val="22"/>
          <w:szCs w:val="22"/>
          <w:rtl/>
        </w:rPr>
        <w:t>כולל כתיבת נהלי</w:t>
      </w:r>
      <w:r>
        <w:rPr>
          <w:rFonts w:ascii="Arial" w:hAnsi="Arial" w:cs="Arial" w:hint="cs"/>
          <w:b/>
          <w:bCs/>
          <w:sz w:val="22"/>
          <w:szCs w:val="22"/>
          <w:rtl/>
        </w:rPr>
        <w:t>ם, הדרכת עובדים ובקרת הסמכות.</w:t>
      </w:r>
    </w:p>
    <w:p w:rsidR="005E37E0" w:rsidRPr="005E37E0" w:rsidRDefault="005E37E0" w:rsidP="005E37E0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 w:rsidRPr="005C4289">
        <w:rPr>
          <w:rFonts w:ascii="Arial" w:hAnsi="Arial" w:cs="Arial" w:hint="cs"/>
          <w:b/>
          <w:bCs/>
          <w:sz w:val="22"/>
          <w:szCs w:val="22"/>
          <w:rtl/>
        </w:rPr>
        <w:t xml:space="preserve">בעל ניסיון </w:t>
      </w:r>
      <w:r w:rsidRPr="00E86FED">
        <w:rPr>
          <w:rFonts w:ascii="Arial" w:hAnsi="Arial" w:cs="Arial" w:hint="cs"/>
          <w:b/>
          <w:bCs/>
          <w:sz w:val="22"/>
          <w:szCs w:val="22"/>
          <w:rtl/>
        </w:rPr>
        <w:t>בב</w:t>
      </w:r>
      <w:r>
        <w:rPr>
          <w:rFonts w:ascii="Arial" w:hAnsi="Arial" w:cs="Arial" w:hint="cs"/>
          <w:b/>
          <w:bCs/>
          <w:sz w:val="22"/>
          <w:szCs w:val="22"/>
          <w:rtl/>
        </w:rPr>
        <w:t>י</w:t>
      </w:r>
      <w:r w:rsidRPr="00E86FED">
        <w:rPr>
          <w:rFonts w:ascii="Arial" w:hAnsi="Arial" w:cs="Arial" w:hint="cs"/>
          <w:b/>
          <w:bCs/>
          <w:sz w:val="22"/>
          <w:szCs w:val="22"/>
          <w:rtl/>
        </w:rPr>
        <w:t>ק</w:t>
      </w:r>
      <w:r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E86FED">
        <w:rPr>
          <w:rFonts w:ascii="Arial" w:hAnsi="Arial" w:cs="Arial" w:hint="cs"/>
          <w:b/>
          <w:bCs/>
          <w:sz w:val="22"/>
          <w:szCs w:val="22"/>
          <w:rtl/>
        </w:rPr>
        <w:t xml:space="preserve">רת תוצ"ג ותהליך,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ביצוע ביקורת קבלה ובדיקות סופיות, </w:t>
      </w:r>
      <w:r w:rsidRPr="00E86FED">
        <w:rPr>
          <w:rFonts w:ascii="Arial" w:hAnsi="Arial" w:cs="Arial" w:hint="cs"/>
          <w:b/>
          <w:bCs/>
          <w:sz w:val="22"/>
          <w:szCs w:val="22"/>
          <w:rtl/>
        </w:rPr>
        <w:t>ניתוח כשלים ומתן המלצות.</w:t>
      </w:r>
    </w:p>
    <w:p w:rsidR="00E86FED" w:rsidRDefault="00E86FED" w:rsidP="00E86FED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גישה </w:t>
      </w:r>
      <w:r w:rsidRPr="00AE3CD3">
        <w:rPr>
          <w:rFonts w:ascii="Arial" w:hAnsi="Arial" w:cs="Arial" w:hint="cs"/>
          <w:b/>
          <w:bCs/>
          <w:sz w:val="22"/>
          <w:szCs w:val="22"/>
          <w:rtl/>
        </w:rPr>
        <w:t>שיטתית ומאורגנת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AE3CD3" w:rsidRPr="00AE3CD3">
        <w:rPr>
          <w:rFonts w:ascii="Arial" w:hAnsi="Arial" w:cs="Arial" w:hint="cs"/>
          <w:b/>
          <w:bCs/>
          <w:sz w:val="22"/>
          <w:szCs w:val="22"/>
          <w:rtl/>
        </w:rPr>
        <w:t>מח</w:t>
      </w:r>
      <w:r>
        <w:rPr>
          <w:rFonts w:ascii="Arial" w:hAnsi="Arial" w:cs="Arial" w:hint="cs"/>
          <w:b/>
          <w:bCs/>
          <w:sz w:val="22"/>
          <w:szCs w:val="22"/>
          <w:rtl/>
        </w:rPr>
        <w:t>ויבות לביצועים ותוצאות איכותיות, תקשורת בין-אישית מצוינת.</w:t>
      </w:r>
    </w:p>
    <w:p w:rsidR="00AE3CD3" w:rsidRDefault="00AE3CD3" w:rsidP="00E86FED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24" w:lineRule="auto"/>
        <w:ind w:left="362" w:right="-142" w:hanging="1213"/>
        <w:rPr>
          <w:rFonts w:ascii="Arial" w:hAnsi="Arial" w:cs="Arial"/>
          <w:b/>
          <w:bCs/>
          <w:sz w:val="22"/>
          <w:szCs w:val="22"/>
        </w:rPr>
      </w:pPr>
      <w:r w:rsidRPr="00AE3CD3">
        <w:rPr>
          <w:rFonts w:ascii="Arial" w:hAnsi="Arial" w:cs="Arial" w:hint="cs"/>
          <w:b/>
          <w:bCs/>
          <w:sz w:val="22"/>
          <w:szCs w:val="22"/>
          <w:rtl/>
        </w:rPr>
        <w:t xml:space="preserve">יכולת </w:t>
      </w:r>
      <w:r w:rsidR="00521431">
        <w:rPr>
          <w:rFonts w:ascii="Arial" w:hAnsi="Arial" w:cs="Arial" w:hint="cs"/>
          <w:b/>
          <w:bCs/>
          <w:sz w:val="22"/>
          <w:szCs w:val="22"/>
          <w:rtl/>
        </w:rPr>
        <w:t xml:space="preserve">עבודה </w:t>
      </w:r>
      <w:r w:rsidR="00E86FED">
        <w:rPr>
          <w:rFonts w:ascii="Arial" w:hAnsi="Arial" w:cs="Arial" w:hint="cs"/>
          <w:b/>
          <w:bCs/>
          <w:sz w:val="22"/>
          <w:szCs w:val="22"/>
          <w:rtl/>
        </w:rPr>
        <w:t>עצמאית</w:t>
      </w:r>
      <w:r w:rsidRPr="00AE3CD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86FED">
        <w:rPr>
          <w:rFonts w:ascii="Arial" w:hAnsi="Arial" w:cs="Arial" w:hint="cs"/>
          <w:b/>
          <w:bCs/>
          <w:sz w:val="22"/>
          <w:szCs w:val="22"/>
          <w:rtl/>
        </w:rPr>
        <w:t xml:space="preserve">ובמסגרת צוותית, מסירות, </w:t>
      </w:r>
      <w:r w:rsidRPr="00AE3CD3">
        <w:rPr>
          <w:rFonts w:ascii="Arial" w:hAnsi="Arial" w:cs="Arial" w:hint="cs"/>
          <w:b/>
          <w:bCs/>
          <w:sz w:val="22"/>
          <w:szCs w:val="22"/>
          <w:rtl/>
        </w:rPr>
        <w:t xml:space="preserve">לויאליות </w:t>
      </w:r>
      <w:r w:rsidR="00E86FED">
        <w:rPr>
          <w:rFonts w:ascii="Arial" w:hAnsi="Arial" w:cs="Arial" w:hint="cs"/>
          <w:b/>
          <w:bCs/>
          <w:sz w:val="22"/>
          <w:szCs w:val="22"/>
          <w:rtl/>
        </w:rPr>
        <w:t xml:space="preserve">לתפקידים </w:t>
      </w:r>
      <w:r w:rsidRPr="00AE3CD3">
        <w:rPr>
          <w:rFonts w:ascii="Arial" w:hAnsi="Arial" w:cs="Arial" w:hint="cs"/>
          <w:b/>
          <w:bCs/>
          <w:sz w:val="22"/>
          <w:szCs w:val="22"/>
          <w:rtl/>
        </w:rPr>
        <w:t>ורמת יושר אישי ומקצועי גבוהים.</w:t>
      </w:r>
    </w:p>
    <w:p w:rsidR="003274C5" w:rsidRPr="005274DA" w:rsidRDefault="003274C5" w:rsidP="001266CF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8"/>
          <w:szCs w:val="8"/>
          <w:rtl/>
        </w:rPr>
      </w:pPr>
    </w:p>
    <w:p w:rsidR="007039FA" w:rsidRPr="00D36383" w:rsidRDefault="00BE7578" w:rsidP="00D36383">
      <w:pPr>
        <w:bidi/>
        <w:spacing w:line="36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5C1C4A" w:rsidRDefault="005C1C4A" w:rsidP="00D36383">
      <w:pPr>
        <w:bidi/>
        <w:spacing w:line="324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2017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היום  </w:t>
      </w:r>
      <w:r w:rsidR="000B02D5" w:rsidRPr="000B02D5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הבטחת איכות וביקורת איכות בחברה לחומרים מרוכבים</w:t>
      </w:r>
      <w:r w:rsidR="00526F1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526F19" w:rsidRPr="00526F19">
        <w:rPr>
          <w:rFonts w:ascii="Arial" w:hAnsi="Arial" w:cs="Arial" w:hint="cs"/>
          <w:b/>
          <w:bCs/>
          <w:sz w:val="22"/>
          <w:szCs w:val="22"/>
          <w:u w:val="single"/>
          <w:rtl/>
        </w:rPr>
        <w:t>והרכבת אנטנות לתעשייה הביטחונית</w:t>
      </w:r>
    </w:p>
    <w:p w:rsidR="000B02D5" w:rsidRPr="000B02D5" w:rsidRDefault="000B02D5" w:rsidP="000B02D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0B02D5">
        <w:rPr>
          <w:rFonts w:ascii="Arial" w:hAnsi="Arial" w:cs="Arial" w:hint="cs"/>
          <w:b/>
          <w:bCs/>
          <w:sz w:val="22"/>
          <w:szCs w:val="22"/>
          <w:rtl/>
        </w:rPr>
        <w:t xml:space="preserve">כתיבת נהלי איכות ונהלי עבודה </w:t>
      </w:r>
      <w:r w:rsidR="001A0295">
        <w:rPr>
          <w:rFonts w:ascii="Arial" w:hAnsi="Arial" w:cs="Arial" w:hint="cs"/>
          <w:sz w:val="22"/>
          <w:szCs w:val="22"/>
          <w:rtl/>
        </w:rPr>
        <w:t>ל</w:t>
      </w:r>
      <w:r w:rsidRPr="000B02D5">
        <w:rPr>
          <w:rFonts w:ascii="Arial" w:hAnsi="Arial" w:cs="Arial" w:hint="cs"/>
          <w:sz w:val="22"/>
          <w:szCs w:val="22"/>
          <w:rtl/>
        </w:rPr>
        <w:t xml:space="preserve">תקן </w:t>
      </w:r>
      <w:r w:rsidR="001266CF">
        <w:rPr>
          <w:rFonts w:ascii="Arial" w:hAnsi="Arial" w:cs="Arial" w:hint="cs"/>
          <w:sz w:val="22"/>
          <w:szCs w:val="22"/>
          <w:rtl/>
        </w:rPr>
        <w:t>ה</w:t>
      </w:r>
      <w:r w:rsidRPr="000B02D5">
        <w:rPr>
          <w:rFonts w:ascii="Arial" w:hAnsi="Arial" w:cs="Arial" w:hint="cs"/>
          <w:sz w:val="22"/>
          <w:szCs w:val="22"/>
          <w:rtl/>
        </w:rPr>
        <w:t xml:space="preserve">תעופתי </w:t>
      </w:r>
      <w:r w:rsidRPr="000B02D5">
        <w:rPr>
          <w:rFonts w:ascii="Arial" w:hAnsi="Arial" w:cs="Arial"/>
          <w:sz w:val="22"/>
          <w:szCs w:val="22"/>
        </w:rPr>
        <w:t>AS9100</w:t>
      </w:r>
      <w:r w:rsidR="001A0295">
        <w:rPr>
          <w:rFonts w:ascii="Arial" w:hAnsi="Arial" w:cs="Arial" w:hint="cs"/>
          <w:sz w:val="22"/>
          <w:szCs w:val="22"/>
          <w:rtl/>
        </w:rPr>
        <w:t xml:space="preserve"> ולתקן </w:t>
      </w:r>
      <w:r w:rsidR="001A0295">
        <w:rPr>
          <w:rFonts w:ascii="Arial" w:hAnsi="Arial" w:cs="Arial"/>
          <w:sz w:val="22"/>
          <w:szCs w:val="22"/>
        </w:rPr>
        <w:t>ISO-9001</w:t>
      </w:r>
      <w:r w:rsidR="001A0295">
        <w:rPr>
          <w:rFonts w:ascii="Arial" w:hAnsi="Arial" w:cs="Arial" w:hint="cs"/>
          <w:sz w:val="22"/>
          <w:szCs w:val="22"/>
          <w:rtl/>
        </w:rPr>
        <w:t>.</w:t>
      </w:r>
    </w:p>
    <w:p w:rsidR="000B02D5" w:rsidRPr="001525D9" w:rsidRDefault="000B02D5" w:rsidP="000B02D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0B02D5">
        <w:rPr>
          <w:rFonts w:ascii="Arial" w:hAnsi="Arial" w:cs="Arial" w:hint="cs"/>
          <w:b/>
          <w:bCs/>
          <w:sz w:val="22"/>
          <w:szCs w:val="22"/>
          <w:rtl/>
        </w:rPr>
        <w:t>כתיבת כרטיסי שיטה לתהליכי הייצור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525D9">
        <w:rPr>
          <w:rFonts w:ascii="Arial" w:hAnsi="Arial" w:cs="Arial" w:hint="cs"/>
          <w:sz w:val="22"/>
          <w:szCs w:val="22"/>
          <w:rtl/>
        </w:rPr>
        <w:t>אנטנות וראדומים מחומרים מרוכבים</w:t>
      </w:r>
      <w:r w:rsidR="001525D9" w:rsidRPr="001525D9">
        <w:rPr>
          <w:rFonts w:ascii="Arial" w:hAnsi="Arial" w:cs="Arial" w:hint="cs"/>
          <w:sz w:val="22"/>
          <w:szCs w:val="22"/>
          <w:rtl/>
        </w:rPr>
        <w:t xml:space="preserve"> </w:t>
      </w:r>
      <w:r w:rsidR="001525D9">
        <w:rPr>
          <w:rFonts w:ascii="Arial" w:hAnsi="Arial" w:cs="Arial" w:hint="cs"/>
          <w:sz w:val="22"/>
          <w:szCs w:val="22"/>
          <w:rtl/>
        </w:rPr>
        <w:t xml:space="preserve">ותהליכים </w:t>
      </w:r>
      <w:r w:rsidR="001525D9" w:rsidRPr="001525D9">
        <w:rPr>
          <w:rFonts w:ascii="Arial" w:hAnsi="Arial" w:cs="Arial" w:hint="cs"/>
          <w:sz w:val="22"/>
          <w:szCs w:val="22"/>
          <w:rtl/>
        </w:rPr>
        <w:t>מיוחד</w:t>
      </w:r>
      <w:r w:rsidR="001525D9">
        <w:rPr>
          <w:rFonts w:ascii="Arial" w:hAnsi="Arial" w:cs="Arial" w:hint="cs"/>
          <w:sz w:val="22"/>
          <w:szCs w:val="22"/>
          <w:rtl/>
        </w:rPr>
        <w:t>ים</w:t>
      </w:r>
      <w:r w:rsidRPr="001525D9">
        <w:rPr>
          <w:rFonts w:ascii="Arial" w:hAnsi="Arial" w:cs="Arial" w:hint="cs"/>
          <w:sz w:val="22"/>
          <w:szCs w:val="22"/>
          <w:rtl/>
        </w:rPr>
        <w:t>.</w:t>
      </w:r>
    </w:p>
    <w:p w:rsidR="000B02D5" w:rsidRDefault="000B02D5" w:rsidP="000B02D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b/>
          <w:bCs/>
          <w:sz w:val="22"/>
          <w:szCs w:val="22"/>
        </w:rPr>
      </w:pPr>
      <w:r w:rsidRPr="000B02D5">
        <w:rPr>
          <w:rFonts w:ascii="Arial" w:hAnsi="Arial" w:cs="Arial" w:hint="cs"/>
          <w:b/>
          <w:bCs/>
          <w:sz w:val="22"/>
          <w:szCs w:val="22"/>
          <w:rtl/>
        </w:rPr>
        <w:t xml:space="preserve">הכנת החברה למבדקים חיצוניים </w:t>
      </w:r>
      <w:r w:rsidRPr="001525D9">
        <w:rPr>
          <w:rFonts w:ascii="Arial" w:hAnsi="Arial" w:cs="Arial" w:hint="cs"/>
          <w:sz w:val="22"/>
          <w:szCs w:val="22"/>
          <w:rtl/>
        </w:rPr>
        <w:t xml:space="preserve">להסמכת התקן </w:t>
      </w:r>
      <w:r w:rsidR="001525D9" w:rsidRPr="001525D9">
        <w:rPr>
          <w:rFonts w:ascii="Arial" w:hAnsi="Arial" w:cs="Arial" w:hint="cs"/>
          <w:sz w:val="22"/>
          <w:szCs w:val="22"/>
          <w:rtl/>
        </w:rPr>
        <w:t xml:space="preserve">התעופתי </w:t>
      </w:r>
      <w:r w:rsidRPr="001525D9">
        <w:rPr>
          <w:rFonts w:ascii="Arial" w:hAnsi="Arial" w:cs="Arial" w:hint="cs"/>
          <w:sz w:val="22"/>
          <w:szCs w:val="22"/>
          <w:rtl/>
        </w:rPr>
        <w:t xml:space="preserve">ע"י </w:t>
      </w:r>
      <w:r w:rsidRPr="001525D9">
        <w:rPr>
          <w:rFonts w:ascii="Arial" w:hAnsi="Arial" w:cs="Arial" w:hint="cs"/>
          <w:sz w:val="22"/>
          <w:szCs w:val="22"/>
        </w:rPr>
        <w:t>IQC</w:t>
      </w:r>
      <w:r w:rsidRPr="001525D9">
        <w:rPr>
          <w:rFonts w:ascii="Arial" w:hAnsi="Arial" w:cs="Arial" w:hint="cs"/>
          <w:sz w:val="22"/>
          <w:szCs w:val="22"/>
          <w:rtl/>
        </w:rPr>
        <w:t xml:space="preserve"> ומבדקי לקוחות בתחום הבטחוני.</w:t>
      </w:r>
    </w:p>
    <w:p w:rsidR="000B02D5" w:rsidRDefault="000B02D5" w:rsidP="000B02D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0B02D5">
        <w:rPr>
          <w:rFonts w:ascii="Arial" w:hAnsi="Arial" w:cs="Arial" w:hint="cs"/>
          <w:b/>
          <w:bCs/>
          <w:sz w:val="22"/>
          <w:szCs w:val="22"/>
          <w:rtl/>
        </w:rPr>
        <w:t xml:space="preserve">שוטף להקמת מחלקה לבניית מטוסים </w:t>
      </w:r>
      <w:r w:rsidRPr="001525D9">
        <w:rPr>
          <w:rFonts w:ascii="Arial" w:hAnsi="Arial" w:cs="Arial" w:hint="cs"/>
          <w:sz w:val="22"/>
          <w:szCs w:val="22"/>
          <w:rtl/>
        </w:rPr>
        <w:t>מ-0 הכולל הסמכ</w:t>
      </w:r>
      <w:r w:rsidR="001525D9">
        <w:rPr>
          <w:rFonts w:ascii="Arial" w:hAnsi="Arial" w:cs="Arial" w:hint="cs"/>
          <w:sz w:val="22"/>
          <w:szCs w:val="22"/>
          <w:rtl/>
        </w:rPr>
        <w:t>ה ע"י</w:t>
      </w:r>
      <w:r w:rsidRPr="001525D9">
        <w:rPr>
          <w:rFonts w:ascii="Arial" w:hAnsi="Arial" w:cs="Arial" w:hint="cs"/>
          <w:sz w:val="22"/>
          <w:szCs w:val="22"/>
          <w:rtl/>
        </w:rPr>
        <w:t xml:space="preserve"> הלקוח עד לייצור שוטף ואיכותי העומד בכל הדרישות.</w:t>
      </w:r>
    </w:p>
    <w:p w:rsidR="001266CF" w:rsidRPr="001266CF" w:rsidRDefault="001266CF" w:rsidP="001266CF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שאר הנושאים זהים למוזכר מטה בשנים 2006-2017.</w:t>
      </w:r>
    </w:p>
    <w:p w:rsidR="001266CF" w:rsidRDefault="001266CF" w:rsidP="001266CF">
      <w:pPr>
        <w:tabs>
          <w:tab w:val="num" w:pos="611"/>
        </w:tabs>
        <w:bidi/>
        <w:spacing w:line="324" w:lineRule="auto"/>
        <w:ind w:left="360"/>
        <w:rPr>
          <w:rFonts w:ascii="Arial" w:hAnsi="Arial" w:cs="Arial" w:hint="cs"/>
          <w:sz w:val="22"/>
          <w:szCs w:val="22"/>
        </w:rPr>
      </w:pPr>
      <w:r w:rsidRPr="00FD47F7">
        <w:rPr>
          <w:rFonts w:ascii="Arial" w:hAnsi="Arial" w:cs="Arial" w:hint="cs"/>
          <w:sz w:val="22"/>
          <w:szCs w:val="22"/>
          <w:u w:val="single"/>
          <w:rtl/>
        </w:rPr>
        <w:t>הישגים משמעותיים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1266CF" w:rsidRDefault="001266CF" w:rsidP="001266CF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FD47F7">
        <w:rPr>
          <w:rFonts w:ascii="Arial" w:hAnsi="Arial" w:cs="Arial" w:hint="cs"/>
          <w:b/>
          <w:bCs/>
          <w:sz w:val="22"/>
          <w:szCs w:val="22"/>
          <w:rtl/>
        </w:rPr>
        <w:t xml:space="preserve">ייעול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תהליכים </w:t>
      </w:r>
      <w:r w:rsidRPr="001266CF">
        <w:rPr>
          <w:rFonts w:ascii="Arial" w:hAnsi="Arial" w:cs="Arial" w:hint="cs"/>
          <w:sz w:val="22"/>
          <w:szCs w:val="22"/>
          <w:rtl/>
        </w:rPr>
        <w:t>תוך חסכון שנמדד בכ- 20,000 ₪ בשנה.</w:t>
      </w:r>
    </w:p>
    <w:p w:rsidR="005274DA" w:rsidRPr="005274DA" w:rsidRDefault="005274DA" w:rsidP="005274DA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8"/>
          <w:szCs w:val="8"/>
          <w:rtl/>
        </w:rPr>
      </w:pPr>
    </w:p>
    <w:p w:rsidR="001C4CF2" w:rsidRPr="004A27A9" w:rsidRDefault="00D36383" w:rsidP="005C1C4A">
      <w:pPr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2017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</w:t>
      </w:r>
      <w:r w:rsidR="005C1C4A">
        <w:rPr>
          <w:rFonts w:ascii="Arial" w:hAnsi="Arial" w:cs="Arial" w:hint="cs"/>
          <w:sz w:val="22"/>
          <w:szCs w:val="22"/>
          <w:rtl/>
        </w:rPr>
        <w:t>13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1C4CF2" w:rsidRPr="001C4CF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031B09">
        <w:rPr>
          <w:rFonts w:ascii="Arial" w:hAnsi="Arial" w:cs="Arial" w:hint="cs"/>
          <w:b/>
          <w:bCs/>
          <w:sz w:val="22"/>
          <w:szCs w:val="22"/>
          <w:u w:val="single"/>
          <w:rtl/>
        </w:rPr>
        <w:t>הבטחת</w:t>
      </w:r>
      <w:r w:rsidR="001C4CF2" w:rsidRPr="001C4CF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איכות וביקורת</w:t>
      </w:r>
      <w:r w:rsidR="00031B0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איכות</w:t>
      </w:r>
      <w:r w:rsidR="001C4CF2" w:rsidRPr="001C4CF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5C1C4A" w:rsidRPr="00D36383">
        <w:rPr>
          <w:rFonts w:ascii="Arial" w:hAnsi="Arial" w:cs="Arial" w:hint="cs"/>
          <w:b/>
          <w:bCs/>
          <w:sz w:val="22"/>
          <w:szCs w:val="22"/>
          <w:u w:val="single"/>
          <w:rtl/>
        </w:rPr>
        <w:t>בקבוצת חברות "קומטל".</w:t>
      </w:r>
      <w:r w:rsidR="005C1C4A" w:rsidRPr="001C4CF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22060F" w:rsidRDefault="0022060F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22060F">
        <w:rPr>
          <w:rFonts w:ascii="Arial" w:hAnsi="Arial" w:cs="Arial" w:hint="cs"/>
          <w:b/>
          <w:bCs/>
          <w:sz w:val="22"/>
          <w:szCs w:val="22"/>
          <w:rtl/>
        </w:rPr>
        <w:t>אחריות על תחום הבטחת האיכות והביקורת</w:t>
      </w:r>
      <w:r>
        <w:rPr>
          <w:rFonts w:ascii="Arial" w:hAnsi="Arial" w:cs="Arial" w:hint="cs"/>
          <w:sz w:val="22"/>
          <w:szCs w:val="22"/>
          <w:rtl/>
        </w:rPr>
        <w:t xml:space="preserve"> בכלל הקבוצה, לרבות ניהול מנהלי ביניים בתחום האיכות.</w:t>
      </w:r>
    </w:p>
    <w:p w:rsidR="00E86B00" w:rsidRPr="00FA38EA" w:rsidRDefault="00E86B00" w:rsidP="00E86B00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FA38EA">
        <w:rPr>
          <w:rFonts w:ascii="Arial" w:hAnsi="Arial" w:cs="Arial" w:hint="cs"/>
          <w:b/>
          <w:bCs/>
          <w:sz w:val="22"/>
          <w:szCs w:val="22"/>
          <w:rtl/>
        </w:rPr>
        <w:t>כתיבת נהלי איכות ונהלי עבודה</w:t>
      </w:r>
      <w:r w:rsidRPr="005139E3">
        <w:rPr>
          <w:rFonts w:ascii="Arial" w:hAnsi="Arial" w:cs="Arial" w:hint="cs"/>
          <w:sz w:val="22"/>
          <w:szCs w:val="22"/>
          <w:rtl/>
        </w:rPr>
        <w:t xml:space="preserve"> ל</w:t>
      </w:r>
      <w:r>
        <w:rPr>
          <w:rFonts w:ascii="Arial" w:hAnsi="Arial" w:cs="Arial" w:hint="cs"/>
          <w:sz w:val="22"/>
          <w:szCs w:val="22"/>
          <w:rtl/>
        </w:rPr>
        <w:t>כלל הקבוצה ו</w:t>
      </w:r>
      <w:r w:rsidRPr="005139E3">
        <w:rPr>
          <w:rFonts w:ascii="Arial" w:hAnsi="Arial" w:cs="Arial" w:hint="cs"/>
          <w:sz w:val="22"/>
          <w:szCs w:val="22"/>
          <w:rtl/>
        </w:rPr>
        <w:t>הכנת כל 8 החברות</w:t>
      </w:r>
      <w:r>
        <w:rPr>
          <w:rFonts w:ascii="Arial" w:hAnsi="Arial" w:cs="Arial" w:hint="cs"/>
          <w:sz w:val="22"/>
          <w:szCs w:val="22"/>
          <w:rtl/>
        </w:rPr>
        <w:t xml:space="preserve"> למבדק חיצוני של מכון התקנים בהצלחה.</w:t>
      </w:r>
    </w:p>
    <w:p w:rsidR="00E86B00" w:rsidRDefault="00E86B00" w:rsidP="00E86B0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הדרכות העובדים בתחום האיכות והבטיחות </w:t>
      </w:r>
      <w:r w:rsidRPr="00FA38EA">
        <w:rPr>
          <w:rFonts w:ascii="Arial" w:hAnsi="Arial" w:cs="Arial" w:hint="cs"/>
          <w:sz w:val="22"/>
          <w:szCs w:val="22"/>
          <w:rtl/>
        </w:rPr>
        <w:t>כולל ביצוע הדרכות בפועל וניהול ממונה בטיחות.</w:t>
      </w:r>
    </w:p>
    <w:p w:rsidR="00E86B00" w:rsidRPr="00693B8E" w:rsidRDefault="00E86B00" w:rsidP="00E86B0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b/>
          <w:bCs/>
          <w:sz w:val="22"/>
          <w:szCs w:val="22"/>
        </w:rPr>
      </w:pPr>
      <w:r w:rsidRPr="00693B8E">
        <w:rPr>
          <w:rFonts w:ascii="Arial" w:hAnsi="Arial" w:cs="Arial" w:hint="cs"/>
          <w:b/>
          <w:bCs/>
          <w:sz w:val="22"/>
          <w:szCs w:val="22"/>
          <w:rtl/>
        </w:rPr>
        <w:t xml:space="preserve">פיקוח על הסמכות העובדים, </w:t>
      </w:r>
      <w:r w:rsidRPr="00693B8E">
        <w:rPr>
          <w:rFonts w:ascii="Arial" w:hAnsi="Arial" w:cs="Arial" w:hint="cs"/>
          <w:sz w:val="22"/>
          <w:szCs w:val="22"/>
          <w:rtl/>
        </w:rPr>
        <w:t>ניהול תהליכי חפיפה,</w:t>
      </w:r>
      <w:r w:rsidRPr="00693B8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93B8E">
        <w:rPr>
          <w:rFonts w:ascii="Arial" w:hAnsi="Arial" w:cs="Arial" w:hint="cs"/>
          <w:sz w:val="22"/>
          <w:szCs w:val="22"/>
          <w:rtl/>
        </w:rPr>
        <w:t>הוצאת עובדים להסמכות חיצוניות ובקרה על חידוש רישיונות.</w:t>
      </w:r>
    </w:p>
    <w:p w:rsidR="00DE20B7" w:rsidRPr="00693B8E" w:rsidRDefault="00DE20B7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693B8E">
        <w:rPr>
          <w:rFonts w:ascii="Arial" w:hAnsi="Arial" w:cs="Arial" w:hint="cs"/>
          <w:b/>
          <w:bCs/>
          <w:sz w:val="22"/>
          <w:szCs w:val="22"/>
          <w:rtl/>
        </w:rPr>
        <w:t>טיפול בהסמכת ספקים מהארץ</w:t>
      </w:r>
      <w:r w:rsidR="00E932E4" w:rsidRPr="00693B8E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693B8E">
        <w:rPr>
          <w:rFonts w:ascii="Arial" w:hAnsi="Arial" w:cs="Arial" w:hint="cs"/>
          <w:b/>
          <w:bCs/>
          <w:sz w:val="22"/>
          <w:szCs w:val="22"/>
          <w:rtl/>
        </w:rPr>
        <w:t>יציאה לשטח למפעלים וביצוע מבדקי ספקים כולל:</w:t>
      </w:r>
    </w:p>
    <w:p w:rsidR="00693B8E" w:rsidRPr="00693B8E" w:rsidRDefault="00DE20B7" w:rsidP="00693B8E">
      <w:pPr>
        <w:numPr>
          <w:ilvl w:val="0"/>
          <w:numId w:val="4"/>
        </w:numPr>
        <w:tabs>
          <w:tab w:val="left" w:pos="843"/>
        </w:tabs>
        <w:bidi/>
        <w:spacing w:line="324" w:lineRule="auto"/>
        <w:ind w:hanging="807"/>
        <w:rPr>
          <w:rFonts w:ascii="Arial" w:hAnsi="Arial" w:cs="Arial"/>
          <w:sz w:val="22"/>
          <w:szCs w:val="22"/>
          <w:rtl/>
        </w:rPr>
      </w:pPr>
      <w:r w:rsidRPr="00693B8E">
        <w:rPr>
          <w:rFonts w:ascii="Arial" w:hAnsi="Arial" w:cs="Arial" w:hint="cs"/>
          <w:sz w:val="22"/>
          <w:szCs w:val="22"/>
          <w:rtl/>
        </w:rPr>
        <w:t>בחינת תהליך הייצור, בי</w:t>
      </w:r>
      <w:r w:rsidR="00693B8E" w:rsidRPr="00693B8E">
        <w:rPr>
          <w:rFonts w:ascii="Arial" w:hAnsi="Arial" w:cs="Arial" w:hint="cs"/>
          <w:sz w:val="22"/>
          <w:szCs w:val="22"/>
          <w:rtl/>
        </w:rPr>
        <w:t>קורת קבלה, תהליך וביקורת סופית ותהליכי הסמכת עובדים.</w:t>
      </w:r>
    </w:p>
    <w:p w:rsidR="0022060F" w:rsidRPr="00693B8E" w:rsidRDefault="00693B8E" w:rsidP="00693B8E">
      <w:pPr>
        <w:numPr>
          <w:ilvl w:val="0"/>
          <w:numId w:val="4"/>
        </w:numPr>
        <w:tabs>
          <w:tab w:val="left" w:pos="843"/>
        </w:tabs>
        <w:bidi/>
        <w:spacing w:line="324" w:lineRule="auto"/>
        <w:ind w:hanging="807"/>
        <w:rPr>
          <w:rFonts w:ascii="Arial" w:hAnsi="Arial" w:cs="Arial"/>
          <w:sz w:val="22"/>
          <w:szCs w:val="22"/>
        </w:rPr>
      </w:pPr>
      <w:r w:rsidRPr="00693B8E">
        <w:rPr>
          <w:rFonts w:ascii="Arial" w:hAnsi="Arial" w:cs="Arial" w:hint="cs"/>
          <w:sz w:val="22"/>
          <w:szCs w:val="22"/>
          <w:rtl/>
        </w:rPr>
        <w:t>תיעוד והגשת דוח תקלות וכשלים ו</w:t>
      </w:r>
      <w:r w:rsidR="00DE20B7" w:rsidRPr="00693B8E">
        <w:rPr>
          <w:rFonts w:ascii="Arial" w:hAnsi="Arial" w:cs="Arial" w:hint="cs"/>
          <w:sz w:val="22"/>
          <w:szCs w:val="22"/>
          <w:rtl/>
        </w:rPr>
        <w:t>המלצות לפעולות מתקנות או מבדקים חוזרים ווידוא תיקון אפקטיבי.</w:t>
      </w:r>
    </w:p>
    <w:p w:rsidR="00DE20B7" w:rsidRDefault="00E932E4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E932E4">
        <w:rPr>
          <w:rFonts w:ascii="Arial" w:hAnsi="Arial" w:cs="Arial" w:hint="cs"/>
          <w:b/>
          <w:bCs/>
          <w:sz w:val="22"/>
          <w:szCs w:val="22"/>
          <w:rtl/>
        </w:rPr>
        <w:t>בחינת איכות המוצרים מספקים בחו"ל,</w:t>
      </w:r>
      <w:r>
        <w:rPr>
          <w:rFonts w:ascii="Arial" w:hAnsi="Arial" w:cs="Arial" w:hint="cs"/>
          <w:sz w:val="22"/>
          <w:szCs w:val="22"/>
          <w:rtl/>
        </w:rPr>
        <w:t xml:space="preserve"> בדיקת תעודות </w:t>
      </w:r>
      <w:r>
        <w:rPr>
          <w:rFonts w:ascii="Arial" w:hAnsi="Arial" w:cs="Arial" w:hint="cs"/>
          <w:sz w:val="22"/>
          <w:szCs w:val="22"/>
        </w:rPr>
        <w:t>ISO</w:t>
      </w:r>
      <w:r>
        <w:rPr>
          <w:rFonts w:ascii="Arial" w:hAnsi="Arial" w:cs="Arial" w:hint="cs"/>
          <w:sz w:val="22"/>
          <w:szCs w:val="22"/>
          <w:rtl/>
        </w:rPr>
        <w:t xml:space="preserve"> ותהליכי בדיקה, אישור או פסילת ספקים.</w:t>
      </w:r>
    </w:p>
    <w:p w:rsidR="00E932E4" w:rsidRDefault="00E932E4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E932E4">
        <w:rPr>
          <w:rFonts w:ascii="Arial" w:hAnsi="Arial" w:cs="Arial" w:hint="cs"/>
          <w:b/>
          <w:bCs/>
          <w:sz w:val="22"/>
          <w:szCs w:val="22"/>
          <w:rtl/>
        </w:rPr>
        <w:t>ליווי לקוחות במהלך מבדקים</w:t>
      </w:r>
      <w:r>
        <w:rPr>
          <w:rFonts w:ascii="Arial" w:hAnsi="Arial" w:cs="Arial" w:hint="cs"/>
          <w:sz w:val="22"/>
          <w:szCs w:val="22"/>
          <w:rtl/>
        </w:rPr>
        <w:t xml:space="preserve"> בקרב חברות הקבוצה, הצגת קווי הייצור ותהליכי ניהול האיכות וביקורת איכות.</w:t>
      </w:r>
    </w:p>
    <w:p w:rsidR="0080247C" w:rsidRDefault="0080247C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80247C">
        <w:rPr>
          <w:rFonts w:ascii="Arial" w:hAnsi="Arial" w:cs="Arial" w:hint="cs"/>
          <w:b/>
          <w:bCs/>
          <w:sz w:val="22"/>
          <w:szCs w:val="22"/>
          <w:rtl/>
        </w:rPr>
        <w:t>עבודה מול לקוחות עד קבלת הסמכה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כספק</w:t>
      </w:r>
      <w:r w:rsidRPr="0080247C">
        <w:rPr>
          <w:rFonts w:ascii="Arial" w:hAnsi="Arial" w:cs="Arial" w:hint="cs"/>
          <w:b/>
          <w:bCs/>
          <w:sz w:val="22"/>
          <w:szCs w:val="22"/>
          <w:rtl/>
        </w:rPr>
        <w:t xml:space="preserve"> מולם,</w:t>
      </w:r>
      <w:r>
        <w:rPr>
          <w:rFonts w:ascii="Arial" w:hAnsi="Arial" w:cs="Arial" w:hint="cs"/>
          <w:sz w:val="22"/>
          <w:szCs w:val="22"/>
          <w:rtl/>
        </w:rPr>
        <w:t xml:space="preserve"> למידת התהליך הנדרש ע"י הלקוח, ויישום השינויים.</w:t>
      </w:r>
    </w:p>
    <w:p w:rsidR="0080247C" w:rsidRDefault="0080247C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ind w:right="-567"/>
        <w:rPr>
          <w:rFonts w:ascii="Arial" w:hAnsi="Arial" w:cs="Arial" w:hint="cs"/>
          <w:sz w:val="22"/>
          <w:szCs w:val="22"/>
        </w:rPr>
      </w:pPr>
      <w:r w:rsidRPr="00DE20B7">
        <w:rPr>
          <w:rFonts w:ascii="Arial" w:hAnsi="Arial" w:cs="Arial" w:hint="cs"/>
          <w:b/>
          <w:bCs/>
          <w:sz w:val="22"/>
          <w:szCs w:val="22"/>
          <w:rtl/>
        </w:rPr>
        <w:t>אחריות על תלונות לקוח</w:t>
      </w:r>
      <w:r>
        <w:rPr>
          <w:rFonts w:ascii="Arial" w:hAnsi="Arial" w:cs="Arial" w:hint="cs"/>
          <w:sz w:val="22"/>
          <w:szCs w:val="22"/>
          <w:rtl/>
        </w:rPr>
        <w:t xml:space="preserve"> מול מחלקות בתוך הארגון ומול ספקים בארץ ובחו"ל.</w:t>
      </w:r>
    </w:p>
    <w:p w:rsidR="0080247C" w:rsidRDefault="0080247C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80247C">
        <w:rPr>
          <w:rFonts w:ascii="Arial" w:hAnsi="Arial" w:cs="Arial" w:hint="cs"/>
          <w:b/>
          <w:bCs/>
          <w:sz w:val="22"/>
          <w:szCs w:val="22"/>
          <w:rtl/>
        </w:rPr>
        <w:t>מעורבות במציאת פתרונות לכשלים</w:t>
      </w:r>
      <w:r>
        <w:rPr>
          <w:rFonts w:ascii="Arial" w:hAnsi="Arial" w:cs="Arial" w:hint="cs"/>
          <w:sz w:val="22"/>
          <w:szCs w:val="22"/>
          <w:rtl/>
        </w:rPr>
        <w:t xml:space="preserve"> בשיתוף פעולה עם מחלקות הנדסה, פיתוח, רכש, תפ"י, תפעול ועוד.</w:t>
      </w:r>
    </w:p>
    <w:p w:rsidR="0080247C" w:rsidRDefault="0080247C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ביצוע בקרת איכות</w:t>
      </w:r>
      <w:r w:rsidRPr="0080247C">
        <w:rPr>
          <w:rFonts w:ascii="Arial" w:hAnsi="Arial" w:cs="Arial" w:hint="cs"/>
          <w:b/>
          <w:bCs/>
          <w:sz w:val="22"/>
          <w:szCs w:val="22"/>
          <w:rtl/>
        </w:rPr>
        <w:t xml:space="preserve"> על מחלקת ההנדסה</w:t>
      </w:r>
      <w:r>
        <w:rPr>
          <w:rFonts w:ascii="Arial" w:hAnsi="Arial" w:cs="Arial" w:hint="cs"/>
          <w:sz w:val="22"/>
          <w:szCs w:val="22"/>
          <w:rtl/>
        </w:rPr>
        <w:t xml:space="preserve"> כולל אישור שרטוטים לייצור ובחינת יישום תיקונים ושינויים.</w:t>
      </w:r>
    </w:p>
    <w:p w:rsidR="0080247C" w:rsidRDefault="0080247C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b/>
          <w:bCs/>
          <w:sz w:val="22"/>
          <w:szCs w:val="22"/>
        </w:rPr>
      </w:pPr>
      <w:r w:rsidRPr="0080247C">
        <w:rPr>
          <w:rFonts w:ascii="Arial" w:hAnsi="Arial" w:cs="Arial" w:hint="cs"/>
          <w:b/>
          <w:bCs/>
          <w:sz w:val="22"/>
          <w:szCs w:val="22"/>
          <w:rtl/>
        </w:rPr>
        <w:t xml:space="preserve">ליווי לקוחות בתהליכי ייצור מוצר ראשון בביקורת </w:t>
      </w:r>
      <w:r w:rsidRPr="0080247C">
        <w:rPr>
          <w:rFonts w:ascii="Arial" w:hAnsi="Arial" w:cs="Arial" w:hint="cs"/>
          <w:b/>
          <w:bCs/>
          <w:sz w:val="22"/>
          <w:szCs w:val="22"/>
        </w:rPr>
        <w:t>FAI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0247C">
        <w:rPr>
          <w:rFonts w:ascii="Arial" w:hAnsi="Arial" w:cs="Arial" w:hint="cs"/>
          <w:sz w:val="22"/>
          <w:szCs w:val="22"/>
          <w:rtl/>
        </w:rPr>
        <w:t>עד קבלת אישור לייצור סדרתי.</w:t>
      </w:r>
    </w:p>
    <w:p w:rsidR="0080247C" w:rsidRDefault="0080247C" w:rsidP="00DC156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24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ביצוע מבדקי איכות פנימיים </w:t>
      </w:r>
      <w:r w:rsidRPr="00FA38EA">
        <w:rPr>
          <w:rFonts w:ascii="Arial" w:hAnsi="Arial" w:cs="Arial" w:hint="cs"/>
          <w:sz w:val="22"/>
          <w:szCs w:val="22"/>
          <w:rtl/>
        </w:rPr>
        <w:t>בנהלי העבודה במחלקות התפעוליות של החברה כגון מחלקת רכש והזמנות.</w:t>
      </w:r>
    </w:p>
    <w:p w:rsidR="00B114FC" w:rsidRPr="005274DA" w:rsidRDefault="00B114FC" w:rsidP="001266CF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8"/>
          <w:szCs w:val="8"/>
          <w:rtl/>
        </w:rPr>
      </w:pPr>
    </w:p>
    <w:p w:rsidR="005139E3" w:rsidRPr="005139E3" w:rsidRDefault="001C4CF2" w:rsidP="005C1C4A">
      <w:pPr>
        <w:bidi/>
        <w:spacing w:line="324" w:lineRule="auto"/>
        <w:ind w:right="-567" w:hanging="992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C1C4A">
        <w:rPr>
          <w:rFonts w:ascii="Arial" w:hAnsi="Arial" w:cs="Arial" w:hint="cs"/>
          <w:sz w:val="22"/>
          <w:szCs w:val="22"/>
          <w:rtl/>
        </w:rPr>
        <w:t>201</w:t>
      </w:r>
      <w:r w:rsidR="000B02D5">
        <w:rPr>
          <w:rFonts w:ascii="Arial" w:hAnsi="Arial" w:cs="Arial" w:hint="cs"/>
          <w:sz w:val="22"/>
          <w:szCs w:val="22"/>
          <w:rtl/>
        </w:rPr>
        <w:t>3</w:t>
      </w:r>
      <w:r w:rsidR="005C1C4A" w:rsidRPr="004A27A9">
        <w:rPr>
          <w:rFonts w:ascii="Arial" w:hAnsi="Arial" w:cs="Arial"/>
          <w:sz w:val="22"/>
          <w:szCs w:val="22"/>
          <w:rtl/>
        </w:rPr>
        <w:t>-</w:t>
      </w:r>
      <w:r w:rsidR="005C1C4A">
        <w:rPr>
          <w:rFonts w:ascii="Arial" w:hAnsi="Arial" w:cs="Arial" w:hint="cs"/>
          <w:sz w:val="22"/>
          <w:szCs w:val="22"/>
          <w:rtl/>
        </w:rPr>
        <w:t>20</w:t>
      </w:r>
      <w:r w:rsidR="000B02D5">
        <w:rPr>
          <w:rFonts w:ascii="Arial" w:hAnsi="Arial" w:cs="Arial" w:hint="cs"/>
          <w:sz w:val="22"/>
          <w:szCs w:val="22"/>
          <w:rtl/>
        </w:rPr>
        <w:t>06</w:t>
      </w:r>
      <w:r w:rsidR="005C1C4A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1C4CF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031B09">
        <w:rPr>
          <w:rFonts w:ascii="Arial" w:hAnsi="Arial" w:cs="Arial" w:hint="cs"/>
          <w:b/>
          <w:bCs/>
          <w:sz w:val="22"/>
          <w:szCs w:val="22"/>
          <w:u w:val="single"/>
          <w:rtl/>
        </w:rPr>
        <w:t>הבטחת</w:t>
      </w:r>
      <w:r w:rsidRPr="001C4CF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איכות</w:t>
      </w:r>
      <w:r w:rsidR="003539C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 w:rsidR="003539C5">
        <w:rPr>
          <w:rFonts w:ascii="Arial" w:hAnsi="Arial" w:cs="Arial" w:hint="cs"/>
          <w:b/>
          <w:bCs/>
          <w:sz w:val="22"/>
          <w:szCs w:val="22"/>
          <w:u w:val="single"/>
          <w:rtl/>
        </w:rPr>
        <w:t>"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קונלוג"</w:t>
      </w:r>
      <w:r w:rsidR="0022060F"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5139E3" w:rsidRDefault="005139E3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5139E3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ביקורת </w:t>
      </w:r>
      <w:r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Pr="005139E3">
        <w:rPr>
          <w:rFonts w:ascii="Arial" w:hAnsi="Arial" w:cs="Arial" w:hint="cs"/>
          <w:b/>
          <w:bCs/>
          <w:sz w:val="22"/>
          <w:szCs w:val="22"/>
          <w:rtl/>
        </w:rPr>
        <w:t>מוצר</w:t>
      </w:r>
      <w:r>
        <w:rPr>
          <w:rFonts w:ascii="Arial" w:hAnsi="Arial" w:cs="Arial" w:hint="cs"/>
          <w:sz w:val="22"/>
          <w:szCs w:val="22"/>
          <w:rtl/>
        </w:rPr>
        <w:t xml:space="preserve">, לרבות </w:t>
      </w:r>
      <w:r w:rsidR="001C4CF2" w:rsidRPr="005139E3">
        <w:rPr>
          <w:rFonts w:ascii="Arial" w:hAnsi="Arial" w:cs="Arial" w:hint="cs"/>
          <w:sz w:val="22"/>
          <w:szCs w:val="22"/>
          <w:rtl/>
        </w:rPr>
        <w:t>בדיקת מכלולים חשמליים, פניאומאטיים ומכאניים.</w:t>
      </w:r>
    </w:p>
    <w:p w:rsidR="005139E3" w:rsidRDefault="002D56E4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אחריות</w:t>
      </w:r>
      <w:r w:rsidR="001C4CF2" w:rsidRPr="002D56E4">
        <w:rPr>
          <w:rFonts w:ascii="Arial" w:hAnsi="Arial" w:cs="Arial" w:hint="cs"/>
          <w:b/>
          <w:bCs/>
          <w:sz w:val="22"/>
          <w:szCs w:val="22"/>
          <w:rtl/>
        </w:rPr>
        <w:t xml:space="preserve"> על ביקורות קבלה,</w:t>
      </w:r>
      <w:r w:rsidR="005139E3">
        <w:rPr>
          <w:rFonts w:ascii="Arial" w:hAnsi="Arial" w:cs="Arial" w:hint="cs"/>
          <w:sz w:val="22"/>
          <w:szCs w:val="22"/>
          <w:rtl/>
        </w:rPr>
        <w:t xml:space="preserve"> הגדרת </w:t>
      </w:r>
      <w:r w:rsidR="005139E3" w:rsidRPr="002D56E4">
        <w:rPr>
          <w:rFonts w:ascii="Arial" w:hAnsi="Arial" w:cs="Arial" w:hint="cs"/>
          <w:b/>
          <w:bCs/>
          <w:sz w:val="22"/>
          <w:szCs w:val="22"/>
        </w:rPr>
        <w:t>STS</w:t>
      </w:r>
      <w:r w:rsidR="005139E3">
        <w:rPr>
          <w:rFonts w:ascii="Arial" w:hAnsi="Arial" w:cs="Arial" w:hint="cs"/>
          <w:sz w:val="22"/>
          <w:szCs w:val="22"/>
          <w:rtl/>
        </w:rPr>
        <w:t xml:space="preserve"> למוצרים, </w:t>
      </w:r>
      <w:r w:rsidR="005139E3" w:rsidRPr="005139E3">
        <w:rPr>
          <w:rFonts w:ascii="Arial" w:hAnsi="Arial" w:cs="Arial" w:hint="cs"/>
          <w:sz w:val="22"/>
          <w:szCs w:val="22"/>
          <w:rtl/>
        </w:rPr>
        <w:t>השוואה למפרט הטכני, לשרטוטים ולדרישות הלקוח.</w:t>
      </w:r>
    </w:p>
    <w:p w:rsidR="002D56E4" w:rsidRPr="005139E3" w:rsidRDefault="002D56E4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2D56E4">
        <w:rPr>
          <w:rFonts w:ascii="Arial" w:hAnsi="Arial" w:cs="Arial" w:hint="cs"/>
          <w:b/>
          <w:bCs/>
          <w:sz w:val="22"/>
          <w:szCs w:val="22"/>
          <w:rtl/>
        </w:rPr>
        <w:t>קביעת מדגם רא"ר למוצרים,</w:t>
      </w:r>
      <w:r>
        <w:rPr>
          <w:rFonts w:ascii="Arial" w:hAnsi="Arial" w:cs="Arial" w:hint="cs"/>
          <w:sz w:val="22"/>
          <w:szCs w:val="22"/>
          <w:rtl/>
        </w:rPr>
        <w:t xml:space="preserve"> קביעת תדירות בדיקות וסוג הבדיקות בהתאם לחשיבות המוצר ואיכות הספק.</w:t>
      </w:r>
    </w:p>
    <w:p w:rsidR="002D56E4" w:rsidRDefault="002D56E4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ביקורת </w:t>
      </w:r>
      <w:r w:rsidRPr="002D56E4">
        <w:rPr>
          <w:rFonts w:ascii="Arial" w:hAnsi="Arial" w:cs="Arial" w:hint="cs"/>
          <w:b/>
          <w:bCs/>
          <w:sz w:val="22"/>
          <w:szCs w:val="22"/>
          <w:rtl/>
        </w:rPr>
        <w:t xml:space="preserve">תהליך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בקווי </w:t>
      </w:r>
      <w:r w:rsidRPr="002D56E4">
        <w:rPr>
          <w:rFonts w:ascii="Arial" w:hAnsi="Arial" w:cs="Arial" w:hint="cs"/>
          <w:b/>
          <w:bCs/>
          <w:sz w:val="22"/>
          <w:szCs w:val="22"/>
          <w:rtl/>
        </w:rPr>
        <w:t xml:space="preserve">הייצור, </w:t>
      </w:r>
      <w:r w:rsidRPr="002D56E4">
        <w:rPr>
          <w:rFonts w:ascii="Arial" w:hAnsi="Arial" w:cs="Arial" w:hint="cs"/>
          <w:sz w:val="22"/>
          <w:szCs w:val="22"/>
          <w:rtl/>
        </w:rPr>
        <w:t>באמצעות בדיקה ויזואלית, בדיקת פנאומטית, בדיקה עם מכשירי מדידה וכו'.</w:t>
      </w:r>
    </w:p>
    <w:p w:rsidR="002D56E4" w:rsidRDefault="00FD47F7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FD47F7">
        <w:rPr>
          <w:rFonts w:ascii="Arial" w:hAnsi="Arial" w:cs="Arial" w:hint="cs"/>
          <w:b/>
          <w:bCs/>
          <w:sz w:val="22"/>
          <w:szCs w:val="22"/>
          <w:rtl/>
        </w:rPr>
        <w:t>ביצוע בדיקות סופיות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לתוצ"ג</w:t>
      </w:r>
      <w:r w:rsidR="00FA5649">
        <w:rPr>
          <w:rFonts w:ascii="Arial" w:hAnsi="Arial" w:cs="Arial" w:hint="cs"/>
          <w:sz w:val="22"/>
          <w:szCs w:val="22"/>
          <w:rtl/>
        </w:rPr>
        <w:t xml:space="preserve"> באמצעים </w:t>
      </w:r>
      <w:r>
        <w:rPr>
          <w:rFonts w:ascii="Arial" w:hAnsi="Arial" w:cs="Arial" w:hint="cs"/>
          <w:sz w:val="22"/>
          <w:szCs w:val="22"/>
          <w:rtl/>
        </w:rPr>
        <w:t>שונים, מילוי דוחות בדיקה והעברת הדוחות ללקוח.</w:t>
      </w:r>
    </w:p>
    <w:p w:rsidR="00FD47F7" w:rsidRPr="00FD47F7" w:rsidRDefault="00FD47F7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FD47F7">
        <w:rPr>
          <w:rFonts w:ascii="Arial" w:hAnsi="Arial" w:cs="Arial" w:hint="cs"/>
          <w:b/>
          <w:bCs/>
          <w:sz w:val="22"/>
          <w:szCs w:val="22"/>
          <w:rtl/>
        </w:rPr>
        <w:t>טיפול בתלונות לקוחות מול החברות והיצרנים</w:t>
      </w:r>
      <w:r w:rsidRPr="00FD47F7">
        <w:rPr>
          <w:rFonts w:ascii="Arial" w:hAnsi="Arial" w:cs="Arial" w:hint="cs"/>
          <w:sz w:val="22"/>
          <w:szCs w:val="22"/>
          <w:rtl/>
        </w:rPr>
        <w:t xml:space="preserve"> בארץ ובחו"ל</w:t>
      </w:r>
      <w:r>
        <w:rPr>
          <w:rFonts w:ascii="Arial" w:hAnsi="Arial" w:cs="Arial" w:hint="cs"/>
          <w:sz w:val="22"/>
          <w:szCs w:val="22"/>
          <w:rtl/>
        </w:rPr>
        <w:t>, הקפדה על סגירת מעגלי טיפול.</w:t>
      </w:r>
    </w:p>
    <w:p w:rsidR="00FD47F7" w:rsidRDefault="00FD47F7" w:rsidP="00BC0511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FD47F7">
        <w:rPr>
          <w:rFonts w:ascii="Arial" w:hAnsi="Arial" w:cs="Arial" w:hint="cs"/>
          <w:b/>
          <w:bCs/>
          <w:sz w:val="22"/>
          <w:szCs w:val="22"/>
          <w:rtl/>
        </w:rPr>
        <w:t>בחינת הכשלים,</w:t>
      </w:r>
      <w:r>
        <w:rPr>
          <w:rFonts w:ascii="Arial" w:hAnsi="Arial" w:cs="Arial" w:hint="cs"/>
          <w:sz w:val="22"/>
          <w:szCs w:val="22"/>
          <w:rtl/>
        </w:rPr>
        <w:t xml:space="preserve"> קבלת החלטות לגבי ביצוע התיקונים או </w:t>
      </w:r>
      <w:r w:rsidR="00BC0511">
        <w:rPr>
          <w:rFonts w:ascii="Arial" w:hAnsi="Arial" w:cs="Arial" w:hint="cs"/>
          <w:sz w:val="22"/>
          <w:szCs w:val="22"/>
          <w:rtl/>
        </w:rPr>
        <w:t>החזרת</w:t>
      </w:r>
      <w:r>
        <w:rPr>
          <w:rFonts w:ascii="Arial" w:hAnsi="Arial" w:cs="Arial" w:hint="cs"/>
          <w:sz w:val="22"/>
          <w:szCs w:val="22"/>
          <w:rtl/>
        </w:rPr>
        <w:t xml:space="preserve"> המוצרים לספקים.</w:t>
      </w:r>
    </w:p>
    <w:p w:rsidR="00FD47F7" w:rsidRDefault="00FD47F7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FD47F7">
        <w:rPr>
          <w:rFonts w:ascii="Arial" w:hAnsi="Arial" w:cs="Arial" w:hint="cs"/>
          <w:b/>
          <w:bCs/>
          <w:sz w:val="22"/>
          <w:szCs w:val="22"/>
          <w:rtl/>
        </w:rPr>
        <w:t>ניהול איכות והכנת החברה למבדקי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D47F7">
        <w:rPr>
          <w:rFonts w:ascii="Arial" w:hAnsi="Arial" w:cs="Arial" w:hint="cs"/>
          <w:b/>
          <w:bCs/>
          <w:sz w:val="22"/>
          <w:szCs w:val="22"/>
        </w:rPr>
        <w:t>ISO</w:t>
      </w:r>
      <w:r>
        <w:rPr>
          <w:rFonts w:ascii="Arial" w:hAnsi="Arial" w:cs="Arial" w:hint="cs"/>
          <w:sz w:val="22"/>
          <w:szCs w:val="22"/>
          <w:rtl/>
        </w:rPr>
        <w:t xml:space="preserve"> ומכון התקנים כולל כתיבת נהלים, הוראות עבודה, נהלי איכות ותיקי מוצר.</w:t>
      </w:r>
    </w:p>
    <w:p w:rsidR="00FD47F7" w:rsidRDefault="00FD47F7" w:rsidP="00FD47F7">
      <w:pPr>
        <w:tabs>
          <w:tab w:val="num" w:pos="611"/>
        </w:tabs>
        <w:bidi/>
        <w:spacing w:line="324" w:lineRule="auto"/>
        <w:ind w:left="360"/>
        <w:rPr>
          <w:rFonts w:ascii="Arial" w:hAnsi="Arial" w:cs="Arial" w:hint="cs"/>
          <w:sz w:val="22"/>
          <w:szCs w:val="22"/>
        </w:rPr>
      </w:pPr>
      <w:r w:rsidRPr="00FD47F7">
        <w:rPr>
          <w:rFonts w:ascii="Arial" w:hAnsi="Arial" w:cs="Arial" w:hint="cs"/>
          <w:sz w:val="22"/>
          <w:szCs w:val="22"/>
          <w:u w:val="single"/>
          <w:rtl/>
        </w:rPr>
        <w:t>הישגים משמעותיים</w:t>
      </w:r>
      <w:r>
        <w:rPr>
          <w:rFonts w:ascii="Arial" w:hAnsi="Arial" w:cs="Arial" w:hint="cs"/>
          <w:sz w:val="22"/>
          <w:szCs w:val="22"/>
          <w:rtl/>
        </w:rPr>
        <w:t>:</w:t>
      </w:r>
    </w:p>
    <w:p w:rsidR="00FD47F7" w:rsidRDefault="00FD47F7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FD47F7">
        <w:rPr>
          <w:rFonts w:ascii="Arial" w:hAnsi="Arial" w:cs="Arial" w:hint="cs"/>
          <w:b/>
          <w:bCs/>
          <w:sz w:val="22"/>
          <w:szCs w:val="22"/>
          <w:rtl/>
        </w:rPr>
        <w:t>ייעול נהלי האיכות בחברה</w:t>
      </w:r>
      <w:r>
        <w:rPr>
          <w:rFonts w:ascii="Arial" w:hAnsi="Arial" w:cs="Arial" w:hint="cs"/>
          <w:sz w:val="22"/>
          <w:szCs w:val="22"/>
          <w:rtl/>
        </w:rPr>
        <w:t xml:space="preserve"> עד קבלת הסמכת החברה לתקן </w:t>
      </w:r>
      <w:r>
        <w:rPr>
          <w:rFonts w:ascii="Arial" w:hAnsi="Arial" w:cs="Arial" w:hint="cs"/>
          <w:sz w:val="22"/>
          <w:szCs w:val="22"/>
        </w:rPr>
        <w:t>ISO</w:t>
      </w:r>
      <w:r>
        <w:rPr>
          <w:rFonts w:ascii="Arial" w:hAnsi="Arial" w:cs="Arial" w:hint="cs"/>
          <w:sz w:val="22"/>
          <w:szCs w:val="22"/>
          <w:rtl/>
        </w:rPr>
        <w:t xml:space="preserve"> על ידי מכון התקנים.</w:t>
      </w:r>
    </w:p>
    <w:p w:rsidR="00FD47F7" w:rsidRPr="00FA38EA" w:rsidRDefault="008072E8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קבלת הסמכה על ידי חברת</w:t>
      </w:r>
      <w:r w:rsidR="00FD47F7" w:rsidRPr="00FD47F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FD47F7" w:rsidRPr="00FD47F7">
        <w:rPr>
          <w:rFonts w:ascii="Arial" w:hAnsi="Arial" w:cs="Arial" w:hint="cs"/>
          <w:b/>
          <w:bCs/>
          <w:sz w:val="22"/>
          <w:szCs w:val="22"/>
        </w:rPr>
        <w:t>HP</w:t>
      </w:r>
      <w:r w:rsidR="00FD47F7" w:rsidRPr="00FD47F7">
        <w:rPr>
          <w:rFonts w:ascii="Arial" w:hAnsi="Arial" w:cs="Arial" w:hint="cs"/>
          <w:b/>
          <w:bCs/>
          <w:sz w:val="22"/>
          <w:szCs w:val="22"/>
          <w:rtl/>
        </w:rPr>
        <w:t xml:space="preserve"> העולמית</w:t>
      </w:r>
      <w:r w:rsidR="00FD47F7">
        <w:rPr>
          <w:rFonts w:ascii="Arial" w:hAnsi="Arial" w:cs="Arial" w:hint="cs"/>
          <w:sz w:val="22"/>
          <w:szCs w:val="22"/>
          <w:rtl/>
        </w:rPr>
        <w:t xml:space="preserve"> לייצור מוצר הדגל שלהם כספק מוביל.</w:t>
      </w:r>
    </w:p>
    <w:p w:rsidR="00031B09" w:rsidRDefault="00031B09" w:rsidP="00031B09">
      <w:pPr>
        <w:bidi/>
        <w:spacing w:line="324" w:lineRule="auto"/>
        <w:ind w:right="-567"/>
        <w:rPr>
          <w:rFonts w:ascii="Arial" w:hAnsi="Arial" w:cs="Arial"/>
          <w:sz w:val="22"/>
          <w:szCs w:val="22"/>
          <w:rtl/>
        </w:rPr>
      </w:pPr>
    </w:p>
    <w:p w:rsidR="00DC2C30" w:rsidRPr="000A3CBE" w:rsidRDefault="00B7666F" w:rsidP="00DC2C30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b/>
          <w:bCs/>
          <w:noProof/>
          <w:sz w:val="36"/>
          <w:szCs w:val="36"/>
        </w:rPr>
      </w:pPr>
      <w:r w:rsidRPr="0062250F">
        <w:rPr>
          <w:rFonts w:ascii="Arial" w:hAnsi="Arial" w:cs="Arial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353060</wp:posOffset>
                </wp:positionV>
                <wp:extent cx="6934200" cy="0"/>
                <wp:effectExtent l="0" t="19050" r="17780" b="0"/>
                <wp:wrapNone/>
                <wp:docPr id="1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EC312" id=" 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4pt,27.8pt" to="561.4pt,27.8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" strokecolor="gray" strokeweight="3.5pt">
                <v:stroke linestyle="thickThin"/>
                <o:lock v:ext="edit" shapetype="f"/>
              </v:line>
            </w:pict>
          </mc:Fallback>
        </mc:AlternateContent>
      </w:r>
      <w:r w:rsidR="00DC2C30" w:rsidRPr="00757C47">
        <w:rPr>
          <w:rFonts w:cs="David" w:hint="cs"/>
          <w:b/>
          <w:bCs/>
          <w:rtl/>
        </w:rPr>
        <w:t xml:space="preserve"> </w:t>
      </w:r>
      <w:r w:rsidR="00DC2C30">
        <w:rPr>
          <w:rFonts w:ascii="Arial" w:hAnsi="Arial" w:cs="Arial" w:hint="cs"/>
          <w:b/>
          <w:bCs/>
          <w:noProof/>
          <w:sz w:val="36"/>
          <w:szCs w:val="36"/>
          <w:rtl/>
        </w:rPr>
        <w:t>יו</w:t>
      </w:r>
      <w:r w:rsidR="00DC2C30" w:rsidRPr="00757C47">
        <w:rPr>
          <w:rFonts w:ascii="Arial" w:hAnsi="Arial" w:cs="Arial" w:hint="cs"/>
          <w:b/>
          <w:bCs/>
          <w:noProof/>
          <w:sz w:val="36"/>
          <w:szCs w:val="36"/>
          <w:rtl/>
        </w:rPr>
        <w:t>אב שוירסקי</w:t>
      </w:r>
      <w:r w:rsidR="00DC2C30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                      </w:t>
      </w:r>
      <w:r w:rsidR="00DC2C30" w:rsidRPr="000A3CBE">
        <w:rPr>
          <w:rFonts w:ascii="Arial" w:hAnsi="Arial" w:cs="Arial" w:hint="cs"/>
          <w:b/>
          <w:bCs/>
          <w:sz w:val="22"/>
          <w:szCs w:val="22"/>
          <w:rtl/>
        </w:rPr>
        <w:t>052-6561052</w:t>
      </w:r>
      <w:r w:rsidR="00DC2C30">
        <w:rPr>
          <w:rFonts w:ascii="Arial" w:hAnsi="Arial" w:cs="Arial" w:hint="cs"/>
          <w:sz w:val="22"/>
          <w:szCs w:val="22"/>
          <w:rtl/>
        </w:rPr>
        <w:t xml:space="preserve"> </w:t>
      </w:r>
      <w:r w:rsidR="00DC2C30" w:rsidRPr="004A27A9">
        <w:rPr>
          <w:rFonts w:ascii="Arial" w:hAnsi="Arial" w:cs="Arial"/>
          <w:sz w:val="22"/>
          <w:szCs w:val="22"/>
          <w:rtl/>
        </w:rPr>
        <w:t xml:space="preserve">•  </w:t>
      </w:r>
      <w:hyperlink r:id="rId8" w:history="1">
        <w:r w:rsidR="00DC2C30" w:rsidRPr="000A3CBE">
          <w:rPr>
            <w:rFonts w:ascii="Arial" w:hAnsi="Arial" w:cs="Arial"/>
            <w:sz w:val="22"/>
            <w:szCs w:val="22"/>
          </w:rPr>
          <w:t>yoavs1974@gmail.com</w:t>
        </w:r>
      </w:hyperlink>
    </w:p>
    <w:p w:rsidR="00DC2C30" w:rsidRDefault="00DC2C30" w:rsidP="00DC2C30">
      <w:pPr>
        <w:tabs>
          <w:tab w:val="right" w:pos="0"/>
        </w:tabs>
        <w:bidi/>
        <w:spacing w:line="396" w:lineRule="auto"/>
        <w:ind w:left="-87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המשך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עמוד 2</w:t>
      </w:r>
    </w:p>
    <w:p w:rsidR="00DC2C30" w:rsidRDefault="00DC2C30" w:rsidP="00DC2C30">
      <w:pPr>
        <w:bidi/>
        <w:spacing w:line="324" w:lineRule="auto"/>
        <w:ind w:right="-567"/>
        <w:rPr>
          <w:rFonts w:ascii="Arial" w:hAnsi="Arial" w:cs="Arial"/>
          <w:sz w:val="22"/>
          <w:szCs w:val="22"/>
          <w:rtl/>
        </w:rPr>
      </w:pPr>
    </w:p>
    <w:p w:rsidR="000B02D5" w:rsidRDefault="000B02D5" w:rsidP="000B02D5">
      <w:pPr>
        <w:tabs>
          <w:tab w:val="left" w:pos="0"/>
          <w:tab w:val="left" w:pos="425"/>
        </w:tabs>
        <w:bidi/>
        <w:spacing w:line="324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2005</w:t>
      </w:r>
      <w:r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2004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יועץ לה</w:t>
      </w:r>
      <w:r w:rsidRPr="00031B09">
        <w:rPr>
          <w:rFonts w:ascii="Arial" w:hAnsi="Arial" w:cs="Arial" w:hint="cs"/>
          <w:b/>
          <w:bCs/>
          <w:sz w:val="22"/>
          <w:szCs w:val="22"/>
          <w:u w:val="single"/>
          <w:rtl/>
        </w:rPr>
        <w:t>בטחת איכות ומנהל פרוי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קט בחברת "צינורות מזרח התיכון", </w:t>
      </w:r>
      <w:r w:rsidRPr="00031B09">
        <w:rPr>
          <w:rFonts w:ascii="Arial" w:hAnsi="Arial" w:cs="Arial" w:hint="cs"/>
          <w:b/>
          <w:bCs/>
          <w:sz w:val="22"/>
          <w:szCs w:val="22"/>
          <w:u w:val="single"/>
          <w:rtl/>
        </w:rPr>
        <w:t>צריפין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B02D5" w:rsidRPr="00DC2C30" w:rsidRDefault="000B02D5" w:rsidP="000B02D5">
      <w:pPr>
        <w:bidi/>
        <w:spacing w:line="324" w:lineRule="auto"/>
        <w:ind w:right="-567"/>
        <w:rPr>
          <w:rFonts w:ascii="Arial" w:hAnsi="Arial" w:cs="Arial"/>
          <w:sz w:val="22"/>
          <w:szCs w:val="22"/>
          <w:rtl/>
        </w:rPr>
      </w:pPr>
    </w:p>
    <w:p w:rsidR="009936EF" w:rsidRPr="004A27A9" w:rsidRDefault="00C87EA6" w:rsidP="00C87EA6">
      <w:pPr>
        <w:tabs>
          <w:tab w:val="left" w:pos="0"/>
          <w:tab w:val="left" w:pos="425"/>
        </w:tabs>
        <w:bidi/>
        <w:spacing w:line="324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2003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1999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מבקר </w:t>
      </w:r>
      <w:r w:rsidRPr="00C87EA6">
        <w:rPr>
          <w:rFonts w:ascii="Arial" w:hAnsi="Arial" w:cs="Arial" w:hint="cs"/>
          <w:b/>
          <w:bCs/>
          <w:sz w:val="22"/>
          <w:szCs w:val="22"/>
          <w:u w:val="single"/>
          <w:rtl/>
        </w:rPr>
        <w:t>איכות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C87EA6">
        <w:rPr>
          <w:rFonts w:ascii="Arial" w:hAnsi="Arial" w:cs="Arial" w:hint="cs"/>
          <w:b/>
          <w:bCs/>
          <w:sz w:val="22"/>
          <w:szCs w:val="22"/>
          <w:u w:val="single"/>
          <w:rtl/>
        </w:rPr>
        <w:t>בבסיס ח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יל האוויר</w:t>
      </w:r>
      <w:r w:rsidRPr="00C87EA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בחצור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C87EA6" w:rsidRPr="00E86FED" w:rsidRDefault="00C87EA6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E86FED">
        <w:rPr>
          <w:rFonts w:ascii="Arial" w:hAnsi="Arial" w:cs="Arial" w:hint="cs"/>
          <w:b/>
          <w:bCs/>
          <w:sz w:val="22"/>
          <w:szCs w:val="22"/>
          <w:rtl/>
        </w:rPr>
        <w:t>ניהול איכות:</w:t>
      </w:r>
      <w:r w:rsidRPr="00E86FED">
        <w:rPr>
          <w:rFonts w:ascii="Arial" w:hAnsi="Arial" w:cs="Arial" w:hint="cs"/>
          <w:sz w:val="22"/>
          <w:szCs w:val="22"/>
          <w:rtl/>
        </w:rPr>
        <w:t xml:space="preserve"> כתיבת נהלי ותקני איכות בגופים טכניים, לוגיסטיים, מבצעיים ומנהליים.</w:t>
      </w:r>
    </w:p>
    <w:p w:rsidR="00C87EA6" w:rsidRPr="00E86FED" w:rsidRDefault="00C87EA6" w:rsidP="00DC1564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E86FED">
        <w:rPr>
          <w:rFonts w:ascii="Arial" w:hAnsi="Arial" w:cs="Arial" w:hint="cs"/>
          <w:b/>
          <w:bCs/>
          <w:sz w:val="22"/>
          <w:szCs w:val="22"/>
          <w:rtl/>
        </w:rPr>
        <w:t>בקרת איכות:</w:t>
      </w:r>
      <w:r w:rsidRPr="00E86FED">
        <w:rPr>
          <w:rFonts w:ascii="Arial" w:hAnsi="Arial" w:cs="Arial" w:hint="cs"/>
          <w:sz w:val="22"/>
          <w:szCs w:val="22"/>
          <w:rtl/>
        </w:rPr>
        <w:t xml:space="preserve"> בקרה יזומה של יישום נהלי ותהליכי עבודה עפ"י תקני האיכות.</w:t>
      </w:r>
    </w:p>
    <w:p w:rsidR="00472871" w:rsidRPr="00E86FED" w:rsidRDefault="00C87EA6" w:rsidP="0003622D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/>
          <w:sz w:val="22"/>
          <w:szCs w:val="22"/>
        </w:rPr>
      </w:pPr>
      <w:r w:rsidRPr="00E86FED">
        <w:rPr>
          <w:rFonts w:ascii="Arial" w:hAnsi="Arial" w:cs="Arial" w:hint="cs"/>
          <w:b/>
          <w:bCs/>
          <w:sz w:val="22"/>
          <w:szCs w:val="22"/>
          <w:rtl/>
        </w:rPr>
        <w:t>שיפור שיטות וייעול תהליכים:</w:t>
      </w:r>
      <w:r w:rsidRPr="00E86FED">
        <w:rPr>
          <w:rFonts w:ascii="Arial" w:hAnsi="Arial" w:cs="Arial" w:hint="cs"/>
          <w:sz w:val="22"/>
          <w:szCs w:val="22"/>
          <w:rtl/>
        </w:rPr>
        <w:t xml:space="preserve"> ייזום, פיקוח ובקרת יישום </w:t>
      </w:r>
      <w:r w:rsidR="0003622D" w:rsidRPr="00E86FED">
        <w:rPr>
          <w:rFonts w:ascii="Arial" w:hAnsi="Arial" w:cs="Arial" w:hint="cs"/>
          <w:sz w:val="22"/>
          <w:szCs w:val="22"/>
          <w:rtl/>
        </w:rPr>
        <w:t>בתחומי בטכנולוגיה, לוגיסטיקה, מנהל ושירות.</w:t>
      </w:r>
    </w:p>
    <w:p w:rsidR="0003622D" w:rsidRPr="00E86FED" w:rsidRDefault="0003622D" w:rsidP="0003622D">
      <w:pPr>
        <w:numPr>
          <w:ilvl w:val="0"/>
          <w:numId w:val="2"/>
        </w:numPr>
        <w:tabs>
          <w:tab w:val="clear" w:pos="720"/>
          <w:tab w:val="num" w:pos="360"/>
          <w:tab w:val="num" w:pos="611"/>
        </w:tabs>
        <w:bidi/>
        <w:spacing w:line="324" w:lineRule="auto"/>
        <w:rPr>
          <w:rFonts w:ascii="Arial" w:hAnsi="Arial" w:cs="Arial" w:hint="cs"/>
          <w:sz w:val="22"/>
          <w:szCs w:val="22"/>
        </w:rPr>
      </w:pPr>
      <w:r w:rsidRPr="00E86FED">
        <w:rPr>
          <w:rFonts w:ascii="Arial" w:hAnsi="Arial" w:cs="Arial" w:hint="cs"/>
          <w:b/>
          <w:bCs/>
          <w:sz w:val="22"/>
          <w:szCs w:val="22"/>
          <w:rtl/>
        </w:rPr>
        <w:t>אחריות על ביצוע מבדקים פנימיים,</w:t>
      </w:r>
      <w:r w:rsidRPr="00E86FED">
        <w:rPr>
          <w:rFonts w:ascii="Arial" w:hAnsi="Arial" w:cs="Arial" w:hint="cs"/>
          <w:sz w:val="22"/>
          <w:szCs w:val="22"/>
          <w:rtl/>
        </w:rPr>
        <w:t xml:space="preserve"> על תחום הבטיחות והגהות כולל תחקירי תאונות ועל הדרכות עובדים.</w:t>
      </w:r>
    </w:p>
    <w:p w:rsidR="00D762D3" w:rsidRPr="004A27A9" w:rsidRDefault="00D762D3" w:rsidP="00A9042F">
      <w:pPr>
        <w:bidi/>
        <w:spacing w:line="324" w:lineRule="auto"/>
        <w:ind w:right="-567"/>
        <w:rPr>
          <w:rFonts w:ascii="Arial" w:hAnsi="Arial" w:cs="Arial"/>
          <w:sz w:val="22"/>
          <w:szCs w:val="22"/>
          <w:rtl/>
        </w:rPr>
      </w:pPr>
    </w:p>
    <w:p w:rsidR="004061C4" w:rsidRPr="004061C4" w:rsidRDefault="00891333" w:rsidP="004061C4">
      <w:pPr>
        <w:bidi/>
        <w:spacing w:line="324" w:lineRule="auto"/>
        <w:ind w:left="-902"/>
        <w:rPr>
          <w:rFonts w:ascii="Arial" w:hAnsi="Arial" w:cs="Arial"/>
          <w:b/>
          <w:bCs/>
          <w:u w:val="single"/>
          <w:rtl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 w:rsidR="00EA5EEE" w:rsidRPr="00891333">
        <w:rPr>
          <w:rFonts w:ascii="Arial" w:hAnsi="Arial" w:cs="Arial" w:hint="cs"/>
          <w:b/>
          <w:bCs/>
          <w:u w:val="single"/>
          <w:rtl/>
        </w:rPr>
        <w:t>:</w:t>
      </w:r>
    </w:p>
    <w:p w:rsidR="000A3CBE" w:rsidRPr="000A3CBE" w:rsidRDefault="000A3CBE" w:rsidP="00693B8E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 w:hint="cs"/>
          <w:sz w:val="22"/>
          <w:szCs w:val="22"/>
          <w:rtl/>
        </w:rPr>
      </w:pPr>
      <w:r w:rsidRPr="00693B8E">
        <w:rPr>
          <w:rFonts w:ascii="Arial" w:hAnsi="Arial" w:cs="Arial" w:hint="cs"/>
          <w:b/>
          <w:bCs/>
          <w:sz w:val="22"/>
          <w:szCs w:val="22"/>
          <w:rtl/>
        </w:rPr>
        <w:t>טכנאי תעשיה וניהול</w:t>
      </w:r>
      <w:r w:rsidR="00693B8E">
        <w:rPr>
          <w:rFonts w:ascii="Arial" w:hAnsi="Arial" w:cs="Arial" w:hint="cs"/>
          <w:sz w:val="22"/>
          <w:szCs w:val="22"/>
          <w:rtl/>
        </w:rPr>
        <w:t xml:space="preserve"> - "מכללת אפיק".</w:t>
      </w:r>
    </w:p>
    <w:p w:rsidR="000A3CBE" w:rsidRDefault="003E5F46" w:rsidP="00693B8E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השכלה תי</w:t>
      </w:r>
      <w:r w:rsidR="00693B8E">
        <w:rPr>
          <w:rFonts w:ascii="Arial" w:hAnsi="Arial" w:cs="Arial" w:hint="cs"/>
          <w:sz w:val="22"/>
          <w:szCs w:val="22"/>
          <w:rtl/>
        </w:rPr>
        <w:t>כונית ב</w:t>
      </w:r>
      <w:r w:rsidR="000A3CBE" w:rsidRPr="000A3CBE">
        <w:rPr>
          <w:rFonts w:ascii="Arial" w:hAnsi="Arial" w:cs="Arial" w:hint="cs"/>
          <w:sz w:val="22"/>
          <w:szCs w:val="22"/>
          <w:rtl/>
        </w:rPr>
        <w:t xml:space="preserve">מגמת </w:t>
      </w:r>
      <w:r w:rsidR="00693B8E">
        <w:rPr>
          <w:rFonts w:ascii="Arial" w:hAnsi="Arial" w:cs="Arial" w:hint="cs"/>
          <w:sz w:val="22"/>
          <w:szCs w:val="22"/>
          <w:rtl/>
        </w:rPr>
        <w:t>חשמל</w:t>
      </w:r>
      <w:r w:rsidR="000A3CBE" w:rsidRPr="000A3CBE">
        <w:rPr>
          <w:rFonts w:ascii="Arial" w:hAnsi="Arial" w:cs="Arial" w:hint="cs"/>
          <w:sz w:val="22"/>
          <w:szCs w:val="22"/>
          <w:rtl/>
        </w:rPr>
        <w:t xml:space="preserve"> </w:t>
      </w:r>
      <w:r w:rsidR="000A3CBE" w:rsidRPr="000A3CBE">
        <w:rPr>
          <w:rFonts w:ascii="Arial" w:hAnsi="Arial" w:cs="Arial"/>
          <w:sz w:val="22"/>
          <w:szCs w:val="22"/>
          <w:rtl/>
        </w:rPr>
        <w:t>–</w:t>
      </w:r>
      <w:r w:rsidR="00693B8E">
        <w:rPr>
          <w:rFonts w:ascii="Arial" w:hAnsi="Arial" w:cs="Arial" w:hint="cs"/>
          <w:sz w:val="22"/>
          <w:szCs w:val="22"/>
          <w:rtl/>
        </w:rPr>
        <w:t xml:space="preserve"> עוזר חשמלי - "אורט חולון".</w:t>
      </w:r>
    </w:p>
    <w:p w:rsidR="00DC2C30" w:rsidRPr="000A3CBE" w:rsidRDefault="00DC2C30" w:rsidP="00DC2C30">
      <w:pPr>
        <w:bidi/>
        <w:spacing w:line="324" w:lineRule="auto"/>
        <w:ind w:left="-403"/>
        <w:rPr>
          <w:rFonts w:ascii="Arial" w:hAnsi="Arial" w:cs="Arial" w:hint="cs"/>
          <w:sz w:val="22"/>
          <w:szCs w:val="22"/>
          <w:rtl/>
        </w:rPr>
      </w:pPr>
    </w:p>
    <w:p w:rsidR="000A3CBE" w:rsidRPr="003E5F46" w:rsidRDefault="000A3CBE" w:rsidP="00693B8E">
      <w:pPr>
        <w:bidi/>
        <w:spacing w:line="324" w:lineRule="auto"/>
        <w:ind w:left="-893"/>
        <w:rPr>
          <w:rFonts w:ascii="Arial" w:hAnsi="Arial" w:cs="Arial" w:hint="cs"/>
          <w:b/>
          <w:bCs/>
          <w:sz w:val="22"/>
          <w:szCs w:val="22"/>
          <w:rtl/>
        </w:rPr>
      </w:pPr>
      <w:r w:rsidRPr="00693B8E">
        <w:rPr>
          <w:rFonts w:ascii="Arial" w:hAnsi="Arial" w:cs="Arial" w:hint="cs"/>
          <w:b/>
          <w:bCs/>
          <w:u w:val="single"/>
          <w:rtl/>
        </w:rPr>
        <w:t>קורסים מקצועיים והסמכות בתחום האיכות</w:t>
      </w:r>
      <w:r w:rsidRPr="003E5F46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9E66F2" w:rsidRPr="009E66F2" w:rsidRDefault="000A3CBE" w:rsidP="009E66F2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 w:rsidRPr="000A3CBE">
        <w:rPr>
          <w:rFonts w:ascii="Arial" w:hAnsi="Arial" w:cs="Arial" w:hint="cs"/>
          <w:sz w:val="22"/>
          <w:szCs w:val="22"/>
        </w:rPr>
        <w:t>CQE</w:t>
      </w:r>
      <w:r w:rsidRPr="000A3CBE">
        <w:rPr>
          <w:rFonts w:ascii="Arial" w:hAnsi="Arial" w:cs="Arial" w:hint="cs"/>
          <w:sz w:val="22"/>
          <w:szCs w:val="22"/>
          <w:rtl/>
        </w:rPr>
        <w:t xml:space="preserve"> </w:t>
      </w:r>
      <w:r w:rsidRPr="000A3CBE">
        <w:rPr>
          <w:rFonts w:ascii="Arial" w:hAnsi="Arial" w:cs="Arial"/>
          <w:sz w:val="22"/>
          <w:szCs w:val="22"/>
          <w:rtl/>
        </w:rPr>
        <w:t>–</w:t>
      </w:r>
      <w:r w:rsidR="00693B8E">
        <w:rPr>
          <w:rFonts w:ascii="Arial" w:hAnsi="Arial" w:cs="Arial" w:hint="cs"/>
          <w:sz w:val="22"/>
          <w:szCs w:val="22"/>
          <w:rtl/>
        </w:rPr>
        <w:t xml:space="preserve"> הנדסת איכות - "מכללת אפיק". </w:t>
      </w:r>
      <w:r w:rsidR="00693B8E" w:rsidRPr="0003622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AB0930" w:rsidRDefault="00AB0930" w:rsidP="00AB0930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קורס </w:t>
      </w:r>
      <w:r w:rsidRPr="000A3CBE">
        <w:rPr>
          <w:rFonts w:ascii="Arial" w:hAnsi="Arial" w:cs="Arial" w:hint="cs"/>
          <w:sz w:val="22"/>
          <w:szCs w:val="22"/>
          <w:rtl/>
        </w:rPr>
        <w:t>עריכת מבדקי איכות בכירים, מבדקי מוצר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0A3CBE">
        <w:rPr>
          <w:rFonts w:ascii="Arial" w:hAnsi="Arial" w:cs="Arial" w:hint="cs"/>
          <w:sz w:val="22"/>
          <w:szCs w:val="22"/>
          <w:rtl/>
        </w:rPr>
        <w:t>והקמת מערכת ניה</w:t>
      </w:r>
      <w:r>
        <w:rPr>
          <w:rFonts w:ascii="Arial" w:hAnsi="Arial" w:cs="Arial" w:hint="cs"/>
          <w:sz w:val="22"/>
          <w:szCs w:val="22"/>
          <w:rtl/>
        </w:rPr>
        <w:t>ול סביבתי, מכון התקנים הישראלי.</w:t>
      </w:r>
    </w:p>
    <w:p w:rsidR="00AB0930" w:rsidRPr="000A3CBE" w:rsidRDefault="00AB0930" w:rsidP="00AB0930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מבוא לאבטחת איכות, המכללה האקדמית של חיל האוויר.</w:t>
      </w:r>
    </w:p>
    <w:p w:rsidR="00AB0930" w:rsidRPr="009E66F2" w:rsidRDefault="00AB0930" w:rsidP="00AB0930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קורס סוקרי איכות, "דיאלוג".</w:t>
      </w:r>
      <w:r w:rsidRPr="0003622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0A3CBE" w:rsidRPr="00693B8E" w:rsidRDefault="009E66F2" w:rsidP="009E66F2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קורס </w:t>
      </w:r>
      <w:r w:rsidR="00693B8E" w:rsidRPr="000A3CBE">
        <w:rPr>
          <w:rFonts w:ascii="Arial" w:hAnsi="Arial" w:cs="Arial" w:hint="cs"/>
          <w:sz w:val="22"/>
          <w:szCs w:val="22"/>
          <w:rtl/>
        </w:rPr>
        <w:t>בודק חווט מוסמך - "</w:t>
      </w:r>
      <w:r w:rsidR="00693B8E" w:rsidRPr="000A3CBE">
        <w:rPr>
          <w:rFonts w:ascii="Arial" w:hAnsi="Arial" w:cs="Arial" w:hint="cs"/>
          <w:sz w:val="22"/>
          <w:szCs w:val="22"/>
        </w:rPr>
        <w:t>IPC</w:t>
      </w:r>
      <w:r w:rsidR="00693B8E">
        <w:rPr>
          <w:rFonts w:ascii="Arial" w:hAnsi="Arial" w:cs="Arial" w:hint="cs"/>
          <w:sz w:val="22"/>
          <w:szCs w:val="22"/>
          <w:rtl/>
        </w:rPr>
        <w:t>"</w:t>
      </w:r>
      <w:r w:rsidR="00693B8E" w:rsidRPr="000A3CBE">
        <w:rPr>
          <w:rFonts w:ascii="Arial" w:hAnsi="Arial" w:cs="Arial" w:hint="cs"/>
          <w:sz w:val="22"/>
          <w:szCs w:val="22"/>
          <w:rtl/>
        </w:rPr>
        <w:t>.</w:t>
      </w:r>
    </w:p>
    <w:p w:rsidR="00693B8E" w:rsidRPr="00693B8E" w:rsidRDefault="00693B8E" w:rsidP="009E66F2">
      <w:pPr>
        <w:numPr>
          <w:ilvl w:val="0"/>
          <w:numId w:val="3"/>
        </w:numPr>
        <w:bidi/>
        <w:spacing w:line="324" w:lineRule="auto"/>
        <w:ind w:left="-403" w:hanging="49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קורס </w:t>
      </w:r>
      <w:r w:rsidRPr="000A3CBE">
        <w:rPr>
          <w:rFonts w:ascii="Arial" w:hAnsi="Arial" w:cs="Arial" w:hint="cs"/>
          <w:sz w:val="22"/>
          <w:szCs w:val="22"/>
          <w:rtl/>
        </w:rPr>
        <w:t>נאמן בטיחות ואיכות הסביבה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957188" w:rsidRPr="00A9042F" w:rsidRDefault="00957188" w:rsidP="00693B8E">
      <w:pPr>
        <w:bidi/>
        <w:spacing w:line="324" w:lineRule="auto"/>
        <w:rPr>
          <w:rFonts w:ascii="Arial" w:hAnsi="Arial" w:cs="Arial" w:hint="cs"/>
          <w:sz w:val="28"/>
          <w:szCs w:val="28"/>
          <w:rtl/>
        </w:rPr>
      </w:pPr>
    </w:p>
    <w:p w:rsidR="009936EF" w:rsidRPr="00123AF9" w:rsidRDefault="009936EF" w:rsidP="00A9042F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שפות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957188">
        <w:rPr>
          <w:rFonts w:ascii="Arial" w:hAnsi="Arial" w:cs="Arial"/>
          <w:sz w:val="22"/>
          <w:szCs w:val="22"/>
          <w:rtl/>
        </w:rPr>
        <w:t>עברית - שפת אם | אנגלית – רמ</w:t>
      </w:r>
      <w:r w:rsidR="00F64AE2">
        <w:rPr>
          <w:rFonts w:ascii="Arial" w:hAnsi="Arial" w:cs="Arial" w:hint="cs"/>
          <w:sz w:val="22"/>
          <w:szCs w:val="22"/>
          <w:rtl/>
        </w:rPr>
        <w:t>ה</w:t>
      </w:r>
      <w:r w:rsidR="003E5F46">
        <w:rPr>
          <w:rFonts w:ascii="Arial" w:hAnsi="Arial" w:cs="Arial" w:hint="cs"/>
          <w:sz w:val="22"/>
          <w:szCs w:val="22"/>
          <w:rtl/>
        </w:rPr>
        <w:t xml:space="preserve"> טובה</w:t>
      </w:r>
    </w:p>
    <w:p w:rsidR="000D754F" w:rsidRDefault="009936EF" w:rsidP="000228AA">
      <w:pPr>
        <w:bidi/>
        <w:spacing w:line="360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hAnsi="Arial" w:cs="Arial"/>
          <w:sz w:val="22"/>
          <w:szCs w:val="22"/>
          <w:rtl/>
        </w:rPr>
        <w:t xml:space="preserve">שליטה ביישומי </w:t>
      </w:r>
      <w:r w:rsidRPr="00DE76A8">
        <w:rPr>
          <w:rFonts w:ascii="Arial" w:hAnsi="Arial" w:cs="Arial"/>
          <w:b/>
          <w:bCs/>
          <w:sz w:val="22"/>
          <w:szCs w:val="22"/>
        </w:rPr>
        <w:t>Office</w:t>
      </w:r>
      <w:r w:rsidR="00A42CE3">
        <w:rPr>
          <w:rFonts w:ascii="Arial" w:hAnsi="Arial" w:cs="Arial"/>
          <w:sz w:val="22"/>
          <w:szCs w:val="22"/>
          <w:rtl/>
        </w:rPr>
        <w:t xml:space="preserve">, </w:t>
      </w:r>
      <w:r w:rsidR="004757F4">
        <w:rPr>
          <w:rFonts w:ascii="Arial" w:hAnsi="Arial" w:cs="Arial"/>
          <w:b/>
          <w:bCs/>
          <w:sz w:val="22"/>
          <w:szCs w:val="22"/>
        </w:rPr>
        <w:t>P</w:t>
      </w:r>
      <w:r w:rsidR="004757F4" w:rsidRPr="004757F4">
        <w:rPr>
          <w:rFonts w:ascii="Arial" w:hAnsi="Arial" w:cs="Arial"/>
          <w:b/>
          <w:bCs/>
          <w:sz w:val="22"/>
          <w:szCs w:val="22"/>
        </w:rPr>
        <w:t>riority</w:t>
      </w:r>
      <w:r w:rsidR="004757F4">
        <w:rPr>
          <w:rFonts w:ascii="Arial" w:hAnsi="Arial" w:cs="Arial" w:hint="cs"/>
          <w:sz w:val="22"/>
          <w:szCs w:val="22"/>
          <w:rtl/>
        </w:rPr>
        <w:t xml:space="preserve">, </w:t>
      </w:r>
      <w:r w:rsidR="000228AA" w:rsidRPr="000228AA">
        <w:rPr>
          <w:rFonts w:ascii="Arial" w:hAnsi="Arial" w:cs="Arial" w:hint="cs"/>
          <w:b/>
          <w:bCs/>
          <w:sz w:val="22"/>
          <w:szCs w:val="22"/>
        </w:rPr>
        <w:t>Q</w:t>
      </w:r>
      <w:r w:rsidR="000228AA" w:rsidRPr="000228AA">
        <w:rPr>
          <w:rFonts w:ascii="Arial" w:hAnsi="Arial" w:cs="Arial"/>
          <w:b/>
          <w:bCs/>
          <w:sz w:val="22"/>
          <w:szCs w:val="22"/>
        </w:rPr>
        <w:t>soft</w:t>
      </w:r>
      <w:r w:rsidR="000228AA">
        <w:rPr>
          <w:rFonts w:ascii="Arial" w:hAnsi="Arial" w:cs="Arial" w:hint="cs"/>
          <w:sz w:val="22"/>
          <w:szCs w:val="22"/>
          <w:rtl/>
        </w:rPr>
        <w:t xml:space="preserve">, </w:t>
      </w:r>
      <w:r w:rsidR="00A42CE3">
        <w:rPr>
          <w:rFonts w:ascii="Arial" w:hAnsi="Arial" w:cs="Arial"/>
          <w:sz w:val="22"/>
          <w:szCs w:val="22"/>
          <w:rtl/>
        </w:rPr>
        <w:t>דוא"ל ואינטרנט</w:t>
      </w:r>
      <w:r w:rsidR="009D621C">
        <w:rPr>
          <w:rFonts w:ascii="Arial" w:hAnsi="Arial" w:cs="Arial" w:hint="cs"/>
          <w:sz w:val="22"/>
          <w:szCs w:val="22"/>
          <w:rtl/>
        </w:rPr>
        <w:t>.</w:t>
      </w:r>
      <w:r w:rsidR="00485B7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57188" w:rsidRPr="00957188" w:rsidRDefault="000D754F" w:rsidP="000228AA">
      <w:pPr>
        <w:bidi/>
        <w:spacing w:line="360" w:lineRule="auto"/>
        <w:ind w:left="-902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u w:val="single"/>
          <w:rtl/>
        </w:rPr>
        <w:t>ש</w:t>
      </w:r>
      <w:r w:rsidR="0079226B">
        <w:rPr>
          <w:rFonts w:ascii="Arial" w:hAnsi="Arial" w:cs="Arial" w:hint="cs"/>
          <w:b/>
          <w:bCs/>
          <w:u w:val="single"/>
          <w:rtl/>
        </w:rPr>
        <w:t>י</w:t>
      </w:r>
      <w:r>
        <w:rPr>
          <w:rFonts w:ascii="Arial" w:hAnsi="Arial" w:cs="Arial" w:hint="cs"/>
          <w:b/>
          <w:bCs/>
          <w:u w:val="single"/>
          <w:rtl/>
        </w:rPr>
        <w:t>רות צבאי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228AA">
        <w:rPr>
          <w:rFonts w:ascii="Arial" w:hAnsi="Arial" w:cs="Arial" w:hint="cs"/>
          <w:sz w:val="22"/>
          <w:szCs w:val="22"/>
          <w:rtl/>
        </w:rPr>
        <w:t xml:space="preserve">   שירות חובה וקבע בחיל האוויר.</w:t>
      </w:r>
      <w:r w:rsidR="00C87EA6">
        <w:rPr>
          <w:rFonts w:ascii="Arial" w:hAnsi="Arial" w:cs="Arial" w:hint="cs"/>
          <w:sz w:val="22"/>
          <w:szCs w:val="22"/>
          <w:rtl/>
        </w:rPr>
        <w:t xml:space="preserve"> (2003-1995)</w:t>
      </w:r>
    </w:p>
    <w:p w:rsidR="006B2E10" w:rsidRDefault="006B2E10" w:rsidP="00A9042F">
      <w:pPr>
        <w:bidi/>
        <w:spacing w:line="360" w:lineRule="auto"/>
        <w:ind w:left="-902"/>
        <w:rPr>
          <w:rFonts w:ascii="Arial" w:hAnsi="Arial" w:cs="Arial" w:hint="cs"/>
          <w:sz w:val="22"/>
          <w:szCs w:val="22"/>
          <w:rtl/>
        </w:rPr>
      </w:pPr>
    </w:p>
    <w:p w:rsidR="0019211B" w:rsidRPr="0019211B" w:rsidRDefault="0019211B" w:rsidP="00A9042F">
      <w:pPr>
        <w:bidi/>
        <w:spacing w:line="360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7A7827">
        <w:rPr>
          <w:rFonts w:ascii="Arial" w:hAnsi="Arial" w:cs="Arial"/>
          <w:sz w:val="22"/>
          <w:szCs w:val="22"/>
          <w:rtl/>
        </w:rPr>
        <w:t xml:space="preserve">** המלצות </w:t>
      </w:r>
      <w:r w:rsidRPr="007A7827">
        <w:rPr>
          <w:rFonts w:ascii="Arial" w:hAnsi="Arial" w:cs="Arial" w:hint="cs"/>
          <w:sz w:val="22"/>
          <w:szCs w:val="22"/>
          <w:rtl/>
        </w:rPr>
        <w:t>תינתנה</w:t>
      </w:r>
      <w:r w:rsidRPr="007A782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p w:rsidR="003C4628" w:rsidRDefault="003C4628" w:rsidP="00A9042F">
      <w:pPr>
        <w:bidi/>
        <w:spacing w:line="360" w:lineRule="auto"/>
        <w:ind w:left="-902"/>
        <w:rPr>
          <w:rFonts w:ascii="Arial" w:hAnsi="Arial" w:cs="Arial" w:hint="cs"/>
          <w:sz w:val="12"/>
          <w:szCs w:val="12"/>
          <w:rtl/>
        </w:rPr>
      </w:pPr>
    </w:p>
    <w:sectPr w:rsidR="003C4628" w:rsidSect="001266CF">
      <w:headerReference w:type="default" r:id="rId9"/>
      <w:pgSz w:w="11906" w:h="16838"/>
      <w:pgMar w:top="-284" w:right="1274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44A6" w:rsidRDefault="004A44A6" w:rsidP="00BF4C25">
      <w:r>
        <w:separator/>
      </w:r>
    </w:p>
  </w:endnote>
  <w:endnote w:type="continuationSeparator" w:id="0">
    <w:p w:rsidR="004A44A6" w:rsidRDefault="004A44A6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44A6" w:rsidRDefault="004A44A6" w:rsidP="00BF4C25">
      <w:r>
        <w:separator/>
      </w:r>
    </w:p>
  </w:footnote>
  <w:footnote w:type="continuationSeparator" w:id="0">
    <w:p w:rsidR="004A44A6" w:rsidRDefault="004A44A6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559" w:rsidRPr="00D200CD" w:rsidRDefault="009F0559" w:rsidP="009F0559">
    <w:pPr>
      <w:pStyle w:val="a5"/>
      <w:ind w:right="-992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numPicBullet w:numPicBulletId="1">
    <w:pict>
      <v:shape id="_x0000_i1029" type="#_x0000_t75" style="width:3in;height:3in" o:bullet="t"/>
    </w:pict>
  </w:numPicBullet>
  <w:numPicBullet w:numPicBulletId="2">
    <w:pict>
      <v:shape id="_x0000_i1030" type="#_x0000_t75" style="width:11.15pt;height:11.15pt" o:bullet="t">
        <v:imagedata r:id="rId1" o:title="mso80E0"/>
      </v:shape>
    </w:pict>
  </w:numPicBullet>
  <w:abstractNum w:abstractNumId="0" w15:restartNumberingAfterBreak="0">
    <w:nsid w:val="4CE371EE"/>
    <w:multiLevelType w:val="hybridMultilevel"/>
    <w:tmpl w:val="24369294"/>
    <w:lvl w:ilvl="0" w:tplc="11C64DB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E6C97"/>
    <w:multiLevelType w:val="hybridMultilevel"/>
    <w:tmpl w:val="A90842D0"/>
    <w:lvl w:ilvl="0" w:tplc="9E70CEA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912E0F"/>
    <w:multiLevelType w:val="hybridMultilevel"/>
    <w:tmpl w:val="B0041A74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01995"/>
    <w:multiLevelType w:val="hybridMultilevel"/>
    <w:tmpl w:val="1C1A52B6"/>
    <w:lvl w:ilvl="0" w:tplc="A2E482EC">
      <w:start w:val="1"/>
      <w:numFmt w:val="bullet"/>
      <w:lvlText w:val="▫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2779328">
    <w:abstractNumId w:val="1"/>
  </w:num>
  <w:num w:numId="2" w16cid:durableId="742410906">
    <w:abstractNumId w:val="2"/>
  </w:num>
  <w:num w:numId="3" w16cid:durableId="1066949265">
    <w:abstractNumId w:val="0"/>
  </w:num>
  <w:num w:numId="4" w16cid:durableId="9382195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10540"/>
    <w:rsid w:val="00010803"/>
    <w:rsid w:val="000128CA"/>
    <w:rsid w:val="00014CC6"/>
    <w:rsid w:val="000228AA"/>
    <w:rsid w:val="000252A8"/>
    <w:rsid w:val="00031B09"/>
    <w:rsid w:val="00034930"/>
    <w:rsid w:val="0003622D"/>
    <w:rsid w:val="00040C19"/>
    <w:rsid w:val="00040E14"/>
    <w:rsid w:val="000575B2"/>
    <w:rsid w:val="0005793F"/>
    <w:rsid w:val="00057AFB"/>
    <w:rsid w:val="00061AF8"/>
    <w:rsid w:val="00061F95"/>
    <w:rsid w:val="00062197"/>
    <w:rsid w:val="000778DC"/>
    <w:rsid w:val="000A05BF"/>
    <w:rsid w:val="000A3CBE"/>
    <w:rsid w:val="000B02D5"/>
    <w:rsid w:val="000B0432"/>
    <w:rsid w:val="000B6788"/>
    <w:rsid w:val="000B69B4"/>
    <w:rsid w:val="000C5E91"/>
    <w:rsid w:val="000C6E5F"/>
    <w:rsid w:val="000D03FE"/>
    <w:rsid w:val="000D39AD"/>
    <w:rsid w:val="000D754F"/>
    <w:rsid w:val="000E0C3E"/>
    <w:rsid w:val="000F32A9"/>
    <w:rsid w:val="000F7919"/>
    <w:rsid w:val="00105B33"/>
    <w:rsid w:val="00115583"/>
    <w:rsid w:val="0011629B"/>
    <w:rsid w:val="00120D6D"/>
    <w:rsid w:val="00123AF9"/>
    <w:rsid w:val="00125779"/>
    <w:rsid w:val="001266CF"/>
    <w:rsid w:val="001276FA"/>
    <w:rsid w:val="001326CA"/>
    <w:rsid w:val="00143DB0"/>
    <w:rsid w:val="001525D9"/>
    <w:rsid w:val="001577D6"/>
    <w:rsid w:val="001606C2"/>
    <w:rsid w:val="00164858"/>
    <w:rsid w:val="00166A46"/>
    <w:rsid w:val="0019211B"/>
    <w:rsid w:val="00195AE2"/>
    <w:rsid w:val="001A0295"/>
    <w:rsid w:val="001A065F"/>
    <w:rsid w:val="001B00BF"/>
    <w:rsid w:val="001B2371"/>
    <w:rsid w:val="001B4141"/>
    <w:rsid w:val="001B5CDA"/>
    <w:rsid w:val="001C4CF2"/>
    <w:rsid w:val="001C6C04"/>
    <w:rsid w:val="001C7CAD"/>
    <w:rsid w:val="001D13C9"/>
    <w:rsid w:val="001E2136"/>
    <w:rsid w:val="001F0BF9"/>
    <w:rsid w:val="001F6A25"/>
    <w:rsid w:val="00204378"/>
    <w:rsid w:val="00210CBE"/>
    <w:rsid w:val="00217B99"/>
    <w:rsid w:val="0022060F"/>
    <w:rsid w:val="00232061"/>
    <w:rsid w:val="00234768"/>
    <w:rsid w:val="00243287"/>
    <w:rsid w:val="00245D4D"/>
    <w:rsid w:val="0024784D"/>
    <w:rsid w:val="00255221"/>
    <w:rsid w:val="002712CA"/>
    <w:rsid w:val="002775F7"/>
    <w:rsid w:val="00277ADF"/>
    <w:rsid w:val="00277EF7"/>
    <w:rsid w:val="00280172"/>
    <w:rsid w:val="002913FC"/>
    <w:rsid w:val="002A3FA3"/>
    <w:rsid w:val="002A7271"/>
    <w:rsid w:val="002B1AA7"/>
    <w:rsid w:val="002C4131"/>
    <w:rsid w:val="002C653D"/>
    <w:rsid w:val="002D0FC2"/>
    <w:rsid w:val="002D2ECC"/>
    <w:rsid w:val="002D303A"/>
    <w:rsid w:val="002D3F1B"/>
    <w:rsid w:val="002D56E4"/>
    <w:rsid w:val="002D75D0"/>
    <w:rsid w:val="002E269F"/>
    <w:rsid w:val="002E4C17"/>
    <w:rsid w:val="002F4536"/>
    <w:rsid w:val="002F4556"/>
    <w:rsid w:val="002F5F96"/>
    <w:rsid w:val="002F7061"/>
    <w:rsid w:val="0030402A"/>
    <w:rsid w:val="003055D7"/>
    <w:rsid w:val="0031429F"/>
    <w:rsid w:val="003236E1"/>
    <w:rsid w:val="003274C5"/>
    <w:rsid w:val="00330551"/>
    <w:rsid w:val="003354D4"/>
    <w:rsid w:val="003369E8"/>
    <w:rsid w:val="003472FA"/>
    <w:rsid w:val="003525A5"/>
    <w:rsid w:val="003528FA"/>
    <w:rsid w:val="003539C5"/>
    <w:rsid w:val="00353E99"/>
    <w:rsid w:val="00356B10"/>
    <w:rsid w:val="00363EF6"/>
    <w:rsid w:val="00365FBB"/>
    <w:rsid w:val="00366948"/>
    <w:rsid w:val="003814FF"/>
    <w:rsid w:val="003824CE"/>
    <w:rsid w:val="003832D0"/>
    <w:rsid w:val="003847BD"/>
    <w:rsid w:val="00387893"/>
    <w:rsid w:val="00390E39"/>
    <w:rsid w:val="003A0275"/>
    <w:rsid w:val="003B5592"/>
    <w:rsid w:val="003C4628"/>
    <w:rsid w:val="003D378C"/>
    <w:rsid w:val="003D431E"/>
    <w:rsid w:val="003D4A3B"/>
    <w:rsid w:val="003E458F"/>
    <w:rsid w:val="003E5F46"/>
    <w:rsid w:val="003E7A7B"/>
    <w:rsid w:val="003E7E44"/>
    <w:rsid w:val="003F46D3"/>
    <w:rsid w:val="003F6C81"/>
    <w:rsid w:val="004061C4"/>
    <w:rsid w:val="0043381E"/>
    <w:rsid w:val="00436B35"/>
    <w:rsid w:val="00437AE5"/>
    <w:rsid w:val="00442CC7"/>
    <w:rsid w:val="004553DF"/>
    <w:rsid w:val="00460444"/>
    <w:rsid w:val="0046145E"/>
    <w:rsid w:val="004630B0"/>
    <w:rsid w:val="00470B04"/>
    <w:rsid w:val="00472871"/>
    <w:rsid w:val="004757F4"/>
    <w:rsid w:val="004810AB"/>
    <w:rsid w:val="0048227B"/>
    <w:rsid w:val="004837E4"/>
    <w:rsid w:val="00485B71"/>
    <w:rsid w:val="00494497"/>
    <w:rsid w:val="004A27A9"/>
    <w:rsid w:val="004A4203"/>
    <w:rsid w:val="004A44A6"/>
    <w:rsid w:val="004A48AF"/>
    <w:rsid w:val="004D1668"/>
    <w:rsid w:val="004D6798"/>
    <w:rsid w:val="004D6F87"/>
    <w:rsid w:val="004E24C8"/>
    <w:rsid w:val="004E7A3A"/>
    <w:rsid w:val="004F1122"/>
    <w:rsid w:val="004F3F30"/>
    <w:rsid w:val="004F51AE"/>
    <w:rsid w:val="00503159"/>
    <w:rsid w:val="0050474A"/>
    <w:rsid w:val="00506E19"/>
    <w:rsid w:val="005129C3"/>
    <w:rsid w:val="005139E3"/>
    <w:rsid w:val="005174F9"/>
    <w:rsid w:val="00521431"/>
    <w:rsid w:val="00526F19"/>
    <w:rsid w:val="005274DA"/>
    <w:rsid w:val="00540897"/>
    <w:rsid w:val="00543ABA"/>
    <w:rsid w:val="005560FA"/>
    <w:rsid w:val="00560055"/>
    <w:rsid w:val="005621C6"/>
    <w:rsid w:val="0058675E"/>
    <w:rsid w:val="005974BF"/>
    <w:rsid w:val="005A1319"/>
    <w:rsid w:val="005A62AD"/>
    <w:rsid w:val="005A6AA0"/>
    <w:rsid w:val="005A7577"/>
    <w:rsid w:val="005B196D"/>
    <w:rsid w:val="005C1C4A"/>
    <w:rsid w:val="005C2128"/>
    <w:rsid w:val="005C4289"/>
    <w:rsid w:val="005C78CE"/>
    <w:rsid w:val="005E1491"/>
    <w:rsid w:val="005E185C"/>
    <w:rsid w:val="005E37E0"/>
    <w:rsid w:val="005F48A9"/>
    <w:rsid w:val="0060192E"/>
    <w:rsid w:val="006052D0"/>
    <w:rsid w:val="0062121D"/>
    <w:rsid w:val="0062250F"/>
    <w:rsid w:val="00624E5B"/>
    <w:rsid w:val="00645521"/>
    <w:rsid w:val="00654AD3"/>
    <w:rsid w:val="006618C8"/>
    <w:rsid w:val="00661C64"/>
    <w:rsid w:val="00672CA3"/>
    <w:rsid w:val="00672FB3"/>
    <w:rsid w:val="00676A63"/>
    <w:rsid w:val="00686EB6"/>
    <w:rsid w:val="006879ED"/>
    <w:rsid w:val="00693B8E"/>
    <w:rsid w:val="006A436F"/>
    <w:rsid w:val="006A5519"/>
    <w:rsid w:val="006A72A4"/>
    <w:rsid w:val="006B2E10"/>
    <w:rsid w:val="006C4572"/>
    <w:rsid w:val="006E254D"/>
    <w:rsid w:val="006E5065"/>
    <w:rsid w:val="007039FA"/>
    <w:rsid w:val="00715182"/>
    <w:rsid w:val="00726C45"/>
    <w:rsid w:val="00734779"/>
    <w:rsid w:val="00757C47"/>
    <w:rsid w:val="00764146"/>
    <w:rsid w:val="0077508E"/>
    <w:rsid w:val="007873B5"/>
    <w:rsid w:val="0079226B"/>
    <w:rsid w:val="00794F7F"/>
    <w:rsid w:val="007A4D20"/>
    <w:rsid w:val="007A7827"/>
    <w:rsid w:val="007B43CC"/>
    <w:rsid w:val="007C1A42"/>
    <w:rsid w:val="007C1C97"/>
    <w:rsid w:val="007C440B"/>
    <w:rsid w:val="007E4619"/>
    <w:rsid w:val="007F09DF"/>
    <w:rsid w:val="007F0D6E"/>
    <w:rsid w:val="007F7C10"/>
    <w:rsid w:val="0080247C"/>
    <w:rsid w:val="0080560B"/>
    <w:rsid w:val="008072E8"/>
    <w:rsid w:val="00822343"/>
    <w:rsid w:val="00826967"/>
    <w:rsid w:val="0083480E"/>
    <w:rsid w:val="0083666D"/>
    <w:rsid w:val="008444DE"/>
    <w:rsid w:val="00844BFB"/>
    <w:rsid w:val="00847E64"/>
    <w:rsid w:val="00855976"/>
    <w:rsid w:val="00856220"/>
    <w:rsid w:val="00860E2F"/>
    <w:rsid w:val="008720F1"/>
    <w:rsid w:val="00886375"/>
    <w:rsid w:val="00887556"/>
    <w:rsid w:val="008908C1"/>
    <w:rsid w:val="00891333"/>
    <w:rsid w:val="00891B04"/>
    <w:rsid w:val="00896A87"/>
    <w:rsid w:val="008B3CB2"/>
    <w:rsid w:val="008B6E1A"/>
    <w:rsid w:val="008C5EA9"/>
    <w:rsid w:val="008C7F4A"/>
    <w:rsid w:val="008D14EE"/>
    <w:rsid w:val="008D3747"/>
    <w:rsid w:val="008D636A"/>
    <w:rsid w:val="008D73A3"/>
    <w:rsid w:val="008E55CC"/>
    <w:rsid w:val="008E7243"/>
    <w:rsid w:val="008F5F23"/>
    <w:rsid w:val="00900DB7"/>
    <w:rsid w:val="00901C8E"/>
    <w:rsid w:val="009073F3"/>
    <w:rsid w:val="00913E80"/>
    <w:rsid w:val="00926456"/>
    <w:rsid w:val="0092748E"/>
    <w:rsid w:val="00927900"/>
    <w:rsid w:val="00935908"/>
    <w:rsid w:val="009367E4"/>
    <w:rsid w:val="00943628"/>
    <w:rsid w:val="00957188"/>
    <w:rsid w:val="0096567D"/>
    <w:rsid w:val="00971C7B"/>
    <w:rsid w:val="0097673F"/>
    <w:rsid w:val="00983ED7"/>
    <w:rsid w:val="0098414E"/>
    <w:rsid w:val="00990445"/>
    <w:rsid w:val="00992348"/>
    <w:rsid w:val="009936EF"/>
    <w:rsid w:val="009A5AF4"/>
    <w:rsid w:val="009A6EF6"/>
    <w:rsid w:val="009A70ED"/>
    <w:rsid w:val="009B3227"/>
    <w:rsid w:val="009B5256"/>
    <w:rsid w:val="009B5500"/>
    <w:rsid w:val="009B69B2"/>
    <w:rsid w:val="009B7722"/>
    <w:rsid w:val="009C3604"/>
    <w:rsid w:val="009C5D6A"/>
    <w:rsid w:val="009D19CB"/>
    <w:rsid w:val="009D39C7"/>
    <w:rsid w:val="009D621C"/>
    <w:rsid w:val="009E3A2E"/>
    <w:rsid w:val="009E4F7C"/>
    <w:rsid w:val="009E66F2"/>
    <w:rsid w:val="009F025F"/>
    <w:rsid w:val="009F0559"/>
    <w:rsid w:val="009F21FD"/>
    <w:rsid w:val="00A028AD"/>
    <w:rsid w:val="00A07B8D"/>
    <w:rsid w:val="00A12AC5"/>
    <w:rsid w:val="00A14613"/>
    <w:rsid w:val="00A16A85"/>
    <w:rsid w:val="00A16F13"/>
    <w:rsid w:val="00A17926"/>
    <w:rsid w:val="00A234CE"/>
    <w:rsid w:val="00A32004"/>
    <w:rsid w:val="00A32D16"/>
    <w:rsid w:val="00A331D9"/>
    <w:rsid w:val="00A35AB6"/>
    <w:rsid w:val="00A37F40"/>
    <w:rsid w:val="00A41E12"/>
    <w:rsid w:val="00A42CE3"/>
    <w:rsid w:val="00A44282"/>
    <w:rsid w:val="00A44A3F"/>
    <w:rsid w:val="00A45EF5"/>
    <w:rsid w:val="00A463B6"/>
    <w:rsid w:val="00A7147C"/>
    <w:rsid w:val="00A7641F"/>
    <w:rsid w:val="00A9042F"/>
    <w:rsid w:val="00A90D85"/>
    <w:rsid w:val="00AA2B4E"/>
    <w:rsid w:val="00AB0930"/>
    <w:rsid w:val="00AB5D9C"/>
    <w:rsid w:val="00AB6DBF"/>
    <w:rsid w:val="00AB7E53"/>
    <w:rsid w:val="00AC2269"/>
    <w:rsid w:val="00AC44F9"/>
    <w:rsid w:val="00AD2A79"/>
    <w:rsid w:val="00AD7204"/>
    <w:rsid w:val="00AD7933"/>
    <w:rsid w:val="00AE3CD3"/>
    <w:rsid w:val="00AE4655"/>
    <w:rsid w:val="00AE4AF2"/>
    <w:rsid w:val="00B114FC"/>
    <w:rsid w:val="00B2672E"/>
    <w:rsid w:val="00B329BB"/>
    <w:rsid w:val="00B33CB7"/>
    <w:rsid w:val="00B45718"/>
    <w:rsid w:val="00B50E3A"/>
    <w:rsid w:val="00B56B0D"/>
    <w:rsid w:val="00B656E1"/>
    <w:rsid w:val="00B666F4"/>
    <w:rsid w:val="00B7666F"/>
    <w:rsid w:val="00B82E03"/>
    <w:rsid w:val="00B87F66"/>
    <w:rsid w:val="00B91D7D"/>
    <w:rsid w:val="00B92F62"/>
    <w:rsid w:val="00BA142C"/>
    <w:rsid w:val="00BA26A4"/>
    <w:rsid w:val="00BA28F7"/>
    <w:rsid w:val="00BB0852"/>
    <w:rsid w:val="00BC0511"/>
    <w:rsid w:val="00BC73D7"/>
    <w:rsid w:val="00BD1188"/>
    <w:rsid w:val="00BD6C01"/>
    <w:rsid w:val="00BD7EA8"/>
    <w:rsid w:val="00BE7578"/>
    <w:rsid w:val="00BE7625"/>
    <w:rsid w:val="00BF3D9C"/>
    <w:rsid w:val="00BF4159"/>
    <w:rsid w:val="00BF440A"/>
    <w:rsid w:val="00BF4C25"/>
    <w:rsid w:val="00C044B3"/>
    <w:rsid w:val="00C0492C"/>
    <w:rsid w:val="00C10703"/>
    <w:rsid w:val="00C12801"/>
    <w:rsid w:val="00C14BF3"/>
    <w:rsid w:val="00C17E3E"/>
    <w:rsid w:val="00C24F06"/>
    <w:rsid w:val="00C307BD"/>
    <w:rsid w:val="00C33554"/>
    <w:rsid w:val="00C33B8E"/>
    <w:rsid w:val="00C429AD"/>
    <w:rsid w:val="00C444F4"/>
    <w:rsid w:val="00C47DDA"/>
    <w:rsid w:val="00C50C72"/>
    <w:rsid w:val="00C719B2"/>
    <w:rsid w:val="00C724B9"/>
    <w:rsid w:val="00C834DA"/>
    <w:rsid w:val="00C870B7"/>
    <w:rsid w:val="00C87CC7"/>
    <w:rsid w:val="00C87EA6"/>
    <w:rsid w:val="00C92AD2"/>
    <w:rsid w:val="00CB045B"/>
    <w:rsid w:val="00CB5674"/>
    <w:rsid w:val="00CC6329"/>
    <w:rsid w:val="00CC6752"/>
    <w:rsid w:val="00CD0C17"/>
    <w:rsid w:val="00CD3707"/>
    <w:rsid w:val="00CF1EF2"/>
    <w:rsid w:val="00CF2D2C"/>
    <w:rsid w:val="00D03B45"/>
    <w:rsid w:val="00D03E49"/>
    <w:rsid w:val="00D14A14"/>
    <w:rsid w:val="00D155D5"/>
    <w:rsid w:val="00D15C5C"/>
    <w:rsid w:val="00D200CD"/>
    <w:rsid w:val="00D218BD"/>
    <w:rsid w:val="00D22C72"/>
    <w:rsid w:val="00D24DD4"/>
    <w:rsid w:val="00D25331"/>
    <w:rsid w:val="00D326E0"/>
    <w:rsid w:val="00D35565"/>
    <w:rsid w:val="00D36383"/>
    <w:rsid w:val="00D5565F"/>
    <w:rsid w:val="00D56CA0"/>
    <w:rsid w:val="00D600D0"/>
    <w:rsid w:val="00D66845"/>
    <w:rsid w:val="00D67DF0"/>
    <w:rsid w:val="00D71159"/>
    <w:rsid w:val="00D762D3"/>
    <w:rsid w:val="00D934D3"/>
    <w:rsid w:val="00D94709"/>
    <w:rsid w:val="00D970A8"/>
    <w:rsid w:val="00DB2999"/>
    <w:rsid w:val="00DB30E9"/>
    <w:rsid w:val="00DB31CD"/>
    <w:rsid w:val="00DC071B"/>
    <w:rsid w:val="00DC1564"/>
    <w:rsid w:val="00DC2C30"/>
    <w:rsid w:val="00DC7982"/>
    <w:rsid w:val="00DC7A46"/>
    <w:rsid w:val="00DC7E42"/>
    <w:rsid w:val="00DC7F4F"/>
    <w:rsid w:val="00DD3E6D"/>
    <w:rsid w:val="00DE20B7"/>
    <w:rsid w:val="00DE31C0"/>
    <w:rsid w:val="00DE76A8"/>
    <w:rsid w:val="00DF06F3"/>
    <w:rsid w:val="00E171D7"/>
    <w:rsid w:val="00E232EE"/>
    <w:rsid w:val="00E24FDC"/>
    <w:rsid w:val="00E265B8"/>
    <w:rsid w:val="00E417FA"/>
    <w:rsid w:val="00E53509"/>
    <w:rsid w:val="00E54495"/>
    <w:rsid w:val="00E54782"/>
    <w:rsid w:val="00E65BB9"/>
    <w:rsid w:val="00E74A9C"/>
    <w:rsid w:val="00E82D81"/>
    <w:rsid w:val="00E83ECA"/>
    <w:rsid w:val="00E86B00"/>
    <w:rsid w:val="00E86FED"/>
    <w:rsid w:val="00E932E4"/>
    <w:rsid w:val="00EA5BF7"/>
    <w:rsid w:val="00EA5EEE"/>
    <w:rsid w:val="00EB1939"/>
    <w:rsid w:val="00EB38B1"/>
    <w:rsid w:val="00EC578A"/>
    <w:rsid w:val="00ED1319"/>
    <w:rsid w:val="00ED246A"/>
    <w:rsid w:val="00ED460C"/>
    <w:rsid w:val="00ED66F1"/>
    <w:rsid w:val="00ED7A94"/>
    <w:rsid w:val="00EE5C06"/>
    <w:rsid w:val="00F05E55"/>
    <w:rsid w:val="00F12B44"/>
    <w:rsid w:val="00F13481"/>
    <w:rsid w:val="00F15767"/>
    <w:rsid w:val="00F165CB"/>
    <w:rsid w:val="00F348F1"/>
    <w:rsid w:val="00F3763F"/>
    <w:rsid w:val="00F57584"/>
    <w:rsid w:val="00F64AE2"/>
    <w:rsid w:val="00F67183"/>
    <w:rsid w:val="00F725CA"/>
    <w:rsid w:val="00F81E00"/>
    <w:rsid w:val="00F8237C"/>
    <w:rsid w:val="00F86215"/>
    <w:rsid w:val="00F95A38"/>
    <w:rsid w:val="00FA22FD"/>
    <w:rsid w:val="00FA38EA"/>
    <w:rsid w:val="00FA5649"/>
    <w:rsid w:val="00FC008B"/>
    <w:rsid w:val="00FC1015"/>
    <w:rsid w:val="00FC1B3F"/>
    <w:rsid w:val="00FC4A5B"/>
    <w:rsid w:val="00FD0952"/>
    <w:rsid w:val="00FD47F7"/>
    <w:rsid w:val="00FE65B1"/>
    <w:rsid w:val="00FE7590"/>
    <w:rsid w:val="00FF489A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7B8D"/>
    <w:rPr>
      <w:sz w:val="24"/>
      <w:szCs w:val="24"/>
    </w:rPr>
  </w:style>
  <w:style w:type="paragraph" w:styleId="1">
    <w:name w:val="heading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Balloon Text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rsid w:val="00C429AD"/>
    <w:pPr>
      <w:spacing w:before="100" w:beforeAutospacing="1" w:after="100" w:afterAutospacing="1"/>
    </w:pPr>
  </w:style>
  <w:style w:type="character" w:styleId="a4">
    <w:name w:val="Strong"/>
    <w:qFormat/>
    <w:rsid w:val="004E7A3A"/>
    <w:rPr>
      <w:b/>
      <w:bCs/>
    </w:rPr>
  </w:style>
  <w:style w:type="paragraph" w:styleId="a5">
    <w:name w:val="header"/>
    <w:basedOn w:val="a"/>
    <w:link w:val="a6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כותרת עליונה תו"/>
    <w:link w:val="a5"/>
    <w:rsid w:val="00BF4C25"/>
    <w:rPr>
      <w:sz w:val="24"/>
      <w:szCs w:val="24"/>
    </w:rPr>
  </w:style>
  <w:style w:type="paragraph" w:styleId="a7">
    <w:name w:val="footer"/>
    <w:basedOn w:val="a"/>
    <w:link w:val="a8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כותרת תחתונה תו"/>
    <w:link w:val="a7"/>
    <w:rsid w:val="00BF4C25"/>
    <w:rPr>
      <w:sz w:val="24"/>
      <w:szCs w:val="24"/>
    </w:rPr>
  </w:style>
  <w:style w:type="character" w:customStyle="1" w:styleId="20">
    <w:name w:val="כותרת 2 תו"/>
    <w:link w:val="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">
    <w:name w:val="HTML Preformatted"/>
    <w:basedOn w:val="a"/>
    <w:link w:val="HTML0"/>
    <w:rsid w:val="002D303A"/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link w:val="HTML"/>
    <w:rsid w:val="002D303A"/>
    <w:rPr>
      <w:rFonts w:ascii="Courier New" w:hAnsi="Courier New" w:cs="Courier New"/>
    </w:rPr>
  </w:style>
  <w:style w:type="paragraph" w:styleId="a9">
    <w:name w:val="List Paragraph"/>
    <w:basedOn w:val="a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a">
    <w:name w:val="שורת נתונים אישיים"/>
    <w:basedOn w:val="a"/>
    <w:qFormat/>
    <w:rsid w:val="008E55CC"/>
    <w:pPr>
      <w:bidi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avs1974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yoavs1974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U9PFLD" Type="http://schemas.openxmlformats.org/officeDocument/2006/relationships/image" Target="media/3PUVHZ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796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Links>
    <vt:vector size="12" baseType="variant">
      <vt:variant>
        <vt:i4>6291536</vt:i4>
      </vt:variant>
      <vt:variant>
        <vt:i4>3</vt:i4>
      </vt:variant>
      <vt:variant>
        <vt:i4>0</vt:i4>
      </vt:variant>
      <vt:variant>
        <vt:i4>5</vt:i4>
      </vt:variant>
      <vt:variant>
        <vt:lpwstr>mailto:yoavs1974@gmail.com</vt:lpwstr>
      </vt:variant>
      <vt:variant>
        <vt:lpwstr/>
      </vt:variant>
      <vt:variant>
        <vt:i4>6291536</vt:i4>
      </vt:variant>
      <vt:variant>
        <vt:i4>0</vt:i4>
      </vt:variant>
      <vt:variant>
        <vt:i4>0</vt:i4>
      </vt:variant>
      <vt:variant>
        <vt:i4>5</vt:i4>
      </vt:variant>
      <vt:variant>
        <vt:lpwstr>mailto:yoavs1974@gmail.com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2022-07-25T12:27:00Z</dcterms:created>
  <dcterms:modified xsi:type="dcterms:W3CDTF">2022-07-25T12:27:00Z</dcterms:modified>
</cp:coreProperties>
</file>