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ackground w:color="ffffff">
    <v:background id="_x0000_s1025" filled="t"/>
  </w:background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90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2845"/>
                    <pic:cNvPicPr/>
                  </pic:nvPicPr>
                  <pic:blipFill>
                    <a:blip xmlns:r="http://schemas.openxmlformats.org/officeDocument/2006/relationships" r:embed="rIdLWP8W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jc w:val="center"/>
        <w:rPr>
          <w:rFonts w:ascii="David" w:eastAsia="David" w:hAnsi="David" w:cs="David"/>
          <w:bCs/>
          <w:i/>
          <w:sz w:val="28"/>
          <w:szCs w:val="28"/>
          <w:u w:val="single"/>
        </w:rPr>
      </w:pPr>
      <w:r>
        <w:rPr>
          <w:rFonts w:ascii="David" w:eastAsia="David" w:hAnsi="David" w:cs="David"/>
          <w:bCs/>
          <w:i/>
          <w:sz w:val="28"/>
          <w:szCs w:val="28"/>
          <w:u w:val="single"/>
          <w:rtl/>
        </w:rPr>
        <w:t xml:space="preserve">קורות חיים – יוליה </w:t>
      </w:r>
      <w:r>
        <w:rPr>
          <w:rFonts w:ascii="David" w:eastAsia="David" w:hAnsi="David" w:cs="David"/>
          <w:bCs/>
          <w:i/>
          <w:sz w:val="28"/>
          <w:szCs w:val="28"/>
          <w:u w:val="single"/>
          <w:rtl/>
        </w:rPr>
        <w:t>קלינין</w:t>
      </w:r>
    </w:p>
    <w:p>
      <w:pPr>
        <w:bidi/>
        <w:rPr>
          <w:rFonts w:ascii="David" w:eastAsia="David" w:hAnsi="David" w:cs="David"/>
          <w:b/>
          <w:i/>
          <w:sz w:val="28"/>
          <w:szCs w:val="28"/>
          <w:rtl/>
        </w:rPr>
      </w:pPr>
      <w:r>
        <w:rPr>
          <w:rFonts w:ascii="David" w:eastAsia="David" w:hAnsi="David" w:cs="David"/>
          <w:b/>
          <w:i/>
          <w:sz w:val="28"/>
          <w:szCs w:val="28"/>
          <w:rtl/>
        </w:rPr>
        <w:t xml:space="preserve">טלפון נייד: </w:t>
      </w:r>
      <w:r>
        <w:rPr>
          <w:rFonts w:ascii="David" w:eastAsia="David" w:hAnsi="David" w:cs="David"/>
          <w:sz w:val="28"/>
          <w:szCs w:val="28"/>
        </w:rPr>
        <w:t xml:space="preserve">052-480-48-32                                   </w:t>
      </w:r>
    </w:p>
    <w:p>
      <w:pPr>
        <w:bidi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/>
          <w:b/>
          <w:i/>
          <w:sz w:val="28"/>
          <w:szCs w:val="28"/>
          <w:rtl/>
        </w:rPr>
        <w:t xml:space="preserve">מייל: </w:t>
      </w:r>
      <w:r>
        <w:rPr>
          <w:rFonts w:ascii="David" w:eastAsia="David" w:hAnsi="David" w:cs="David" w:hint="cs"/>
          <w:b/>
          <w:i/>
          <w:sz w:val="28"/>
          <w:szCs w:val="28"/>
          <w:rtl/>
        </w:rPr>
        <w:t xml:space="preserve">                                  </w:t>
      </w:r>
      <w:r>
        <w:fldChar w:fldCharType="begin"/>
      </w:r>
      <w:r>
        <w:instrText xml:space="preserve"> HYPERLINK "mailto:yista1985@gmail.com" </w:instrText>
      </w:r>
      <w:r>
        <w:fldChar w:fldCharType="separate"/>
      </w:r>
      <w:r>
        <w:rPr>
          <w:rStyle w:val="Hyperlink"/>
          <w:rFonts w:ascii="David" w:eastAsia="David" w:hAnsi="David" w:cs="David"/>
          <w:b/>
          <w:i/>
          <w:sz w:val="28"/>
          <w:szCs w:val="28"/>
        </w:rPr>
        <w:t>yista1985@gmail.com</w:t>
      </w:r>
      <w:r>
        <w:fldChar w:fldCharType="end"/>
      </w:r>
    </w:p>
    <w:p>
      <w:pPr>
        <w:bidi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/>
          <w:b/>
          <w:i/>
          <w:sz w:val="28"/>
          <w:szCs w:val="28"/>
          <w:rtl/>
        </w:rPr>
        <w:t xml:space="preserve">רישיון נהיגה: </w:t>
      </w:r>
      <w:r>
        <w:rPr>
          <w:rFonts w:ascii="David" w:eastAsia="David" w:hAnsi="David" w:cs="David"/>
          <w:sz w:val="28"/>
          <w:szCs w:val="28"/>
          <w:rtl/>
        </w:rPr>
        <w:t>סוג ג' (עד 15 טון) כולל מלגזות כל כושר הרמה</w: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  <w:ind w:hanging="360"/>
        <w:rPr>
          <w:color w:val="000000"/>
          <w:sz w:val="28"/>
          <w:szCs w:val="28"/>
        </w:rPr>
      </w:pPr>
      <w:r>
        <w:rPr>
          <w:rFonts w:ascii="David" w:eastAsia="David" w:hAnsi="David" w:cs="David"/>
          <w:color w:val="000000"/>
          <w:sz w:val="28"/>
          <w:szCs w:val="28"/>
          <w:rtl/>
        </w:rPr>
        <w:t>בעלת רצון ומוטיבציה גבוהה, יכולת למידה עצמית, מוסר עבודה גבוהה, עמידה בלוחות זמנים, חוש טכני מפותח ויחסי אנוש מצוינים. זמינות מיידית.</w:t>
      </w:r>
    </w:p>
    <w:p>
      <w:pPr>
        <w:pBdr>
          <w:top w:val="nil"/>
          <w:left w:val="nil"/>
          <w:bottom w:val="nil"/>
          <w:right w:val="nil"/>
          <w:between w:val="nil"/>
        </w:pBdr>
        <w:bidi/>
        <w:spacing w:after="0"/>
        <w:ind w:left="720"/>
        <w:rPr>
          <w:color w:val="000000"/>
          <w:sz w:val="28"/>
          <w:szCs w:val="28"/>
        </w:rPr>
      </w:pPr>
    </w:p>
    <w:p>
      <w:pPr>
        <w:bidi/>
        <w:rPr>
          <w:rFonts w:ascii="David" w:eastAsia="David" w:hAnsi="David" w:cs="David"/>
          <w:b/>
          <w:i/>
          <w:sz w:val="28"/>
          <w:szCs w:val="28"/>
          <w:u w:val="single"/>
        </w:rPr>
      </w:pPr>
      <w:r>
        <w:rPr>
          <w:rFonts w:ascii="David" w:eastAsia="David" w:hAnsi="David" w:cs="David"/>
          <w:b/>
          <w:i/>
          <w:sz w:val="28"/>
          <w:szCs w:val="28"/>
          <w:u w:val="single"/>
          <w:rtl/>
        </w:rPr>
        <w:t>ניסיון תעסוקתי:</w:t>
      </w:r>
    </w:p>
    <w:p>
      <w:pPr>
        <w:bidi/>
        <w:rPr>
          <w:rFonts w:ascii="David" w:eastAsia="David" w:hAnsi="David" w:cs="David"/>
          <w:b/>
          <w:i/>
          <w:sz w:val="28"/>
          <w:szCs w:val="28"/>
          <w:u w:val="single"/>
        </w:rPr>
      </w:pPr>
      <w:r>
        <w:rPr>
          <w:rFonts w:eastAsia="David" w:hAnsi="David" w:cs="David"/>
          <w:b/>
          <w:i/>
          <w:sz w:val="28"/>
          <w:szCs w:val="28"/>
          <w:u w:val="single"/>
          <w:lang w:val="en-US"/>
        </w:rPr>
        <w:t xml:space="preserve">2024- : </w:t>
      </w:r>
    </w:p>
    <w:p>
      <w:pPr>
        <w:bidi/>
        <w:rPr>
          <w:rFonts w:ascii="David" w:eastAsia="David" w:hAnsi="David" w:cs="David"/>
          <w:b w:val="0"/>
          <w:bCs w:val="0"/>
          <w:i w:val="0"/>
          <w:iCs w:val="0"/>
          <w:color w:val="000000"/>
          <w:sz w:val="28"/>
          <w:szCs w:val="28"/>
          <w:highlight w:val="none"/>
          <w:u w:val="none"/>
        </w:rPr>
      </w:pPr>
      <w:r>
        <w:rPr>
          <w:rFonts w:ascii="David" w:eastAsia="David" w:hAnsi="David" w:hint="cs"/>
          <w:b/>
          <w:i/>
          <w:sz w:val="28"/>
          <w:szCs w:val="28"/>
          <w:u w:val="single"/>
          <w:rtl/>
        </w:rPr>
        <w:t xml:space="preserve">סגול שיווק והשקעות בע </w:t>
      </w:r>
      <w:r>
        <w:rPr>
          <w:rFonts w:eastAsia="David" w:hAnsi="David" w:hint="default"/>
          <w:b/>
          <w:i/>
          <w:sz w:val="28"/>
          <w:szCs w:val="28"/>
          <w:u w:val="single"/>
          <w:rtl/>
          <w:lang w:val="en-US"/>
        </w:rPr>
        <w:t>"</w:t>
      </w:r>
      <w:r>
        <w:rPr>
          <w:rFonts w:eastAsia="David" w:hAnsi="David" w:hint="cs"/>
          <w:b/>
          <w:i/>
          <w:sz w:val="28"/>
          <w:szCs w:val="28"/>
          <w:u w:val="single"/>
          <w:rtl/>
          <w:lang w:val="en-US"/>
        </w:rPr>
        <w:t xml:space="preserve">מ </w:t>
      </w:r>
      <w:r>
        <w:rPr>
          <w:rFonts w:eastAsia="David" w:hAnsi="David" w:hint="default"/>
          <w:b/>
          <w:i/>
          <w:sz w:val="28"/>
          <w:szCs w:val="28"/>
          <w:u w:val="single"/>
          <w:rtl/>
          <w:lang w:val="en-US"/>
        </w:rPr>
        <w:t xml:space="preserve">- </w:t>
      </w:r>
      <w:r>
        <w:rPr>
          <w:rFonts w:eastAsia="David" w:hAnsi="David" w:hint="cs"/>
          <w:b/>
          <w:i/>
          <w:sz w:val="28"/>
          <w:szCs w:val="28"/>
          <w:u w:val="single"/>
          <w:rtl/>
          <w:lang w:val="en-US"/>
        </w:rPr>
        <w:t xml:space="preserve"> </w:t>
      </w:r>
      <w:r>
        <w:rPr>
          <w:rFonts w:eastAsia="David" w:hAnsi="David" w:hint="cs"/>
          <w:b/>
          <w:i/>
          <w:color w:val="000000"/>
          <w:sz w:val="28"/>
          <w:szCs w:val="28"/>
          <w:highlight w:val="none"/>
          <w:u w:val="none"/>
          <w:rtl/>
          <w:lang w:val="en-US"/>
        </w:rPr>
        <w:t>מנהלת מחסן והפצה</w:t>
      </w:r>
    </w:p>
    <w:p>
      <w:pPr>
        <w:bidi/>
        <w:rPr>
          <w:rFonts w:ascii="David" w:eastAsia="David" w:hAnsi="David" w:cs="David"/>
          <w:b/>
          <w:i/>
          <w:sz w:val="28"/>
          <w:szCs w:val="28"/>
          <w:u w:val="single"/>
        </w:rPr>
      </w:pPr>
      <w:r>
        <w:rPr>
          <w:rFonts w:ascii="David" w:eastAsia="David" w:hAnsi="David" w:cs="David"/>
          <w:b/>
          <w:i/>
          <w:sz w:val="28"/>
          <w:szCs w:val="28"/>
          <w:u w:val="single"/>
        </w:rPr>
        <w:t xml:space="preserve">2023-2022: </w:t>
      </w:r>
    </w:p>
    <w:p>
      <w:pPr>
        <w:bidi/>
        <w:rPr>
          <w:rFonts w:ascii="David" w:eastAsia="David" w:hAnsi="David" w:cs="David"/>
          <w:b/>
          <w:i/>
          <w:sz w:val="28"/>
          <w:szCs w:val="28"/>
          <w:u w:val="single"/>
        </w:rPr>
      </w:pPr>
      <w:r>
        <w:rPr>
          <w:rFonts w:ascii="David" w:eastAsia="David" w:hAnsi="David" w:cs="David"/>
          <w:b/>
          <w:i/>
          <w:sz w:val="28"/>
          <w:szCs w:val="28"/>
          <w:u w:val="single"/>
          <w:rtl/>
        </w:rPr>
        <w:t xml:space="preserve">די אנד פי חדרים נקיים בע"מ – </w:t>
      </w:r>
      <w:r>
        <w:rPr>
          <w:rFonts w:ascii="David" w:eastAsia="David" w:hAnsi="David" w:cs="David"/>
          <w:b/>
          <w:i/>
          <w:sz w:val="28"/>
          <w:szCs w:val="28"/>
          <w:rtl/>
        </w:rPr>
        <w:t>מנהלת רכש ומחסן</w:t>
      </w:r>
      <w:r>
        <w:rPr>
          <w:rFonts w:ascii="David" w:eastAsia="David" w:hAnsi="David" w:cs="David"/>
          <w:b/>
          <w:i/>
          <w:sz w:val="28"/>
          <w:szCs w:val="28"/>
          <w:u w:val="single"/>
          <w:rtl/>
        </w:rPr>
        <w:t xml:space="preserve"> </w:t>
      </w:r>
    </w:p>
    <w:p>
      <w:pPr>
        <w:numPr>
          <w:ilvl w:val="0"/>
          <w:numId w:val="2"/>
        </w:numPr>
        <w:bidi/>
        <w:spacing w:after="0"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/>
          <w:sz w:val="28"/>
          <w:szCs w:val="28"/>
          <w:rtl/>
        </w:rPr>
        <w:t>הזמנות רכש מול ספקים בארץ ובחול</w:t>
      </w:r>
    </w:p>
    <w:p>
      <w:pPr>
        <w:numPr>
          <w:ilvl w:val="0"/>
          <w:numId w:val="2"/>
        </w:numPr>
        <w:bidi/>
        <w:spacing w:after="0"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/>
          <w:sz w:val="28"/>
          <w:szCs w:val="28"/>
          <w:rtl/>
        </w:rPr>
        <w:t xml:space="preserve">הקמת מחסנים ממוחשבים. הקמת </w:t>
      </w:r>
      <w:r>
        <w:rPr>
          <w:rFonts w:ascii="David" w:eastAsia="David" w:hAnsi="David" w:cs="David"/>
          <w:sz w:val="28"/>
          <w:szCs w:val="28"/>
          <w:rtl/>
        </w:rPr>
        <w:t>מק"טים</w:t>
      </w:r>
      <w:r>
        <w:rPr>
          <w:rFonts w:ascii="David" w:eastAsia="David" w:hAnsi="David" w:cs="David"/>
          <w:sz w:val="28"/>
          <w:szCs w:val="28"/>
          <w:rtl/>
        </w:rPr>
        <w:t xml:space="preserve"> ומשפחות. סדר וניהול מלאי במערכת. </w:t>
      </w:r>
    </w:p>
    <w:p>
      <w:pPr>
        <w:numPr>
          <w:ilvl w:val="0"/>
          <w:numId w:val="2"/>
        </w:numPr>
        <w:bidi/>
        <w:spacing w:after="0"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/>
          <w:sz w:val="28"/>
          <w:szCs w:val="28"/>
          <w:rtl/>
        </w:rPr>
        <w:t>בנייה וקביעת תהליכים עבור מחלקות שונות</w:t>
      </w:r>
    </w:p>
    <w:p>
      <w:pPr>
        <w:bidi/>
        <w:spacing w:after="0"/>
        <w:ind w:left="720"/>
        <w:rPr>
          <w:rFonts w:ascii="David" w:eastAsia="David" w:hAnsi="David" w:cs="David"/>
          <w:sz w:val="28"/>
          <w:szCs w:val="28"/>
        </w:rPr>
      </w:pPr>
    </w:p>
    <w:p>
      <w:pPr>
        <w:bidi/>
        <w:rPr>
          <w:rFonts w:ascii="David" w:eastAsia="David" w:hAnsi="David" w:cs="David"/>
          <w:b/>
          <w:i/>
          <w:sz w:val="28"/>
          <w:szCs w:val="28"/>
          <w:u w:val="single"/>
        </w:rPr>
      </w:pPr>
      <w:r>
        <w:rPr>
          <w:rFonts w:ascii="David" w:eastAsia="David" w:hAnsi="David" w:cs="David"/>
          <w:b/>
          <w:i/>
          <w:sz w:val="28"/>
          <w:szCs w:val="28"/>
          <w:u w:val="single"/>
        </w:rPr>
        <w:t>2017 - 2022:</w:t>
      </w:r>
    </w:p>
    <w:p>
      <w:pPr>
        <w:bidi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/>
          <w:b/>
          <w:i/>
          <w:sz w:val="28"/>
          <w:szCs w:val="28"/>
          <w:u w:val="single"/>
          <w:rtl/>
        </w:rPr>
        <w:t xml:space="preserve"> רב בריח -  </w:t>
      </w:r>
      <w:r>
        <w:rPr>
          <w:rFonts w:ascii="David" w:eastAsia="David" w:hAnsi="David" w:cs="David"/>
          <w:sz w:val="28"/>
          <w:szCs w:val="28"/>
          <w:rtl/>
        </w:rPr>
        <w:t>מנהלת מחסן ורכש טכני</w:t>
      </w:r>
    </w:p>
    <w:p>
      <w:pPr>
        <w:numPr>
          <w:ilvl w:val="0"/>
          <w:numId w:val="2"/>
        </w:numPr>
        <w:bidi/>
        <w:spacing w:after="0"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/>
          <w:sz w:val="28"/>
          <w:szCs w:val="28"/>
          <w:rtl/>
        </w:rPr>
        <w:t>עבודות מחסן כולל קבלת סחורה וניפוקה.</w:t>
      </w:r>
    </w:p>
    <w:p>
      <w:pPr>
        <w:numPr>
          <w:ilvl w:val="0"/>
          <w:numId w:val="2"/>
        </w:numPr>
        <w:bidi/>
        <w:spacing w:after="0"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/>
          <w:sz w:val="28"/>
          <w:szCs w:val="28"/>
          <w:rtl/>
        </w:rPr>
        <w:t>הזמנות רכש מול ספקים בארץ ובחול</w:t>
      </w:r>
    </w:p>
    <w:p>
      <w:pPr>
        <w:numPr>
          <w:ilvl w:val="0"/>
          <w:numId w:val="2"/>
        </w:numPr>
        <w:bidi/>
        <w:spacing w:after="0"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/>
          <w:sz w:val="28"/>
          <w:szCs w:val="28"/>
          <w:rtl/>
        </w:rPr>
        <w:t xml:space="preserve"> ניהול מלאי ותיקונים כלי עבודה של עובדי מפעל ומתקיני חוץ</w:t>
      </w:r>
    </w:p>
    <w:p>
      <w:pPr>
        <w:numPr>
          <w:ilvl w:val="0"/>
          <w:numId w:val="2"/>
        </w:numPr>
        <w:bidi/>
        <w:spacing w:after="0"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/>
          <w:sz w:val="28"/>
          <w:szCs w:val="28"/>
          <w:rtl/>
        </w:rPr>
        <w:t xml:space="preserve">עבודות טכניות בשטחי המפעל </w:t>
      </w:r>
    </w:p>
    <w:p>
      <w:pPr>
        <w:numPr>
          <w:ilvl w:val="0"/>
          <w:numId w:val="2"/>
        </w:numPr>
        <w:bidi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/>
          <w:sz w:val="28"/>
          <w:szCs w:val="28"/>
          <w:rtl/>
        </w:rPr>
        <w:t>נסיעות ברחבי הארץ במידת הצורך</w:t>
      </w:r>
    </w:p>
    <w:p>
      <w:pPr>
        <w:bidi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/>
          <w:b/>
          <w:sz w:val="28"/>
          <w:szCs w:val="28"/>
          <w:u w:val="single"/>
        </w:rPr>
        <w:t>2017:</w:t>
      </w:r>
    </w:p>
    <w:p>
      <w:pPr>
        <w:bidi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/>
          <w:sz w:val="28"/>
          <w:szCs w:val="28"/>
          <w:u w:val="single"/>
          <w:rtl/>
        </w:rPr>
        <w:t>בן ישי</w:t>
      </w:r>
      <w:r>
        <w:rPr>
          <w:rFonts w:ascii="David" w:eastAsia="David" w:hAnsi="David" w:cs="David"/>
          <w:sz w:val="28"/>
          <w:szCs w:val="28"/>
          <w:u w:val="single"/>
          <w:rtl/>
        </w:rPr>
        <w:t xml:space="preserve"> </w:t>
      </w:r>
      <w:r>
        <w:rPr>
          <w:rFonts w:ascii="David" w:eastAsia="David" w:hAnsi="David" w:cs="David" w:hint="cs"/>
          <w:sz w:val="28"/>
          <w:szCs w:val="28"/>
          <w:u w:val="single"/>
          <w:rtl/>
        </w:rPr>
        <w:t>- שיווק והפצה לחומרי בניין</w:t>
      </w:r>
      <w:r>
        <w:rPr>
          <w:rFonts w:ascii="David" w:eastAsia="David" w:hAnsi="David" w:cs="David" w:hint="cs"/>
          <w:sz w:val="28"/>
          <w:szCs w:val="28"/>
          <w:u w:val="single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u w:val="single"/>
          <w:rtl/>
        </w:rPr>
        <w:t>–</w:t>
      </w:r>
      <w:r>
        <w:rPr>
          <w:rFonts w:ascii="David" w:eastAsia="David" w:hAnsi="David" w:cs="David"/>
          <w:sz w:val="28"/>
          <w:szCs w:val="28"/>
          <w:u w:val="single"/>
          <w:rtl/>
        </w:rPr>
        <w:t xml:space="preserve"> </w:t>
      </w:r>
      <w:r>
        <w:rPr>
          <w:rFonts w:ascii="David" w:eastAsia="David" w:hAnsi="David" w:cs="David" w:hint="cs"/>
          <w:sz w:val="28"/>
          <w:szCs w:val="28"/>
          <w:rtl/>
        </w:rPr>
        <w:t>מנהלת מחסן ומחלקת משלוחים</w:t>
      </w:r>
    </w:p>
    <w:p>
      <w:pPr>
        <w:numPr>
          <w:ilvl w:val="0"/>
          <w:numId w:val="5"/>
        </w:numPr>
        <w:bidi/>
        <w:spacing w:after="0"/>
        <w:ind w:hanging="360"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/>
          <w:sz w:val="28"/>
          <w:szCs w:val="28"/>
          <w:rtl/>
        </w:rPr>
        <w:t>הקמת מחסנים ממוחשבים</w:t>
      </w:r>
    </w:p>
    <w:p>
      <w:pPr>
        <w:numPr>
          <w:ilvl w:val="0"/>
          <w:numId w:val="5"/>
        </w:numPr>
        <w:bidi/>
        <w:spacing w:after="0"/>
        <w:ind w:hanging="360"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/>
          <w:sz w:val="28"/>
          <w:szCs w:val="28"/>
          <w:rtl/>
        </w:rPr>
        <w:t>ניהול מחסן מכר</w:t>
      </w:r>
    </w:p>
    <w:p>
      <w:pPr>
        <w:numPr>
          <w:ilvl w:val="0"/>
          <w:numId w:val="5"/>
        </w:numPr>
        <w:bidi/>
        <w:spacing w:after="0"/>
        <w:ind w:hanging="360"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/>
          <w:sz w:val="28"/>
          <w:szCs w:val="28"/>
          <w:rtl/>
        </w:rPr>
        <w:t>ניהול מלאים</w:t>
      </w:r>
    </w:p>
    <w:p>
      <w:pPr>
        <w:numPr>
          <w:ilvl w:val="0"/>
          <w:numId w:val="5"/>
        </w:numPr>
        <w:bidi/>
        <w:spacing w:after="0"/>
        <w:ind w:hanging="360"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/>
          <w:sz w:val="28"/>
          <w:szCs w:val="28"/>
          <w:rtl/>
        </w:rPr>
        <w:t>אחראית מחלקת משלוחים</w:t>
      </w:r>
    </w:p>
    <w:p>
      <w:pPr>
        <w:bidi/>
        <w:spacing w:after="0"/>
        <w:ind w:left="720"/>
        <w:rPr>
          <w:rFonts w:ascii="David" w:eastAsia="David" w:hAnsi="David" w:cs="David"/>
          <w:sz w:val="28"/>
          <w:szCs w:val="28"/>
          <w:rtl/>
        </w:rPr>
      </w:pPr>
    </w:p>
    <w:p>
      <w:pPr>
        <w:bidi/>
        <w:spacing w:after="0"/>
        <w:ind w:left="720"/>
        <w:rPr>
          <w:rFonts w:ascii="David" w:eastAsia="David" w:hAnsi="David" w:cs="David"/>
          <w:sz w:val="28"/>
          <w:szCs w:val="28"/>
        </w:rPr>
      </w:pPr>
    </w:p>
    <w:p>
      <w:pPr>
        <w:bidi/>
        <w:rPr>
          <w:rFonts w:ascii="David" w:eastAsia="David" w:hAnsi="David" w:cs="David"/>
          <w:b/>
          <w:i/>
          <w:sz w:val="28"/>
          <w:szCs w:val="28"/>
        </w:rPr>
      </w:pPr>
      <w:r>
        <w:rPr>
          <w:rFonts w:ascii="David" w:eastAsia="David" w:hAnsi="David" w:cs="David"/>
          <w:b/>
          <w:i/>
          <w:sz w:val="28"/>
          <w:szCs w:val="28"/>
        </w:rPr>
        <w:t>2013 – 2016:</w:t>
      </w:r>
    </w:p>
    <w:p>
      <w:pPr>
        <w:bidi/>
        <w:rPr>
          <w:rFonts w:ascii="David" w:eastAsia="David" w:hAnsi="David" w:cs="David"/>
          <w:b/>
          <w:i/>
          <w:sz w:val="28"/>
          <w:szCs w:val="28"/>
        </w:rPr>
      </w:pPr>
      <w:r>
        <w:rPr>
          <w:rFonts w:ascii="David" w:eastAsia="David" w:hAnsi="David" w:cs="David"/>
          <w:sz w:val="28"/>
          <w:szCs w:val="28"/>
          <w:u w:val="single"/>
          <w:rtl/>
        </w:rPr>
        <w:t>הובלות "</w:t>
      </w:r>
      <w:r>
        <w:rPr>
          <w:rFonts w:ascii="David" w:eastAsia="David" w:hAnsi="David" w:cs="David"/>
          <w:sz w:val="28"/>
          <w:szCs w:val="28"/>
          <w:u w:val="single"/>
        </w:rPr>
        <w:t xml:space="preserve"> - "TO GIVE</w:t>
      </w:r>
      <w:r>
        <w:rPr>
          <w:rFonts w:ascii="David" w:eastAsia="David" w:hAnsi="David" w:cs="David"/>
          <w:b/>
          <w:i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>מנהלת שיווק וכלל תהליכים בחבר</w:t>
      </w:r>
      <w:r>
        <w:rPr>
          <w:rFonts w:ascii="David" w:eastAsia="David" w:hAnsi="David" w:cs="David" w:hint="cs"/>
          <w:sz w:val="28"/>
          <w:szCs w:val="28"/>
          <w:rtl/>
        </w:rPr>
        <w:t>ה</w:t>
      </w:r>
    </w:p>
    <w:p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  <w:ind w:hanging="360"/>
        <w:rPr>
          <w:color w:val="000000"/>
          <w:sz w:val="28"/>
          <w:szCs w:val="28"/>
        </w:rPr>
      </w:pPr>
      <w:r>
        <w:rPr>
          <w:rFonts w:ascii="David" w:eastAsia="David" w:hAnsi="David" w:cs="David"/>
          <w:color w:val="000000"/>
          <w:sz w:val="28"/>
          <w:szCs w:val="28"/>
          <w:rtl/>
        </w:rPr>
        <w:t>צבירת לקוחות</w:t>
      </w:r>
      <w:r>
        <w:rPr>
          <w:color w:val="000000"/>
          <w:sz w:val="28"/>
          <w:szCs w:val="28"/>
          <w:rtl/>
        </w:rPr>
        <w:t>. סגירת עסקאות וניהול משרד</w: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  <w:ind w:hanging="360"/>
        <w:rPr>
          <w:color w:val="000000"/>
          <w:sz w:val="28"/>
          <w:szCs w:val="28"/>
        </w:rPr>
      </w:pPr>
      <w:r>
        <w:rPr>
          <w:rFonts w:ascii="David" w:eastAsia="David" w:hAnsi="David" w:cs="David"/>
          <w:color w:val="000000"/>
          <w:sz w:val="28"/>
          <w:szCs w:val="28"/>
          <w:rtl/>
        </w:rPr>
        <w:t>קידום ופרסום של חברה ברשתות חברתיות, עיתונים, רדיו</w: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  <w:ind w:hanging="360"/>
        <w:rPr>
          <w:color w:val="000000"/>
          <w:sz w:val="28"/>
          <w:szCs w:val="28"/>
        </w:rPr>
      </w:pPr>
      <w:r>
        <w:rPr>
          <w:rFonts w:ascii="David" w:eastAsia="David" w:hAnsi="David" w:cs="David"/>
          <w:color w:val="000000"/>
          <w:sz w:val="28"/>
          <w:szCs w:val="28"/>
          <w:rtl/>
        </w:rPr>
        <w:t>סגירת עסקאות וניהול לוז יומי של העובדים</w:t>
      </w:r>
    </w:p>
    <w:p>
      <w:pPr>
        <w:pBdr>
          <w:top w:val="nil"/>
          <w:left w:val="nil"/>
          <w:bottom w:val="nil"/>
          <w:right w:val="nil"/>
          <w:between w:val="nil"/>
        </w:pBdr>
        <w:bidi/>
        <w:spacing w:after="0"/>
        <w:ind w:left="720"/>
        <w:rPr>
          <w:rFonts w:ascii="David" w:eastAsia="David" w:hAnsi="David" w:cs="David"/>
          <w:sz w:val="28"/>
          <w:szCs w:val="28"/>
        </w:rPr>
      </w:pPr>
    </w:p>
    <w:p>
      <w:pPr>
        <w:bidi/>
        <w:rPr>
          <w:rFonts w:ascii="David" w:eastAsia="David" w:hAnsi="David" w:cs="David"/>
          <w:b/>
          <w:i/>
          <w:sz w:val="28"/>
          <w:szCs w:val="28"/>
        </w:rPr>
      </w:pPr>
      <w:r>
        <w:rPr>
          <w:rFonts w:ascii="David" w:eastAsia="David" w:hAnsi="David" w:cs="David"/>
          <w:b/>
          <w:i/>
          <w:sz w:val="28"/>
          <w:szCs w:val="28"/>
        </w:rPr>
        <w:t>2013-2009:</w:t>
      </w:r>
    </w:p>
    <w:p>
      <w:pPr>
        <w:bidi/>
        <w:rPr>
          <w:rFonts w:ascii="David" w:eastAsia="David" w:hAnsi="David" w:cs="David"/>
          <w:b/>
          <w:i/>
          <w:sz w:val="28"/>
          <w:szCs w:val="28"/>
        </w:rPr>
      </w:pPr>
      <w:r>
        <w:rPr>
          <w:rFonts w:ascii="David" w:eastAsia="David" w:hAnsi="David" w:cs="David"/>
          <w:b/>
          <w:i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מזכירה </w:t>
      </w:r>
      <w:r>
        <w:rPr>
          <w:sz w:val="28"/>
          <w:szCs w:val="28"/>
          <w:rtl/>
        </w:rPr>
        <w:t>ראשית בחברת הובלות "הקרנפים"</w:t>
      </w:r>
    </w:p>
    <w:p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  <w:ind w:hanging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>עבודה מול לקוחות החברה</w:t>
      </w:r>
    </w:p>
    <w:p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  <w:ind w:hanging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>סגירת עסקאות וניהול משרד</w:t>
      </w:r>
    </w:p>
    <w:p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  <w:ind w:hanging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>מענה טלפוני בסביבה ממוחשבת</w:t>
      </w:r>
    </w:p>
    <w:p>
      <w:pPr>
        <w:pBdr>
          <w:top w:val="nil"/>
          <w:left w:val="nil"/>
          <w:bottom w:val="nil"/>
          <w:right w:val="nil"/>
          <w:between w:val="nil"/>
        </w:pBdr>
        <w:bidi/>
        <w:spacing w:after="0"/>
        <w:ind w:left="720"/>
        <w:rPr>
          <w:color w:val="000000"/>
          <w:sz w:val="28"/>
          <w:szCs w:val="28"/>
        </w:rPr>
      </w:pPr>
    </w:p>
    <w:p>
      <w:pPr>
        <w:bidi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>2009-2006:</w:t>
      </w:r>
    </w:p>
    <w:p>
      <w:pPr>
        <w:bidi/>
        <w:rPr>
          <w:b/>
          <w:i/>
          <w:sz w:val="28"/>
          <w:szCs w:val="28"/>
        </w:rPr>
      </w:pPr>
      <w:r>
        <w:rPr>
          <w:sz w:val="28"/>
          <w:szCs w:val="28"/>
          <w:u w:val="single"/>
          <w:rtl/>
        </w:rPr>
        <w:t>אבידר בטחון</w:t>
      </w:r>
      <w:r>
        <w:rPr>
          <w:rFonts w:hint="cs"/>
          <w:sz w:val="28"/>
          <w:szCs w:val="28"/>
          <w:u w:val="single"/>
          <w:rtl/>
        </w:rPr>
        <w:t xml:space="preserve"> -</w:t>
      </w:r>
      <w:r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 xml:space="preserve"> מאבטחת </w:t>
      </w:r>
    </w:p>
    <w:p>
      <w:pPr>
        <w:bidi/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  <w:rtl/>
        </w:rPr>
        <w:t>יישומי מחשב:</w:t>
      </w:r>
    </w:p>
    <w:p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  <w:ind w:hanging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 xml:space="preserve">שליטה במערכות הפעלה: </w:t>
      </w:r>
      <w:r>
        <w:rPr>
          <w:color w:val="000000"/>
          <w:sz w:val="28"/>
          <w:szCs w:val="28"/>
        </w:rPr>
        <w:t>Windows, Android, IOS</w:t>
      </w:r>
    </w:p>
    <w:p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  <w:ind w:hanging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Microsoft Word, Excel, Access, PowerPoint, Outlook</w:t>
      </w:r>
    </w:p>
    <w:p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  <w:ind w:hanging="360"/>
        <w:rPr>
          <w:sz w:val="28"/>
          <w:szCs w:val="28"/>
        </w:rPr>
      </w:pPr>
      <w:r>
        <w:rPr>
          <w:rFonts w:hint="cs"/>
          <w:sz w:val="28"/>
          <w:szCs w:val="28"/>
        </w:rPr>
        <w:t>ERP</w:t>
      </w:r>
      <w:r>
        <w:rPr>
          <w:rFonts w:hint="cs"/>
          <w:sz w:val="28"/>
          <w:szCs w:val="28"/>
          <w:rtl/>
        </w:rPr>
        <w:t xml:space="preserve"> (</w:t>
      </w:r>
      <w:r>
        <w:rPr>
          <w:rFonts w:hint="cs"/>
          <w:sz w:val="28"/>
          <w:szCs w:val="28"/>
          <w:rtl/>
        </w:rPr>
        <w:t>פריוריטי</w:t>
      </w:r>
      <w:r>
        <w:rPr>
          <w:rFonts w:hint="cs"/>
          <w:sz w:val="28"/>
          <w:szCs w:val="28"/>
          <w:rtl/>
        </w:rPr>
        <w:t xml:space="preserve">) </w:t>
      </w:r>
      <w:r>
        <w:rPr>
          <w:sz w:val="28"/>
          <w:szCs w:val="28"/>
          <w:rtl/>
        </w:rPr>
        <w:t>ודומה</w:t>
      </w:r>
    </w:p>
    <w:p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  <w:ind w:hanging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>רקע טכני ביישומי מחשב</w:t>
      </w:r>
    </w:p>
    <w:p>
      <w:pPr>
        <w:bidi/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  <w:rtl/>
        </w:rPr>
        <w:t>השכלה:</w:t>
      </w:r>
    </w:p>
    <w:p>
      <w:pPr>
        <w:bidi/>
        <w:rPr>
          <w:sz w:val="28"/>
          <w:szCs w:val="28"/>
        </w:rPr>
      </w:pPr>
      <w:r>
        <w:rPr>
          <w:b/>
          <w:i/>
          <w:sz w:val="28"/>
          <w:szCs w:val="28"/>
        </w:rPr>
        <w:t xml:space="preserve">2013 – 2014: </w:t>
      </w:r>
    </w:p>
    <w:p>
      <w:pPr>
        <w:bidi/>
        <w:rPr>
          <w:sz w:val="28"/>
          <w:szCs w:val="28"/>
        </w:rPr>
      </w:pPr>
      <w:r>
        <w:rPr>
          <w:sz w:val="28"/>
          <w:szCs w:val="28"/>
          <w:rtl/>
        </w:rPr>
        <w:t>קורס ניהול מחסן ממוחשב</w:t>
      </w:r>
    </w:p>
    <w:p>
      <w:pPr>
        <w:bidi/>
        <w:rPr>
          <w:sz w:val="28"/>
          <w:szCs w:val="28"/>
          <w:rtl/>
        </w:rPr>
      </w:pPr>
      <w:r>
        <w:rPr>
          <w:b/>
          <w:i/>
          <w:sz w:val="28"/>
          <w:szCs w:val="28"/>
        </w:rPr>
        <w:t xml:space="preserve">2008: </w:t>
      </w:r>
      <w:r>
        <w:rPr>
          <w:rFonts w:hint="cs"/>
          <w:sz w:val="28"/>
          <w:szCs w:val="28"/>
          <w:rtl/>
        </w:rPr>
        <w:t xml:space="preserve"> </w:t>
      </w:r>
    </w:p>
    <w:p>
      <w:pPr>
        <w:bidi/>
        <w:rPr>
          <w:sz w:val="28"/>
          <w:szCs w:val="28"/>
        </w:rPr>
      </w:pPr>
      <w:r>
        <w:rPr>
          <w:sz w:val="28"/>
          <w:szCs w:val="28"/>
          <w:rtl/>
        </w:rPr>
        <w:t>תואר ראשון משולב פרט אוניברסיטה בר-אילן</w:t>
      </w:r>
    </w:p>
    <w:p>
      <w:pPr>
        <w:bidi/>
        <w:rPr>
          <w:sz w:val="28"/>
          <w:szCs w:val="28"/>
        </w:rPr>
      </w:pPr>
      <w:r>
        <w:rPr>
          <w:rFonts w:hint="cs"/>
          <w:sz w:val="28"/>
          <w:szCs w:val="28"/>
          <w:u w:val="single"/>
          <w:rtl/>
        </w:rPr>
        <w:t>שירות צבאי</w:t>
      </w:r>
      <w:r>
        <w:rPr>
          <w:rFonts w:hint="default"/>
          <w:sz w:val="28"/>
          <w:szCs w:val="28"/>
          <w:u w:val="single"/>
          <w:rtl/>
          <w:lang w:val="en-US"/>
        </w:rPr>
        <w:t>:</w:t>
      </w:r>
      <w:r>
        <w:rPr>
          <w:rFonts w:hint="default"/>
          <w:sz w:val="28"/>
          <w:szCs w:val="28"/>
          <w:rtl/>
          <w:lang w:val="en-US"/>
        </w:rPr>
        <w:t xml:space="preserve">  - </w:t>
      </w:r>
      <w:r>
        <w:rPr>
          <w:rFonts w:hint="cs"/>
          <w:sz w:val="28"/>
          <w:szCs w:val="28"/>
          <w:rtl/>
          <w:lang w:val="en-US"/>
        </w:rPr>
        <w:t>מלא כולל שנות מילואים</w:t>
      </w:r>
    </w:p>
    <w:p>
      <w:pPr>
        <w:bidi/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  <w:rtl/>
        </w:rPr>
        <w:t>ידיעת שפות:</w:t>
      </w:r>
    </w:p>
    <w:p>
      <w:pPr>
        <w:bidi/>
        <w:rPr>
          <w:sz w:val="28"/>
          <w:szCs w:val="28"/>
        </w:rPr>
      </w:pPr>
      <w:bookmarkStart w:id="0" w:name="_gjdgxs" w:colFirst="0" w:colLast="0"/>
      <w:bookmarkEnd w:id="0"/>
      <w:r>
        <w:rPr>
          <w:b/>
          <w:i/>
          <w:sz w:val="28"/>
          <w:szCs w:val="28"/>
          <w:rtl/>
        </w:rPr>
        <w:t xml:space="preserve">עברית – </w:t>
      </w:r>
      <w:r>
        <w:rPr>
          <w:sz w:val="28"/>
          <w:szCs w:val="28"/>
          <w:rtl/>
        </w:rPr>
        <w:t xml:space="preserve">ברמה של שפת אם, </w:t>
      </w:r>
      <w:r>
        <w:rPr>
          <w:b/>
          <w:i/>
          <w:sz w:val="28"/>
          <w:szCs w:val="28"/>
          <w:rtl/>
        </w:rPr>
        <w:t xml:space="preserve">רוסית – </w:t>
      </w:r>
      <w:r>
        <w:rPr>
          <w:sz w:val="28"/>
          <w:szCs w:val="28"/>
          <w:rtl/>
        </w:rPr>
        <w:t xml:space="preserve">שפת אם, </w:t>
      </w:r>
      <w:r>
        <w:rPr>
          <w:b/>
          <w:i/>
          <w:sz w:val="28"/>
          <w:szCs w:val="28"/>
          <w:rtl/>
        </w:rPr>
        <w:t xml:space="preserve">אנגלית – </w:t>
      </w:r>
      <w:r>
        <w:rPr>
          <w:sz w:val="28"/>
          <w:szCs w:val="28"/>
          <w:rtl/>
        </w:rPr>
        <w:t xml:space="preserve">ברמה גבוהה, </w:t>
      </w:r>
      <w:r>
        <w:rPr>
          <w:b/>
          <w:i/>
          <w:sz w:val="28"/>
          <w:szCs w:val="28"/>
          <w:rtl/>
        </w:rPr>
        <w:t xml:space="preserve">אוקראינית – </w:t>
      </w:r>
      <w:r>
        <w:rPr>
          <w:sz w:val="28"/>
          <w:szCs w:val="28"/>
          <w:rtl/>
        </w:rPr>
        <w:t>ברמה של שפת אם</w:t>
      </w:r>
    </w:p>
    <w:sectPr>
      <w:headerReference w:type="default" r:id="rId4"/>
      <w:pgSz w:w="12240" w:h="15840" w:orient="portrait"/>
      <w:pgMar w:top="1440" w:right="1800" w:bottom="1440" w:left="1800" w:header="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000020303"/>
    <w:charset w:val="00"/>
    <w:family w:val="roman"/>
    <w:pitch w:val="variable"/>
    <w:sig w:usb0="00000287" w:usb1="00000000" w:usb2="00000000" w:usb3="00000000" w:csb0="0000009F" w:csb1="00000000"/>
  </w:font>
  <w:font w:name="David">
    <w:altName w:val="David"/>
    <w:panose1 w:val="020E0502060000010101"/>
    <w:charset w:val="00"/>
    <w:family w:val="swiss"/>
    <w:pitch w:val="variable"/>
    <w:sig w:usb0="00000803" w:usb1="00000000" w:usb2="00000000" w:usb3="00000000" w:csb0="00000021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0"/>
    <w:multiLevelType w:val="multilevel"/>
    <w:tmpl w:val="FE2A3F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0000001"/>
    <w:multiLevelType w:val="multilevel"/>
    <w:tmpl w:val="BD2CDE64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">
    <w:nsid w:val="00000002"/>
    <w:multiLevelType w:val="multilevel"/>
    <w:tmpl w:val="1CE6F946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3">
    <w:nsid w:val="00000003"/>
    <w:multiLevelType w:val="multilevel"/>
    <w:tmpl w:val="86D2A8EE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4">
    <w:nsid w:val="00000004"/>
    <w:multiLevelType w:val="multilevel"/>
    <w:tmpl w:val="1F043790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00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LWP8W5" Type="http://schemas.openxmlformats.org/officeDocument/2006/relationships/image" Target="media/78MG4M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267</Words>
  <Characters>1341</Characters>
  <Application>Microsoft Office Word</Application>
  <DocSecurity>0</DocSecurity>
  <Lines>0</Lines>
  <Paragraphs>57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Redmi Note 8 Pro</cp:lastModifiedBy>
  <cp:revision>2</cp:revision>
  <dcterms:created xsi:type="dcterms:W3CDTF">2023-09-10T07:37:00Z</dcterms:created>
  <dcterms:modified xsi:type="dcterms:W3CDTF">2024-05-08T10:31:49Z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33c99d1696404fbaae1263789ff0a654</vt:lpwstr>
  </property>
</Properties>
</file>