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300"/>
                    <pic:cNvPicPr/>
                  </pic:nvPicPr>
                  <pic:blipFill>
                    <a:blip xmlns:r="http://schemas.openxmlformats.org/officeDocument/2006/relationships" r:embed="rIdP2C8B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7DED" w:rsidRPr="007D7DED" w:rsidP="007D7DED" w14:paraId="3834B887" w14:textId="47B22F12">
      <w:pPr>
        <w:bidi/>
        <w:spacing w:line="276" w:lineRule="auto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rFonts w:hint="cs"/>
          <w:color w:val="000000"/>
          <w:rtl/>
        </w:rPr>
        <w:t xml:space="preserve">                                                   </w:t>
      </w:r>
      <w:r w:rsidRPr="007D7DED">
        <w:rPr>
          <w:rFonts w:hint="cs"/>
          <w:b/>
          <w:bCs/>
          <w:color w:val="000000"/>
          <w:sz w:val="28"/>
          <w:szCs w:val="28"/>
          <w:u w:val="single"/>
          <w:rtl/>
        </w:rPr>
        <w:t>קורות חיים- יוני יגן</w:t>
      </w:r>
    </w:p>
    <w:p w:rsidR="007D7DED" w:rsidP="007D7DED" w14:paraId="5997F07A" w14:textId="77777777">
      <w:pPr>
        <w:pStyle w:val="a"/>
        <w:spacing w:line="276" w:lineRule="auto"/>
        <w:jc w:val="both"/>
        <w:rPr>
          <w:b/>
          <w:bCs/>
          <w:color w:val="000000"/>
          <w:rtl/>
        </w:rPr>
      </w:pPr>
      <w:r>
        <w:rPr>
          <w:rFonts w:hint="cs"/>
          <w:b/>
          <w:bCs/>
          <w:color w:val="000000"/>
          <w:rtl/>
        </w:rPr>
        <w:t xml:space="preserve">טלפון: 0544615600  </w:t>
      </w:r>
    </w:p>
    <w:p w:rsidR="007D7DED" w:rsidP="007D7DED" w14:paraId="34F16591" w14:textId="77777777">
      <w:pPr>
        <w:pStyle w:val="a"/>
        <w:spacing w:line="276" w:lineRule="auto"/>
        <w:jc w:val="both"/>
        <w:rPr>
          <w:b/>
          <w:bCs/>
          <w:color w:val="000000"/>
          <w:rtl/>
        </w:rPr>
      </w:pPr>
      <w:r>
        <w:rPr>
          <w:rFonts w:hint="cs"/>
          <w:b/>
          <w:bCs/>
          <w:color w:val="000000"/>
          <w:rtl/>
        </w:rPr>
        <w:t xml:space="preserve">דוא"ל: </w:t>
      </w:r>
      <w:r>
        <w:rPr>
          <w:b/>
          <w:bCs/>
          <w:color w:val="000000"/>
        </w:rPr>
        <w:t>yoniyagen1817@gmail.com</w:t>
      </w:r>
    </w:p>
    <w:p w:rsidR="007D7DED" w:rsidP="007D7DED" w14:paraId="2BD23F13" w14:textId="77777777">
      <w:pPr>
        <w:pStyle w:val="-"/>
        <w:spacing w:before="120" w:line="276" w:lineRule="auto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נסיון</w:t>
      </w:r>
      <w:r>
        <w:rPr>
          <w:rFonts w:hint="cs"/>
          <w:color w:val="000000"/>
          <w:sz w:val="22"/>
          <w:szCs w:val="22"/>
          <w:rtl/>
        </w:rPr>
        <w:t xml:space="preserve"> תעסוקתי:</w:t>
      </w:r>
    </w:p>
    <w:p w:rsidR="007D7DED" w:rsidP="007D7DED" w14:paraId="3BCA75BF" w14:textId="5766CB17">
      <w:pPr>
        <w:pStyle w:val="-"/>
        <w:spacing w:before="120" w:line="276" w:lineRule="auto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2017-</w:t>
      </w:r>
      <w:r w:rsidR="00081A25">
        <w:rPr>
          <w:rFonts w:hint="cs"/>
          <w:color w:val="000000"/>
          <w:sz w:val="22"/>
          <w:szCs w:val="22"/>
          <w:rtl/>
        </w:rPr>
        <w:t>היום</w:t>
      </w:r>
      <w:r>
        <w:rPr>
          <w:rFonts w:hint="cs"/>
          <w:color w:val="000000"/>
          <w:sz w:val="22"/>
          <w:szCs w:val="22"/>
          <w:rtl/>
        </w:rPr>
        <w:t xml:space="preserve"> –אחזקה - </w:t>
      </w:r>
      <w:r>
        <w:rPr>
          <w:rFonts w:hint="cs"/>
          <w:color w:val="000000"/>
          <w:sz w:val="22"/>
          <w:szCs w:val="22"/>
          <w:rtl/>
        </w:rPr>
        <w:t>מדינול</w:t>
      </w:r>
      <w:r>
        <w:rPr>
          <w:rFonts w:hint="cs"/>
          <w:color w:val="000000"/>
          <w:sz w:val="22"/>
          <w:szCs w:val="22"/>
          <w:rtl/>
        </w:rPr>
        <w:t xml:space="preserve"> </w:t>
      </w:r>
    </w:p>
    <w:p w:rsidR="00081A25" w:rsidP="00081A25" w14:paraId="4961CA13" w14:textId="29327E04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בתחילה </w:t>
      </w:r>
      <w:r w:rsidRPr="00081A25">
        <w:rPr>
          <w:rFonts w:hint="cs"/>
          <w:b w:val="0"/>
          <w:bCs w:val="0"/>
          <w:color w:val="000000"/>
          <w:sz w:val="22"/>
          <w:szCs w:val="22"/>
          <w:rtl/>
        </w:rPr>
        <w:t xml:space="preserve">ראש צוות </w:t>
      </w: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אחזקת </w:t>
      </w:r>
      <w:r w:rsidRPr="00081A25">
        <w:rPr>
          <w:rFonts w:hint="cs"/>
          <w:b w:val="0"/>
          <w:bCs w:val="0"/>
          <w:color w:val="000000"/>
          <w:sz w:val="22"/>
          <w:szCs w:val="22"/>
          <w:rtl/>
        </w:rPr>
        <w:t xml:space="preserve">מכונות </w:t>
      </w:r>
      <w:r w:rsidRPr="008B1129">
        <w:rPr>
          <w:rFonts w:hint="cs"/>
          <w:color w:val="000000"/>
          <w:sz w:val="22"/>
          <w:szCs w:val="22"/>
          <w:rtl/>
        </w:rPr>
        <w:t xml:space="preserve">ומזה </w:t>
      </w:r>
      <w:r w:rsidRPr="008B1129">
        <w:rPr>
          <w:rFonts w:hint="cs"/>
          <w:color w:val="000000"/>
          <w:sz w:val="22"/>
          <w:szCs w:val="22"/>
          <w:rtl/>
        </w:rPr>
        <w:t>כארבע שנים</w:t>
      </w:r>
      <w:r w:rsidRPr="008B1129">
        <w:rPr>
          <w:rFonts w:hint="cs"/>
          <w:color w:val="000000"/>
          <w:sz w:val="22"/>
          <w:szCs w:val="22"/>
          <w:rtl/>
        </w:rPr>
        <w:t xml:space="preserve"> מנהל מחלקת אחזקה.</w:t>
      </w:r>
    </w:p>
    <w:p w:rsidR="00081A25" w:rsidP="008B1129" w14:paraId="4C259763" w14:textId="5BCCD423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000000"/>
          <w:sz w:val="22"/>
          <w:szCs w:val="22"/>
          <w:rtl/>
        </w:rPr>
        <w:t xml:space="preserve">אחריות שכוללת 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>יצירת תכנית שנתית של אחזקה מונעת. ניהול צוות אחזקה ואחריות על המקצועיות של צוות ובכלל זה: אחריות על  תהליכי העבודה,  הכנת תכנית הדרכות</w:t>
      </w:r>
      <w:r w:rsidR="006F2D65">
        <w:rPr>
          <w:rFonts w:hint="cs"/>
          <w:b w:val="0"/>
          <w:bCs w:val="0"/>
          <w:color w:val="000000"/>
          <w:sz w:val="21"/>
          <w:szCs w:val="21"/>
          <w:rtl/>
        </w:rPr>
        <w:t xml:space="preserve"> ופיתוח עובדים.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 xml:space="preserve"> ניהול תקציב 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>האחזקה</w:t>
      </w:r>
      <w:r w:rsidR="003866AE">
        <w:rPr>
          <w:rFonts w:hint="cs"/>
          <w:b w:val="0"/>
          <w:bCs w:val="0"/>
          <w:color w:val="000000"/>
          <w:sz w:val="21"/>
          <w:szCs w:val="21"/>
          <w:rtl/>
        </w:rPr>
        <w:t>,ניהול</w:t>
      </w:r>
      <w:r w:rsidR="003866AE">
        <w:rPr>
          <w:rFonts w:hint="cs"/>
          <w:b w:val="0"/>
          <w:bCs w:val="0"/>
          <w:color w:val="000000"/>
          <w:sz w:val="21"/>
          <w:szCs w:val="21"/>
          <w:rtl/>
        </w:rPr>
        <w:t xml:space="preserve"> </w:t>
      </w:r>
      <w:r w:rsidR="003866AE">
        <w:rPr>
          <w:rFonts w:hint="cs"/>
          <w:b w:val="0"/>
          <w:bCs w:val="0"/>
          <w:color w:val="000000"/>
          <w:sz w:val="21"/>
          <w:szCs w:val="21"/>
          <w:rtl/>
        </w:rPr>
        <w:t>פרוייקטים</w:t>
      </w:r>
      <w:r w:rsidR="003866AE">
        <w:rPr>
          <w:rFonts w:hint="cs"/>
          <w:b w:val="0"/>
          <w:bCs w:val="0"/>
          <w:color w:val="000000"/>
          <w:sz w:val="21"/>
          <w:szCs w:val="21"/>
          <w:rtl/>
        </w:rPr>
        <w:t xml:space="preserve"> 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 xml:space="preserve"> 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>ו</w:t>
      </w:r>
      <w:r w:rsidR="006F2D65">
        <w:rPr>
          <w:rFonts w:hint="cs"/>
          <w:b w:val="0"/>
          <w:bCs w:val="0"/>
          <w:color w:val="000000"/>
          <w:sz w:val="21"/>
          <w:szCs w:val="21"/>
          <w:rtl/>
        </w:rPr>
        <w:t>שידרוג</w:t>
      </w:r>
      <w:r w:rsidR="006F2D65">
        <w:rPr>
          <w:rFonts w:hint="cs"/>
          <w:b w:val="0"/>
          <w:bCs w:val="0"/>
          <w:color w:val="000000"/>
          <w:sz w:val="21"/>
          <w:szCs w:val="21"/>
          <w:rtl/>
        </w:rPr>
        <w:t xml:space="preserve"> מיתקנים ו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 xml:space="preserve">מערכות כגון: גזים, מים, מיזוג אויר 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>וצילרים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 xml:space="preserve"> לחדרים נקיים.</w:t>
      </w:r>
      <w:r w:rsidRPr="006F2D65" w:rsidR="006F2D65">
        <w:rPr>
          <w:b w:val="0"/>
          <w:bCs w:val="0"/>
          <w:color w:val="000000"/>
          <w:sz w:val="21"/>
          <w:szCs w:val="21"/>
        </w:rPr>
        <w:br/>
      </w:r>
      <w:r w:rsidR="008B1129">
        <w:rPr>
          <w:rFonts w:hint="cs"/>
          <w:color w:val="000000"/>
          <w:sz w:val="22"/>
          <w:szCs w:val="22"/>
          <w:rtl/>
        </w:rPr>
        <w:t xml:space="preserve"> </w:t>
      </w:r>
      <w:r w:rsidR="008B1129">
        <w:rPr>
          <w:rFonts w:hint="cs"/>
          <w:b w:val="0"/>
          <w:bCs w:val="0"/>
          <w:color w:val="000000"/>
          <w:sz w:val="22"/>
          <w:szCs w:val="22"/>
          <w:rtl/>
        </w:rPr>
        <w:t>אחראי על תחזוקת מכונות קו ייצור – ביצוע תחזוקה שוטפת ,תיקון תקלות</w:t>
      </w:r>
      <w:r w:rsidR="008B1129">
        <w:rPr>
          <w:rFonts w:hint="cs"/>
          <w:b w:val="0"/>
          <w:bCs w:val="0"/>
          <w:color w:val="000000"/>
          <w:sz w:val="22"/>
          <w:szCs w:val="22"/>
          <w:rtl/>
        </w:rPr>
        <w:t xml:space="preserve"> וכד"</w:t>
      </w:r>
      <w:r w:rsidRPr="006F2D65" w:rsidR="006F2D65">
        <w:rPr>
          <w:b w:val="0"/>
          <w:bCs w:val="0"/>
          <w:color w:val="000000"/>
          <w:sz w:val="21"/>
          <w:szCs w:val="21"/>
        </w:rPr>
        <w:br/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>ניהול עבודת הקבלנים</w:t>
      </w:r>
      <w:r w:rsidR="008B1129">
        <w:rPr>
          <w:rFonts w:hint="cs"/>
          <w:b w:val="0"/>
          <w:bCs w:val="0"/>
          <w:color w:val="000000"/>
          <w:sz w:val="21"/>
          <w:szCs w:val="21"/>
          <w:rtl/>
        </w:rPr>
        <w:t>,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 xml:space="preserve"> בניית שגרות אחזקה. 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>מעקב על</w:t>
      </w:r>
      <w:r w:rsidRPr="006F2D65" w:rsidR="006F2D65">
        <w:rPr>
          <w:b w:val="0"/>
          <w:bCs w:val="0"/>
          <w:color w:val="000000"/>
          <w:sz w:val="21"/>
          <w:szCs w:val="21"/>
          <w:rtl/>
        </w:rPr>
        <w:t xml:space="preserve"> תקלות השבר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 xml:space="preserve"> ,טיפולים מונעים </w:t>
      </w:r>
      <w:r w:rsidR="001E0151">
        <w:rPr>
          <w:rFonts w:hint="cs"/>
          <w:b w:val="0"/>
          <w:bCs w:val="0"/>
          <w:color w:val="000000"/>
          <w:sz w:val="21"/>
          <w:szCs w:val="21"/>
          <w:rtl/>
        </w:rPr>
        <w:t>וכיולים</w:t>
      </w:r>
      <w:r w:rsidR="001E0151">
        <w:rPr>
          <w:rFonts w:hint="cs"/>
          <w:b w:val="0"/>
          <w:bCs w:val="0"/>
          <w:color w:val="000000"/>
          <w:sz w:val="22"/>
          <w:szCs w:val="22"/>
          <w:rtl/>
        </w:rPr>
        <w:t>.</w:t>
      </w:r>
    </w:p>
    <w:p w:rsidR="00081A25" w:rsidRPr="00081A25" w:rsidP="00081A25" w14:paraId="35F4DE68" w14:textId="73240F09">
      <w:pPr>
        <w:pStyle w:val="-"/>
        <w:spacing w:before="120" w:line="276" w:lineRule="auto"/>
        <w:rPr>
          <w:b w:val="0"/>
          <w:bCs w:val="0"/>
          <w:color w:val="000000"/>
          <w:sz w:val="22"/>
          <w:szCs w:val="22"/>
          <w:rtl/>
        </w:rPr>
      </w:pPr>
      <w:r w:rsidRPr="00081A25">
        <w:rPr>
          <w:rFonts w:hint="cs"/>
          <w:b w:val="0"/>
          <w:bCs w:val="0"/>
          <w:color w:val="000000"/>
          <w:sz w:val="22"/>
          <w:szCs w:val="22"/>
          <w:rtl/>
        </w:rPr>
        <w:t xml:space="preserve"> </w:t>
      </w:r>
    </w:p>
    <w:p w:rsidR="007D7DED" w:rsidP="007D7DED" w14:paraId="57C0C5BD" w14:textId="77777777">
      <w:pPr>
        <w:pStyle w:val="a0"/>
        <w:spacing w:line="276" w:lineRule="auto"/>
        <w:jc w:val="left"/>
        <w:rPr>
          <w:b/>
          <w:bCs/>
          <w:color w:val="000000"/>
          <w:sz w:val="22"/>
          <w:szCs w:val="22"/>
          <w:rtl/>
        </w:rPr>
      </w:pPr>
      <w:r>
        <w:rPr>
          <w:rFonts w:hint="cs"/>
          <w:b/>
          <w:bCs/>
          <w:color w:val="000000"/>
          <w:sz w:val="22"/>
          <w:szCs w:val="22"/>
          <w:rtl/>
        </w:rPr>
        <w:t xml:space="preserve">1995 – 2015 – טכנאי ציוד ואחראי על מספר  </w:t>
      </w:r>
      <w:r>
        <w:rPr>
          <w:b/>
          <w:bCs/>
          <w:color w:val="000000"/>
          <w:sz w:val="22"/>
          <w:szCs w:val="22"/>
        </w:rPr>
        <w:t>Tool Sets</w:t>
      </w:r>
      <w:r>
        <w:rPr>
          <w:rFonts w:hint="cs"/>
          <w:b/>
          <w:bCs/>
          <w:color w:val="000000"/>
          <w:sz w:val="22"/>
          <w:szCs w:val="22"/>
          <w:rtl/>
        </w:rPr>
        <w:t xml:space="preserve">-אינטל  </w:t>
      </w:r>
    </w:p>
    <w:p w:rsidR="007D7DED" w:rsidP="007D7DED" w14:paraId="196ED1BC" w14:textId="77777777">
      <w:pPr>
        <w:pStyle w:val="a1"/>
        <w:spacing w:line="276" w:lineRule="auto"/>
        <w:jc w:val="left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 xml:space="preserve">ביצוע אחזקה שוטפת ותחזוקה מונעת. שיפור מהירות המכונה ומקסום יעילות. </w:t>
      </w:r>
    </w:p>
    <w:p w:rsidR="007D7DED" w:rsidP="007D7DED" w14:paraId="4B70C641" w14:textId="77777777">
      <w:pPr>
        <w:pStyle w:val="a1"/>
        <w:spacing w:line="276" w:lineRule="auto"/>
        <w:jc w:val="left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 xml:space="preserve">תיקון תקלות-ניהול פרויקטים של הורדת מספר התקלות בעשרות אחוזים. בניית מערכת שליטה לניהול תקלות  שאפשרה חיסכון בכ”א ובהשבחת המכונה. </w:t>
      </w:r>
    </w:p>
    <w:p w:rsidR="007D7DED" w:rsidP="007D7DED" w14:paraId="407284DA" w14:textId="77777777">
      <w:pPr>
        <w:pStyle w:val="a1"/>
        <w:spacing w:line="276" w:lineRule="auto"/>
        <w:jc w:val="left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עבודה מול יצרני המכונה ומחלקת רכש: ניהול היצרן  בפרויקטים של פירוק והרכבת המכונות, תיקון תקלות  מסובכות, בדיקת חוזי רכש והזמנת חלפים לפי צרכי השטח.</w:t>
      </w:r>
    </w:p>
    <w:p w:rsidR="007D7DED" w:rsidP="007D7DED" w14:paraId="045F85DA" w14:textId="77777777">
      <w:pPr>
        <w:pStyle w:val="a1"/>
        <w:spacing w:line="276" w:lineRule="auto"/>
        <w:jc w:val="left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ייעול והוזלת חלקי חילוף אלטרנטיביים לתחזוקה ומניעת תקלות.</w:t>
      </w:r>
    </w:p>
    <w:p w:rsidR="007D7DED" w:rsidP="007D7DED" w14:paraId="5F9EA9D3" w14:textId="77777777">
      <w:pPr>
        <w:pStyle w:val="a0"/>
        <w:spacing w:before="240" w:line="276" w:lineRule="auto"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6"/>
          <w:szCs w:val="6"/>
          <w:rtl/>
        </w:rPr>
        <w:t xml:space="preserve"> </w:t>
      </w:r>
      <w:r>
        <w:rPr>
          <w:rFonts w:hint="cs"/>
          <w:b/>
          <w:bCs/>
          <w:color w:val="000000"/>
          <w:sz w:val="22"/>
          <w:szCs w:val="22"/>
          <w:rtl/>
        </w:rPr>
        <w:t xml:space="preserve">1987 – 1995 – טכנאי ייצור ומדריך, אינטל  </w:t>
      </w:r>
    </w:p>
    <w:p w:rsidR="007D7DED" w:rsidP="007D7DED" w14:paraId="64E5F53E" w14:textId="77777777">
      <w:pPr>
        <w:pStyle w:val="a1"/>
        <w:spacing w:line="276" w:lineRule="auto"/>
        <w:jc w:val="left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 xml:space="preserve">טכנאי ייצור, הרצת קבוצת ייצור וניהול צוות עובדים אופרטיבי במחלקת הליתוגרפיה תוך שמירה על תפוקה מכסימלית ושמירה על נהלי האיכות והבטיחות. </w:t>
      </w:r>
    </w:p>
    <w:p w:rsidR="007D7DED" w:rsidP="007D7DED" w14:paraId="64FE3372" w14:textId="77777777">
      <w:pPr>
        <w:pStyle w:val="a1"/>
        <w:spacing w:line="276" w:lineRule="auto"/>
        <w:jc w:val="left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שותף לבניית מתודולוגיות מתן סדרי עדיפויות ותוכניות ניהול הייצור ביחד עם מחלקת הנדסה.</w:t>
      </w:r>
    </w:p>
    <w:p w:rsidR="007D7DED" w:rsidP="007D7DED" w14:paraId="07089A26" w14:textId="77777777">
      <w:pPr>
        <w:pStyle w:val="a1"/>
        <w:spacing w:line="276" w:lineRule="auto"/>
        <w:jc w:val="left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שילוב במערך ההדרכה - העברת קורסים מקצועיים על מכונות ייצור ספציפיות.</w:t>
      </w:r>
    </w:p>
    <w:p w:rsidR="007D7DED" w:rsidP="007D7DED" w14:paraId="700E4F56" w14:textId="77777777">
      <w:pPr>
        <w:pStyle w:val="-"/>
        <w:spacing w:before="120" w:line="276" w:lineRule="auto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השכלה:</w:t>
      </w:r>
    </w:p>
    <w:p w:rsidR="007D7DED" w:rsidP="007D7DED" w14:paraId="70068489" w14:textId="77777777">
      <w:pPr>
        <w:pStyle w:val="a1"/>
        <w:numPr>
          <w:ilvl w:val="0"/>
          <w:numId w:val="0"/>
        </w:numPr>
        <w:spacing w:after="120"/>
        <w:jc w:val="left"/>
        <w:rPr>
          <w:b/>
          <w:bCs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1998-1995: </w:t>
      </w:r>
      <w:r>
        <w:rPr>
          <w:rFonts w:hint="cs"/>
          <w:b/>
          <w:bCs/>
          <w:sz w:val="22"/>
          <w:szCs w:val="22"/>
          <w:rtl/>
        </w:rPr>
        <w:t>לימודי הנדסאי חשמל</w:t>
      </w:r>
      <w:r>
        <w:rPr>
          <w:rFonts w:hint="cs"/>
          <w:sz w:val="22"/>
          <w:szCs w:val="22"/>
          <w:rtl/>
        </w:rPr>
        <w:t xml:space="preserve">, אורט ירושלים, </w:t>
      </w:r>
      <w:r>
        <w:rPr>
          <w:rFonts w:hint="cs"/>
          <w:b/>
          <w:bCs/>
          <w:sz w:val="22"/>
          <w:szCs w:val="22"/>
          <w:rtl/>
        </w:rPr>
        <w:t xml:space="preserve">במסגרת תוכנית מצטיינים-אינטל </w:t>
      </w:r>
    </w:p>
    <w:p w:rsidR="007D7DED" w:rsidP="007D7DED" w14:paraId="451763FF" w14:textId="77777777">
      <w:pPr>
        <w:pStyle w:val="a1"/>
        <w:numPr>
          <w:ilvl w:val="0"/>
          <w:numId w:val="0"/>
        </w:numPr>
        <w:spacing w:line="276" w:lineRule="auto"/>
        <w:ind w:left="720" w:hanging="360"/>
        <w:rPr>
          <w:b/>
          <w:bCs/>
          <w:color w:val="000000"/>
        </w:rPr>
      </w:pPr>
      <w:r>
        <w:rPr>
          <w:rFonts w:hint="cs"/>
          <w:color w:val="000000"/>
          <w:rtl/>
        </w:rPr>
        <w:t xml:space="preserve">              </w:t>
      </w:r>
      <w:r>
        <w:rPr>
          <w:rFonts w:hint="cs"/>
          <w:b/>
          <w:bCs/>
          <w:color w:val="000000"/>
          <w:rtl/>
        </w:rPr>
        <w:t xml:space="preserve"> </w:t>
      </w:r>
    </w:p>
    <w:p w:rsidR="007D7DED" w:rsidP="007D7DED" w14:paraId="2D63FA97" w14:textId="77777777">
      <w:pPr>
        <w:pStyle w:val="a1"/>
        <w:numPr>
          <w:ilvl w:val="0"/>
          <w:numId w:val="0"/>
        </w:numPr>
        <w:spacing w:line="276" w:lineRule="auto"/>
        <w:ind w:left="720" w:hanging="360"/>
        <w:rPr>
          <w:b/>
          <w:bCs/>
          <w:color w:val="000000"/>
          <w:rtl/>
        </w:rPr>
      </w:pPr>
      <w:r>
        <w:rPr>
          <w:rFonts w:hint="cs"/>
          <w:b/>
          <w:bCs/>
          <w:color w:val="000000"/>
          <w:rtl/>
        </w:rPr>
        <w:t xml:space="preserve">             </w:t>
      </w:r>
      <w:r>
        <w:rPr>
          <w:rFonts w:hint="cs"/>
          <w:b/>
          <w:bCs/>
          <w:color w:val="000000"/>
          <w:rtl/>
        </w:rPr>
        <w:t>רשיון</w:t>
      </w:r>
      <w:r>
        <w:rPr>
          <w:rFonts w:hint="cs"/>
          <w:b/>
          <w:bCs/>
          <w:color w:val="000000"/>
          <w:rtl/>
        </w:rPr>
        <w:t xml:space="preserve"> נהיגה עד 15 טון </w:t>
      </w:r>
    </w:p>
    <w:p w:rsidR="007D7DED" w:rsidP="007D7DED" w14:paraId="6F913B3C" w14:textId="77777777">
      <w:pPr>
        <w:pStyle w:val="a1"/>
        <w:numPr>
          <w:ilvl w:val="0"/>
          <w:numId w:val="0"/>
        </w:numPr>
        <w:spacing w:line="276" w:lineRule="auto"/>
        <w:ind w:left="720" w:hanging="360"/>
        <w:rPr>
          <w:b/>
          <w:bCs/>
          <w:color w:val="000000"/>
          <w:rtl/>
        </w:rPr>
      </w:pPr>
    </w:p>
    <w:p w:rsidR="007D7DED" w:rsidP="007D7DED" w14:paraId="319A5878" w14:textId="77777777">
      <w:pPr>
        <w:pStyle w:val="-"/>
        <w:spacing w:before="120" w:line="276" w:lineRule="auto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שירות צבאי:</w:t>
      </w:r>
    </w:p>
    <w:p w:rsidR="007D7DED" w:rsidP="007D7DED" w14:paraId="0940CE30" w14:textId="77777777">
      <w:pPr>
        <w:bidi/>
        <w:spacing w:after="120" w:line="276" w:lineRule="auto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/>
          <w:color w:val="000000"/>
          <w:sz w:val="22"/>
          <w:szCs w:val="22"/>
          <w:rtl/>
        </w:rPr>
        <w:t>1987-1983 טכנאי מערכות בקרת אש, שחרור בדרגת רב סמל.</w:t>
      </w:r>
    </w:p>
    <w:p w:rsidR="007D7DED" w:rsidP="007D7DED" w14:paraId="1632ABB5" w14:textId="77777777">
      <w:pPr>
        <w:pStyle w:val="a2"/>
        <w:spacing w:line="276" w:lineRule="auto"/>
        <w:ind w:left="720"/>
        <w:rPr>
          <w:color w:val="000000"/>
          <w:sz w:val="22"/>
          <w:szCs w:val="22"/>
          <w:rtl/>
        </w:rPr>
      </w:pPr>
      <w:r>
        <w:rPr>
          <w:rFonts w:hint="cs"/>
          <w:color w:val="000000"/>
          <w:sz w:val="22"/>
          <w:szCs w:val="22"/>
          <w:rtl/>
        </w:rPr>
        <w:t>מדריך וטכנאי בקרת אש במערכות ירי של טנק המרכבה.</w:t>
      </w:r>
    </w:p>
    <w:p w:rsidR="007D7DED" w:rsidP="007D7DED" w14:paraId="30F1EEEF" w14:textId="77777777">
      <w:pPr>
        <w:pStyle w:val="-"/>
        <w:spacing w:before="120" w:line="276" w:lineRule="auto"/>
        <w:rPr>
          <w:color w:val="000000"/>
          <w:sz w:val="18"/>
          <w:szCs w:val="18"/>
          <w:rtl/>
        </w:rPr>
      </w:pPr>
      <w:r>
        <w:rPr>
          <w:rFonts w:hint="cs"/>
          <w:color w:val="000000"/>
          <w:sz w:val="22"/>
          <w:szCs w:val="22"/>
          <w:rtl/>
        </w:rPr>
        <w:t>שפות</w:t>
      </w:r>
      <w:r>
        <w:rPr>
          <w:rFonts w:hint="cs"/>
          <w:color w:val="000000"/>
          <w:sz w:val="18"/>
          <w:szCs w:val="18"/>
          <w:rtl/>
        </w:rPr>
        <w:t>:</w:t>
      </w:r>
    </w:p>
    <w:p w:rsidR="007D7DED" w:rsidP="007D7DED" w14:paraId="4C6818CC" w14:textId="77777777">
      <w:pPr>
        <w:bidi/>
        <w:spacing w:line="276" w:lineRule="auto"/>
        <w:rPr>
          <w:rFonts w:ascii="Arial" w:hAnsi="Arial" w:cs="Arial"/>
          <w:color w:val="000000"/>
          <w:sz w:val="22"/>
          <w:szCs w:val="22"/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rtl/>
        </w:rPr>
        <w:t>אנגלית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: טובה 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עברית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: רמת שפת אם   </w:t>
      </w:r>
    </w:p>
    <w:p w:rsidR="007D7DED" w:rsidP="007D7DED" w14:paraId="508C1902" w14:textId="77777777">
      <w:pPr>
        <w:pStyle w:val="-"/>
        <w:spacing w:line="276" w:lineRule="auto"/>
        <w:rPr>
          <w:color w:val="000000"/>
          <w:sz w:val="22"/>
          <w:szCs w:val="22"/>
        </w:rPr>
      </w:pPr>
      <w:r>
        <w:rPr>
          <w:rFonts w:hint="cs"/>
          <w:color w:val="000000"/>
          <w:sz w:val="22"/>
          <w:szCs w:val="22"/>
          <w:rtl/>
        </w:rPr>
        <w:t>מחשבים:</w:t>
      </w:r>
    </w:p>
    <w:p w:rsidR="007D7DED" w:rsidP="007D7DED" w14:paraId="29A845D5" w14:textId="386DFA96">
      <w:pPr>
        <w:pStyle w:val="-"/>
        <w:spacing w:before="0" w:line="276" w:lineRule="auto"/>
        <w:rPr>
          <w:color w:val="000000"/>
          <w:sz w:val="22"/>
          <w:szCs w:val="22"/>
          <w:rtl/>
        </w:rPr>
      </w:pPr>
      <w:r>
        <w:rPr>
          <w:rFonts w:hint="cs"/>
          <w:b w:val="0"/>
          <w:bCs w:val="0"/>
          <w:color w:val="auto"/>
          <w:sz w:val="22"/>
          <w:szCs w:val="22"/>
          <w:rtl/>
        </w:rPr>
        <w:t>ניסיון וידע באופיס, אאוטלוק, מערכות מחשב ארגוניות</w:t>
      </w:r>
      <w:r w:rsidR="00877CEC">
        <w:rPr>
          <w:rFonts w:hint="cs"/>
          <w:b w:val="0"/>
          <w:bCs w:val="0"/>
          <w:color w:val="auto"/>
          <w:sz w:val="22"/>
          <w:szCs w:val="22"/>
          <w:rtl/>
        </w:rPr>
        <w:t>: עוצמה 10,פ</w:t>
      </w:r>
      <w:r>
        <w:rPr>
          <w:rFonts w:hint="cs"/>
          <w:b w:val="0"/>
          <w:bCs w:val="0"/>
          <w:color w:val="auto"/>
          <w:sz w:val="22"/>
          <w:szCs w:val="22"/>
          <w:rtl/>
        </w:rPr>
        <w:t>ריוריטי וכו'</w:t>
      </w:r>
    </w:p>
    <w:p w:rsidR="007D7DED" w:rsidP="007D7DED" w14:paraId="378BC9A1" w14:textId="77777777">
      <w:pPr>
        <w:spacing w:line="276" w:lineRule="auto"/>
        <w:rPr>
          <w:color w:val="000000"/>
          <w:sz w:val="22"/>
          <w:szCs w:val="22"/>
          <w:rtl/>
        </w:rPr>
      </w:pPr>
    </w:p>
    <w:p w:rsidR="007C3621" w14:paraId="16B88430" w14:textId="77777777"/>
    <w:sectPr w:rsidSect="0059221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</w:compat>
  <w:rsids>
    <w:rsidRoot w:val="007D7DED"/>
    <w:rsid w:val="00081A25"/>
    <w:rsid w:val="001E0151"/>
    <w:rsid w:val="003866AE"/>
    <w:rsid w:val="0059221E"/>
    <w:rsid w:val="006F2D65"/>
    <w:rsid w:val="007C3621"/>
    <w:rsid w:val="007D7DED"/>
    <w:rsid w:val="00877CEC"/>
    <w:rsid w:val="008B1129"/>
    <w:rsid w:val="00E9296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7804306-8F3C-48D8-827F-C5D2F2FA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7D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7D7DED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7D7DED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7D7DED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7D7DED"/>
    <w:pPr>
      <w:numPr>
        <w:numId w:val="1"/>
      </w:numPr>
      <w:spacing w:after="0"/>
    </w:pPr>
  </w:style>
  <w:style w:type="paragraph" w:customStyle="1" w:styleId="a2">
    <w:name w:val="שרותתאורכללי"/>
    <w:basedOn w:val="Normal"/>
    <w:qFormat/>
    <w:rsid w:val="007D7DED"/>
    <w:pPr>
      <w:bidi/>
      <w:spacing w:before="1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2C8B7" Type="http://schemas.openxmlformats.org/officeDocument/2006/relationships/image" Target="media/LRPYK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305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Yoni Yagen</dc:creator>
  <cp:lastModifiedBy>Yoni Yagen</cp:lastModifiedBy>
  <cp:revision>5</cp:revision>
  <dcterms:created xsi:type="dcterms:W3CDTF">2022-03-23T08:38:00Z</dcterms:created>
  <dcterms:modified xsi:type="dcterms:W3CDTF">2024-01-07T15:00:00Z</dcterms:modified>
</cp:coreProperties>
</file>