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95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5548"/>
                    <pic:cNvPicPr/>
                  </pic:nvPicPr>
                  <pic:blipFill>
                    <a:blip xmlns:r="http://schemas.openxmlformats.org/officeDocument/2006/relationships" r:embed="rIdP8KYC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DC8565" w14:textId="77777777" w:rsidR="00A77B3E" w:rsidRPr="0034616D" w:rsidRDefault="00A77B3E">
      <w:pPr>
        <w:bidi/>
        <w:spacing w:after="20"/>
        <w:jc w:val="center"/>
        <w:rPr>
          <w:rFonts w:ascii="David" w:eastAsia="Arial" w:hAnsi="David" w:cs="David"/>
          <w:b/>
          <w:bCs/>
          <w:sz w:val="36"/>
          <w:szCs w:val="36"/>
          <w:rtl/>
        </w:rPr>
      </w:pPr>
      <w:r w:rsidRPr="0034616D">
        <w:rPr>
          <w:rFonts w:ascii="David" w:eastAsia="Arial" w:hAnsi="David" w:cs="David"/>
          <w:b/>
          <w:bCs/>
          <w:sz w:val="36"/>
          <w:szCs w:val="36"/>
          <w:rtl/>
        </w:rPr>
        <w:t>קורות חיים - יוסי אדרי</w:t>
      </w:r>
    </w:p>
    <w:p w14:paraId="11F66E6D" w14:textId="77777777" w:rsidR="00A77B3E" w:rsidRPr="0034616D" w:rsidRDefault="00A77B3E">
      <w:pPr>
        <w:bidi/>
        <w:spacing w:before="20"/>
        <w:rPr>
          <w:rFonts w:ascii="David" w:eastAsia="Arial" w:hAnsi="David" w:cs="David"/>
          <w:b/>
          <w:bCs/>
          <w:u w:val="single"/>
          <w:rtl/>
        </w:rPr>
      </w:pPr>
    </w:p>
    <w:p w14:paraId="29B1FC37" w14:textId="7E8638DB" w:rsidR="0034616D" w:rsidRPr="00762D5F" w:rsidRDefault="0034616D" w:rsidP="00762D5F">
      <w:pPr>
        <w:bidi/>
        <w:spacing w:line="360" w:lineRule="auto"/>
        <w:rPr>
          <w:rFonts w:asciiTheme="minorHAnsi" w:eastAsia="Arial" w:hAnsiTheme="minorHAnsi" w:cstheme="minorHAnsi"/>
          <w:sz w:val="26"/>
          <w:szCs w:val="26"/>
          <w:rtl/>
        </w:rPr>
      </w:pPr>
      <w:r w:rsidRPr="00762D5F">
        <w:rPr>
          <w:rFonts w:asciiTheme="minorHAnsi" w:hAnsiTheme="minorHAnsi" w:cstheme="minorHAnsi"/>
          <w:sz w:val="26"/>
          <w:szCs w:val="26"/>
          <w:rtl/>
        </w:rPr>
        <w:t xml:space="preserve">נווה מונוסון </w:t>
      </w:r>
      <w:r w:rsidRPr="00762D5F">
        <w:rPr>
          <w:rFonts w:asciiTheme="minorHAnsi" w:hAnsiTheme="minorHAnsi" w:cstheme="minorHAnsi"/>
          <w:sz w:val="26"/>
          <w:szCs w:val="26"/>
          <w:rtl/>
        </w:rPr>
        <w:br/>
        <w:t xml:space="preserve">בעל רשיון נהיגה בתוקף </w:t>
      </w:r>
      <w:r w:rsidRPr="00762D5F">
        <w:rPr>
          <w:rFonts w:asciiTheme="minorHAnsi" w:hAnsiTheme="minorHAnsi" w:cstheme="minorHAnsi"/>
          <w:sz w:val="26"/>
          <w:szCs w:val="26"/>
          <w:rtl/>
        </w:rPr>
        <w:br/>
        <w:t xml:space="preserve">0505875777 </w:t>
      </w:r>
      <w:r w:rsidRPr="00762D5F">
        <w:rPr>
          <w:rFonts w:asciiTheme="minorHAnsi" w:hAnsiTheme="minorHAnsi" w:cstheme="minorHAnsi"/>
          <w:sz w:val="26"/>
          <w:szCs w:val="26"/>
          <w:rtl/>
        </w:rPr>
        <w:br/>
        <w:t xml:space="preserve">22727390 </w:t>
      </w:r>
      <w:r w:rsidRPr="00762D5F">
        <w:rPr>
          <w:rFonts w:asciiTheme="minorHAnsi" w:hAnsiTheme="minorHAnsi" w:cstheme="minorHAnsi"/>
          <w:sz w:val="26"/>
          <w:szCs w:val="26"/>
          <w:rtl/>
        </w:rPr>
        <w:br/>
        <w:t>דוא"ל</w:t>
      </w:r>
      <w:r w:rsidRPr="00762D5F">
        <w:rPr>
          <w:rFonts w:asciiTheme="minorHAnsi" w:hAnsiTheme="minorHAnsi" w:cstheme="minorHAnsi"/>
          <w:sz w:val="26"/>
          <w:szCs w:val="26"/>
        </w:rPr>
        <w:t>yossiedri9@gmail.com :</w:t>
      </w:r>
      <w:r w:rsidRPr="00762D5F">
        <w:rPr>
          <w:rFonts w:asciiTheme="minorHAnsi" w:hAnsiTheme="minorHAnsi" w:cstheme="minorHAnsi"/>
          <w:sz w:val="26"/>
          <w:szCs w:val="26"/>
          <w:rtl/>
        </w:rPr>
        <w:t xml:space="preserve"> </w:t>
      </w:r>
      <w:r w:rsidRPr="00762D5F">
        <w:rPr>
          <w:rFonts w:asciiTheme="minorHAnsi" w:hAnsiTheme="minorHAnsi" w:cstheme="minorHAnsi"/>
          <w:sz w:val="26"/>
          <w:szCs w:val="26"/>
          <w:rtl/>
        </w:rPr>
        <w:br/>
      </w:r>
    </w:p>
    <w:p w14:paraId="3B32A20E" w14:textId="77777777" w:rsidR="00762D5F" w:rsidRPr="00762D5F" w:rsidRDefault="00A77B3E" w:rsidP="00762D5F">
      <w:pPr>
        <w:bidi/>
        <w:spacing w:line="360" w:lineRule="auto"/>
        <w:rPr>
          <w:rFonts w:asciiTheme="minorHAnsi" w:eastAsia="Arial" w:hAnsiTheme="minorHAnsi" w:cstheme="minorHAnsi"/>
          <w:sz w:val="26"/>
          <w:szCs w:val="26"/>
          <w:rtl/>
        </w:rPr>
      </w:pPr>
      <w:r w:rsidRPr="00762D5F">
        <w:rPr>
          <w:rFonts w:asciiTheme="minorHAnsi" w:eastAsia="Arial" w:hAnsiTheme="minorHAnsi" w:cstheme="minorHAnsi"/>
          <w:sz w:val="26"/>
          <w:szCs w:val="26"/>
          <w:u w:val="single"/>
          <w:rtl/>
        </w:rPr>
        <w:t>נ</w:t>
      </w:r>
      <w:r w:rsidR="00285BDA" w:rsidRPr="00762D5F">
        <w:rPr>
          <w:rFonts w:asciiTheme="minorHAnsi" w:eastAsia="Arial" w:hAnsiTheme="minorHAnsi" w:cstheme="minorHAnsi"/>
          <w:sz w:val="26"/>
          <w:szCs w:val="26"/>
          <w:u w:val="single"/>
          <w:rtl/>
        </w:rPr>
        <w:t>י</w:t>
      </w:r>
      <w:r w:rsidRPr="00762D5F">
        <w:rPr>
          <w:rFonts w:asciiTheme="minorHAnsi" w:eastAsia="Arial" w:hAnsiTheme="minorHAnsi" w:cstheme="minorHAnsi"/>
          <w:sz w:val="26"/>
          <w:szCs w:val="26"/>
          <w:u w:val="single"/>
          <w:rtl/>
        </w:rPr>
        <w:t>סיון תעסוקתי</w:t>
      </w:r>
    </w:p>
    <w:p w14:paraId="64654125" w14:textId="5F455574" w:rsidR="00762D5F" w:rsidRDefault="00762D5F" w:rsidP="00762D5F">
      <w:pPr>
        <w:bidi/>
        <w:spacing w:line="360" w:lineRule="auto"/>
        <w:rPr>
          <w:rFonts w:asciiTheme="minorHAnsi" w:eastAsia="Arial" w:hAnsiTheme="minorHAnsi" w:cstheme="minorHAnsi"/>
          <w:sz w:val="26"/>
          <w:szCs w:val="26"/>
          <w:rtl/>
        </w:rPr>
      </w:pPr>
      <w:r w:rsidRPr="00762D5F">
        <w:rPr>
          <w:rFonts w:asciiTheme="minorHAnsi" w:eastAsia="Arial" w:hAnsiTheme="minorHAnsi" w:cstheme="minorHAnsi"/>
          <w:sz w:val="26"/>
          <w:szCs w:val="26"/>
          <w:rtl/>
        </w:rPr>
        <w:t>202</w:t>
      </w:r>
      <w:r w:rsidRPr="00762D5F">
        <w:rPr>
          <w:rFonts w:asciiTheme="minorHAnsi" w:eastAsia="Arial" w:hAnsiTheme="minorHAnsi" w:cstheme="minorHAnsi"/>
          <w:sz w:val="26"/>
          <w:szCs w:val="26"/>
          <w:rtl/>
        </w:rPr>
        <w:t>4</w:t>
      </w:r>
      <w:r w:rsidRPr="00762D5F">
        <w:rPr>
          <w:rFonts w:asciiTheme="minorHAnsi" w:eastAsia="Arial" w:hAnsiTheme="minorHAnsi" w:cstheme="minorHAnsi"/>
          <w:sz w:val="26"/>
          <w:szCs w:val="26"/>
          <w:rtl/>
        </w:rPr>
        <w:t xml:space="preserve"> - 2020 </w:t>
      </w:r>
      <w:r w:rsidRPr="00762D5F">
        <w:rPr>
          <w:rFonts w:asciiTheme="minorHAnsi" w:eastAsia="Arial" w:hAnsiTheme="minorHAnsi" w:cstheme="minorHAnsi"/>
          <w:sz w:val="26"/>
          <w:szCs w:val="26"/>
          <w:rtl/>
        </w:rPr>
        <w:t xml:space="preserve"> - </w:t>
      </w:r>
      <w:r w:rsidRPr="00762D5F">
        <w:rPr>
          <w:rFonts w:asciiTheme="minorHAnsi" w:eastAsia="Arial" w:hAnsiTheme="minorHAnsi" w:cstheme="minorHAnsi"/>
          <w:b/>
          <w:bCs/>
          <w:sz w:val="26"/>
          <w:szCs w:val="26"/>
          <w:rtl/>
        </w:rPr>
        <w:t xml:space="preserve">סוכן מכירות שטח , "היימנס דקור" – ריהוט משלים לבית </w:t>
      </w:r>
    </w:p>
    <w:p w14:paraId="4490F8A8" w14:textId="77777777" w:rsidR="00762D5F" w:rsidRDefault="00762D5F" w:rsidP="00762D5F">
      <w:pPr>
        <w:bidi/>
        <w:spacing w:line="360" w:lineRule="auto"/>
        <w:rPr>
          <w:rFonts w:asciiTheme="minorHAnsi" w:eastAsia="Arial" w:hAnsiTheme="minorHAnsi" w:cstheme="minorHAnsi"/>
          <w:sz w:val="26"/>
          <w:szCs w:val="26"/>
          <w:rtl/>
        </w:rPr>
      </w:pPr>
      <w:r w:rsidRPr="00762D5F">
        <w:rPr>
          <w:rFonts w:asciiTheme="minorHAnsi" w:eastAsia="Arial" w:hAnsiTheme="minorHAnsi" w:cstheme="minorHAnsi"/>
          <w:sz w:val="26"/>
          <w:szCs w:val="26"/>
          <w:rtl/>
        </w:rPr>
        <w:t xml:space="preserve">דור טו דור – </w:t>
      </w:r>
      <w:r w:rsidRPr="00762D5F">
        <w:rPr>
          <w:rFonts w:asciiTheme="minorHAnsi" w:eastAsia="Arial" w:hAnsiTheme="minorHAnsi" w:cstheme="minorHAnsi"/>
          <w:sz w:val="26"/>
          <w:szCs w:val="26"/>
          <w:u w:val="single"/>
          <w:rtl/>
        </w:rPr>
        <w:t>גיוס לידים קרים</w:t>
      </w:r>
      <w:r w:rsidRPr="00762D5F">
        <w:rPr>
          <w:rFonts w:asciiTheme="minorHAnsi" w:eastAsia="Arial" w:hAnsiTheme="minorHAnsi" w:cstheme="minorHAnsi"/>
          <w:sz w:val="26"/>
          <w:szCs w:val="26"/>
          <w:rtl/>
        </w:rPr>
        <w:t xml:space="preserve">, </w:t>
      </w:r>
    </w:p>
    <w:p w14:paraId="207FBE2B" w14:textId="1B8125B9" w:rsidR="00762D5F" w:rsidRPr="00762D5F" w:rsidRDefault="00762D5F" w:rsidP="00762D5F">
      <w:pPr>
        <w:bidi/>
        <w:spacing w:line="360" w:lineRule="auto"/>
        <w:rPr>
          <w:rFonts w:asciiTheme="minorHAnsi" w:eastAsia="Arial" w:hAnsiTheme="minorHAnsi" w:cstheme="minorHAnsi"/>
          <w:sz w:val="26"/>
          <w:szCs w:val="26"/>
          <w:rtl/>
        </w:rPr>
      </w:pPr>
      <w:r w:rsidRPr="00762D5F">
        <w:rPr>
          <w:rFonts w:asciiTheme="minorHAnsi" w:eastAsia="Arial" w:hAnsiTheme="minorHAnsi" w:cstheme="minorHAnsi"/>
          <w:sz w:val="26"/>
          <w:szCs w:val="26"/>
          <w:rtl/>
        </w:rPr>
        <w:t>פגישות עם אדריכלים וחנויות של עיצוב פנים.</w:t>
      </w:r>
    </w:p>
    <w:p w14:paraId="5FAF2B3F" w14:textId="77777777" w:rsidR="00762D5F" w:rsidRPr="00762D5F" w:rsidRDefault="00762D5F" w:rsidP="00762D5F">
      <w:pPr>
        <w:bidi/>
        <w:spacing w:line="360" w:lineRule="auto"/>
        <w:rPr>
          <w:rFonts w:asciiTheme="minorHAnsi" w:eastAsia="Arial" w:hAnsiTheme="minorHAnsi" w:cstheme="minorHAnsi"/>
          <w:sz w:val="26"/>
          <w:szCs w:val="26"/>
          <w:rtl/>
        </w:rPr>
      </w:pPr>
      <w:r w:rsidRPr="00762D5F">
        <w:rPr>
          <w:rFonts w:asciiTheme="minorHAnsi" w:eastAsia="Arial" w:hAnsiTheme="minorHAnsi" w:cstheme="minorHAnsi"/>
          <w:sz w:val="26"/>
          <w:szCs w:val="26"/>
          <w:u w:val="single"/>
          <w:rtl/>
        </w:rPr>
        <w:t>התחשבנות, אובליגו, מכירות וגבייה</w:t>
      </w:r>
      <w:r w:rsidRPr="00762D5F">
        <w:rPr>
          <w:rFonts w:asciiTheme="minorHAnsi" w:eastAsia="Arial" w:hAnsiTheme="minorHAnsi" w:cstheme="minorHAnsi"/>
          <w:sz w:val="26"/>
          <w:szCs w:val="26"/>
        </w:rPr>
        <w:t>.</w:t>
      </w:r>
      <w:r w:rsidRPr="00762D5F">
        <w:rPr>
          <w:rFonts w:asciiTheme="minorHAnsi" w:eastAsia="Arial" w:hAnsiTheme="minorHAnsi" w:cstheme="minorHAnsi"/>
          <w:sz w:val="26"/>
          <w:szCs w:val="26"/>
        </w:rPr>
        <w:br/>
      </w:r>
      <w:r w:rsidRPr="00762D5F">
        <w:rPr>
          <w:rFonts w:asciiTheme="minorHAnsi" w:eastAsia="Arial" w:hAnsiTheme="minorHAnsi" w:cstheme="minorHAnsi"/>
          <w:sz w:val="26"/>
          <w:szCs w:val="26"/>
          <w:rtl/>
        </w:rPr>
        <w:t>אחריות על בטיחות ודיווחים חודשיים</w:t>
      </w:r>
      <w:r w:rsidRPr="00762D5F">
        <w:rPr>
          <w:rFonts w:asciiTheme="minorHAnsi" w:eastAsia="Arial" w:hAnsiTheme="minorHAnsi" w:cstheme="minorHAnsi"/>
          <w:sz w:val="26"/>
          <w:szCs w:val="26"/>
        </w:rPr>
        <w:t>.</w:t>
      </w:r>
    </w:p>
    <w:p w14:paraId="5E1AEF7E" w14:textId="77777777" w:rsidR="00762D5F" w:rsidRPr="00762D5F" w:rsidRDefault="00762D5F" w:rsidP="00762D5F">
      <w:pPr>
        <w:bidi/>
        <w:spacing w:line="360" w:lineRule="auto"/>
        <w:rPr>
          <w:rFonts w:asciiTheme="minorHAnsi" w:eastAsia="Arial" w:hAnsiTheme="minorHAnsi" w:cstheme="minorHAnsi"/>
          <w:sz w:val="26"/>
          <w:szCs w:val="26"/>
          <w:rtl/>
        </w:rPr>
      </w:pPr>
      <w:r w:rsidRPr="00762D5F">
        <w:rPr>
          <w:rFonts w:asciiTheme="minorHAnsi" w:eastAsia="Arial" w:hAnsiTheme="minorHAnsi" w:cstheme="minorHAnsi"/>
          <w:sz w:val="26"/>
          <w:szCs w:val="26"/>
          <w:rtl/>
        </w:rPr>
        <w:t>סגירת חוזים מול לקוחות</w:t>
      </w:r>
    </w:p>
    <w:p w14:paraId="4A62AC49" w14:textId="77777777" w:rsidR="00762D5F" w:rsidRPr="00762D5F" w:rsidRDefault="00762D5F" w:rsidP="00762D5F">
      <w:pPr>
        <w:bidi/>
        <w:spacing w:line="360" w:lineRule="auto"/>
        <w:rPr>
          <w:rFonts w:asciiTheme="minorHAnsi" w:eastAsia="Arial" w:hAnsiTheme="minorHAnsi" w:cstheme="minorHAnsi"/>
          <w:sz w:val="26"/>
          <w:szCs w:val="26"/>
          <w:rtl/>
        </w:rPr>
      </w:pPr>
      <w:r w:rsidRPr="00762D5F">
        <w:rPr>
          <w:rFonts w:asciiTheme="minorHAnsi" w:eastAsia="Arial" w:hAnsiTheme="minorHAnsi" w:cstheme="minorHAnsi"/>
          <w:sz w:val="26"/>
          <w:szCs w:val="26"/>
          <w:rtl/>
        </w:rPr>
        <w:t xml:space="preserve">בקיאות בתהליכי ודוחות גבייה </w:t>
      </w:r>
    </w:p>
    <w:p w14:paraId="46783B7E" w14:textId="77777777" w:rsidR="00762D5F" w:rsidRPr="00762D5F" w:rsidRDefault="00762D5F" w:rsidP="00762D5F">
      <w:pPr>
        <w:bidi/>
        <w:spacing w:line="360" w:lineRule="auto"/>
        <w:rPr>
          <w:rFonts w:asciiTheme="minorHAnsi" w:eastAsia="Arial" w:hAnsiTheme="minorHAnsi" w:cstheme="minorHAnsi"/>
          <w:sz w:val="26"/>
          <w:szCs w:val="26"/>
          <w:rtl/>
        </w:rPr>
      </w:pPr>
      <w:r w:rsidRPr="00762D5F">
        <w:rPr>
          <w:rFonts w:asciiTheme="minorHAnsi" w:eastAsia="Arial" w:hAnsiTheme="minorHAnsi" w:cstheme="minorHAnsi"/>
          <w:sz w:val="26"/>
          <w:szCs w:val="26"/>
          <w:rtl/>
        </w:rPr>
        <w:t>יכולת ניהול עצמאית בשטח</w:t>
      </w:r>
      <w:r w:rsidRPr="00762D5F">
        <w:rPr>
          <w:rFonts w:asciiTheme="minorHAnsi" w:eastAsia="Arial" w:hAnsiTheme="minorHAnsi" w:cstheme="minorHAnsi"/>
          <w:sz w:val="26"/>
          <w:szCs w:val="26"/>
        </w:rPr>
        <w:br/>
      </w:r>
      <w:r w:rsidRPr="00762D5F">
        <w:rPr>
          <w:rFonts w:asciiTheme="minorHAnsi" w:eastAsia="Arial" w:hAnsiTheme="minorHAnsi" w:cstheme="minorHAnsi"/>
          <w:sz w:val="26"/>
          <w:szCs w:val="26"/>
          <w:rtl/>
        </w:rPr>
        <w:t>ייצוגיות ויכולת רפרזנטטיבית גבוהה</w:t>
      </w:r>
      <w:r w:rsidRPr="00762D5F">
        <w:rPr>
          <w:rFonts w:asciiTheme="minorHAnsi" w:eastAsia="Arial" w:hAnsiTheme="minorHAnsi" w:cstheme="minorHAnsi"/>
          <w:sz w:val="26"/>
          <w:szCs w:val="26"/>
        </w:rPr>
        <w:t>.</w:t>
      </w:r>
    </w:p>
    <w:p w14:paraId="0D8F3BD9" w14:textId="77777777" w:rsidR="00762D5F" w:rsidRDefault="00762D5F" w:rsidP="00762D5F">
      <w:pPr>
        <w:bidi/>
        <w:spacing w:line="360" w:lineRule="auto"/>
        <w:rPr>
          <w:rFonts w:asciiTheme="minorHAnsi" w:eastAsia="Arial" w:hAnsiTheme="minorHAnsi" w:cstheme="minorHAnsi"/>
          <w:sz w:val="26"/>
          <w:szCs w:val="26"/>
          <w:rtl/>
        </w:rPr>
      </w:pPr>
      <w:r w:rsidRPr="00762D5F">
        <w:rPr>
          <w:rFonts w:asciiTheme="minorHAnsi" w:eastAsia="Arial" w:hAnsiTheme="minorHAnsi" w:cstheme="minorHAnsi"/>
          <w:sz w:val="26"/>
          <w:szCs w:val="26"/>
          <w:rtl/>
        </w:rPr>
        <w:t>תקשורת בינאישית טובה מאד, נחישות והתמדה.</w:t>
      </w:r>
    </w:p>
    <w:p w14:paraId="02D2B6EB" w14:textId="77777777" w:rsidR="00762D5F" w:rsidRPr="00762D5F" w:rsidRDefault="00762D5F" w:rsidP="00762D5F">
      <w:pPr>
        <w:bidi/>
        <w:spacing w:line="360" w:lineRule="auto"/>
        <w:rPr>
          <w:rFonts w:asciiTheme="minorHAnsi" w:eastAsia="Arial" w:hAnsiTheme="minorHAnsi" w:cstheme="minorHAnsi"/>
          <w:sz w:val="26"/>
          <w:szCs w:val="26"/>
          <w:rtl/>
        </w:rPr>
      </w:pPr>
    </w:p>
    <w:p w14:paraId="2B599069" w14:textId="01EC2ED1" w:rsidR="00762D5F" w:rsidRDefault="00762D5F" w:rsidP="00762D5F">
      <w:pPr>
        <w:bidi/>
        <w:spacing w:line="360" w:lineRule="auto"/>
        <w:rPr>
          <w:rFonts w:asciiTheme="minorHAnsi" w:eastAsia="Arial" w:hAnsiTheme="minorHAnsi" w:cstheme="minorHAnsi"/>
          <w:sz w:val="26"/>
          <w:szCs w:val="26"/>
          <w:rtl/>
        </w:rPr>
      </w:pPr>
      <w:r w:rsidRPr="00762D5F">
        <w:rPr>
          <w:rFonts w:asciiTheme="minorHAnsi" w:eastAsia="Arial" w:hAnsiTheme="minorHAnsi" w:cstheme="minorHAnsi"/>
          <w:sz w:val="26"/>
          <w:szCs w:val="26"/>
          <w:rtl/>
        </w:rPr>
        <w:t xml:space="preserve">2020 </w:t>
      </w:r>
      <w:r w:rsidRPr="00762D5F">
        <w:rPr>
          <w:rFonts w:asciiTheme="minorHAnsi" w:eastAsia="Arial" w:hAnsiTheme="minorHAnsi" w:cstheme="minorHAnsi"/>
          <w:sz w:val="26"/>
          <w:szCs w:val="26"/>
          <w:rtl/>
        </w:rPr>
        <w:t>–</w:t>
      </w:r>
      <w:r w:rsidRPr="00762D5F">
        <w:rPr>
          <w:rFonts w:asciiTheme="minorHAnsi" w:eastAsia="Arial" w:hAnsiTheme="minorHAnsi" w:cstheme="minorHAnsi"/>
          <w:sz w:val="26"/>
          <w:szCs w:val="26"/>
          <w:rtl/>
        </w:rPr>
        <w:t xml:space="preserve"> 2018</w:t>
      </w:r>
      <w:r w:rsidRPr="00762D5F">
        <w:rPr>
          <w:rFonts w:asciiTheme="minorHAnsi" w:eastAsia="Arial" w:hAnsiTheme="minorHAnsi" w:cstheme="minorHAnsi"/>
          <w:sz w:val="26"/>
          <w:szCs w:val="26"/>
          <w:rtl/>
        </w:rPr>
        <w:t xml:space="preserve"> - </w:t>
      </w:r>
      <w:r w:rsidRPr="00762D5F">
        <w:rPr>
          <w:rFonts w:asciiTheme="minorHAnsi" w:eastAsia="Arial" w:hAnsiTheme="minorHAnsi" w:cstheme="minorHAnsi"/>
          <w:b/>
          <w:bCs/>
          <w:sz w:val="26"/>
          <w:szCs w:val="26"/>
          <w:rtl/>
        </w:rPr>
        <w:t xml:space="preserve">"טבע לי" חומרים אורגניים </w:t>
      </w:r>
      <w:r w:rsidRPr="00762D5F">
        <w:rPr>
          <w:rFonts w:asciiTheme="minorHAnsi" w:eastAsia="Arial" w:hAnsiTheme="minorHAnsi" w:cstheme="minorHAnsi"/>
          <w:b/>
          <w:bCs/>
          <w:sz w:val="26"/>
          <w:szCs w:val="26"/>
          <w:rtl/>
        </w:rPr>
        <w:t>בתחום המזון</w:t>
      </w:r>
      <w:r w:rsidRPr="00762D5F">
        <w:rPr>
          <w:rFonts w:asciiTheme="minorHAnsi" w:eastAsia="Arial" w:hAnsiTheme="minorHAnsi" w:cstheme="minorHAnsi"/>
          <w:sz w:val="26"/>
          <w:szCs w:val="26"/>
          <w:rtl/>
        </w:rPr>
        <w:t xml:space="preserve"> </w:t>
      </w:r>
      <w:r w:rsidRPr="00762D5F">
        <w:rPr>
          <w:rFonts w:asciiTheme="minorHAnsi" w:eastAsia="Arial" w:hAnsiTheme="minorHAnsi" w:cstheme="minorHAnsi"/>
          <w:sz w:val="26"/>
          <w:szCs w:val="26"/>
          <w:rtl/>
        </w:rPr>
        <w:t xml:space="preserve"> </w:t>
      </w:r>
    </w:p>
    <w:p w14:paraId="6E03EB57" w14:textId="77777777" w:rsidR="00762D5F" w:rsidRDefault="00762D5F" w:rsidP="00762D5F">
      <w:pPr>
        <w:bidi/>
        <w:spacing w:line="360" w:lineRule="auto"/>
        <w:rPr>
          <w:rFonts w:asciiTheme="minorHAnsi" w:eastAsia="Arial" w:hAnsiTheme="minorHAnsi" w:cstheme="minorHAnsi"/>
          <w:sz w:val="26"/>
          <w:szCs w:val="26"/>
          <w:rtl/>
        </w:rPr>
      </w:pPr>
      <w:r w:rsidRPr="00762D5F">
        <w:rPr>
          <w:rFonts w:asciiTheme="minorHAnsi" w:eastAsia="Arial" w:hAnsiTheme="minorHAnsi" w:cstheme="minorHAnsi"/>
          <w:sz w:val="26"/>
          <w:szCs w:val="26"/>
          <w:rtl/>
        </w:rPr>
        <w:t xml:space="preserve">שיווק ומכירת שטח, גיוס לידים קרים, </w:t>
      </w:r>
    </w:p>
    <w:p w14:paraId="68FA3C6E" w14:textId="77777777" w:rsidR="00762D5F" w:rsidRDefault="00762D5F" w:rsidP="00762D5F">
      <w:pPr>
        <w:bidi/>
        <w:spacing w:line="360" w:lineRule="auto"/>
        <w:rPr>
          <w:rFonts w:asciiTheme="minorHAnsi" w:eastAsia="Arial" w:hAnsiTheme="minorHAnsi" w:cstheme="minorHAnsi"/>
          <w:sz w:val="26"/>
          <w:szCs w:val="26"/>
          <w:rtl/>
        </w:rPr>
      </w:pPr>
      <w:r w:rsidRPr="00762D5F">
        <w:rPr>
          <w:rFonts w:asciiTheme="minorHAnsi" w:eastAsia="Arial" w:hAnsiTheme="minorHAnsi" w:cstheme="minorHAnsi"/>
          <w:sz w:val="26"/>
          <w:szCs w:val="26"/>
          <w:rtl/>
        </w:rPr>
        <w:t xml:space="preserve">בין היתר מול - קיבוצים מכולות סופרים, מזון אורגני, </w:t>
      </w:r>
    </w:p>
    <w:p w14:paraId="6BA39426" w14:textId="7D776512" w:rsidR="00762D5F" w:rsidRPr="00762D5F" w:rsidRDefault="00762D5F" w:rsidP="00762D5F">
      <w:pPr>
        <w:bidi/>
        <w:spacing w:line="360" w:lineRule="auto"/>
        <w:rPr>
          <w:rFonts w:asciiTheme="minorHAnsi" w:eastAsia="Arial" w:hAnsiTheme="minorHAnsi" w:cstheme="minorHAnsi"/>
          <w:sz w:val="26"/>
          <w:szCs w:val="26"/>
          <w:rtl/>
        </w:rPr>
      </w:pPr>
      <w:r w:rsidRPr="00762D5F">
        <w:rPr>
          <w:rFonts w:asciiTheme="minorHAnsi" w:eastAsia="Arial" w:hAnsiTheme="minorHAnsi" w:cstheme="minorHAnsi"/>
          <w:sz w:val="26"/>
          <w:szCs w:val="26"/>
          <w:rtl/>
        </w:rPr>
        <w:t>מכירות לסופרים, חנויות ״כולבו״ עבודת שטח ברחבי הארץ וגביית כספים</w:t>
      </w:r>
      <w:r w:rsidRPr="00762D5F">
        <w:rPr>
          <w:rFonts w:asciiTheme="minorHAnsi" w:eastAsia="Arial" w:hAnsiTheme="minorHAnsi" w:cstheme="minorHAnsi"/>
          <w:sz w:val="26"/>
          <w:szCs w:val="26"/>
        </w:rPr>
        <w:t>.</w:t>
      </w:r>
    </w:p>
    <w:p w14:paraId="4D394C8E" w14:textId="5CCCBC13" w:rsidR="00762D5F" w:rsidRDefault="00762D5F" w:rsidP="00762D5F">
      <w:pPr>
        <w:bidi/>
        <w:spacing w:line="360" w:lineRule="auto"/>
        <w:rPr>
          <w:rFonts w:asciiTheme="minorHAnsi" w:eastAsia="Arial" w:hAnsiTheme="minorHAnsi" w:cstheme="minorHAnsi"/>
          <w:sz w:val="26"/>
          <w:szCs w:val="26"/>
          <w:rtl/>
        </w:rPr>
      </w:pPr>
      <w:r w:rsidRPr="00762D5F">
        <w:rPr>
          <w:rFonts w:asciiTheme="minorHAnsi" w:eastAsia="Arial" w:hAnsiTheme="minorHAnsi" w:cstheme="minorHAnsi"/>
          <w:sz w:val="26"/>
          <w:szCs w:val="26"/>
          <w:rtl/>
        </w:rPr>
        <w:t xml:space="preserve">עבדות שטח תובענית </w:t>
      </w:r>
      <w:r w:rsidRPr="00762D5F">
        <w:rPr>
          <w:rFonts w:asciiTheme="minorHAnsi" w:eastAsia="Arial" w:hAnsiTheme="minorHAnsi" w:cstheme="minorHAnsi"/>
          <w:sz w:val="26"/>
          <w:szCs w:val="26"/>
          <w:rtl/>
        </w:rPr>
        <w:t>ואינטנסיבית.</w:t>
      </w:r>
      <w:r w:rsidRPr="00762D5F">
        <w:rPr>
          <w:rFonts w:asciiTheme="minorHAnsi" w:eastAsia="Arial" w:hAnsiTheme="minorHAnsi" w:cstheme="minorHAnsi"/>
          <w:sz w:val="26"/>
          <w:szCs w:val="26"/>
          <w:rtl/>
        </w:rPr>
        <w:br/>
      </w:r>
      <w:r w:rsidR="00CE366E" w:rsidRPr="00762D5F">
        <w:rPr>
          <w:rFonts w:asciiTheme="minorHAnsi" w:eastAsia="Arial" w:hAnsiTheme="minorHAnsi" w:cstheme="minorHAnsi"/>
          <w:sz w:val="26"/>
          <w:szCs w:val="26"/>
          <w:rtl/>
        </w:rPr>
        <w:br/>
      </w:r>
      <w:r w:rsidRPr="00762D5F">
        <w:rPr>
          <w:rFonts w:asciiTheme="minorHAnsi" w:eastAsia="Arial" w:hAnsiTheme="minorHAnsi" w:cstheme="minorHAnsi"/>
          <w:sz w:val="26"/>
          <w:szCs w:val="26"/>
          <w:rtl/>
        </w:rPr>
        <w:t xml:space="preserve">2018 </w:t>
      </w:r>
      <w:r w:rsidRPr="00762D5F">
        <w:rPr>
          <w:rFonts w:asciiTheme="minorHAnsi" w:eastAsia="Arial" w:hAnsiTheme="minorHAnsi" w:cstheme="minorHAnsi"/>
          <w:sz w:val="26"/>
          <w:szCs w:val="26"/>
          <w:rtl/>
        </w:rPr>
        <w:t>–</w:t>
      </w:r>
      <w:r w:rsidRPr="00762D5F">
        <w:rPr>
          <w:rFonts w:asciiTheme="minorHAnsi" w:eastAsia="Arial" w:hAnsiTheme="minorHAnsi" w:cstheme="minorHAnsi"/>
          <w:sz w:val="26"/>
          <w:szCs w:val="26"/>
          <w:rtl/>
        </w:rPr>
        <w:t xml:space="preserve"> 2016</w:t>
      </w:r>
      <w:r w:rsidRPr="00762D5F">
        <w:rPr>
          <w:rFonts w:asciiTheme="minorHAnsi" w:eastAsia="Arial" w:hAnsiTheme="minorHAnsi" w:cstheme="minorHAnsi"/>
          <w:sz w:val="26"/>
          <w:szCs w:val="26"/>
          <w:rtl/>
        </w:rPr>
        <w:t xml:space="preserve"> - </w:t>
      </w:r>
      <w:r w:rsidRPr="00762D5F">
        <w:rPr>
          <w:rFonts w:asciiTheme="minorHAnsi" w:eastAsia="Arial" w:hAnsiTheme="minorHAnsi" w:cstheme="minorHAnsi"/>
          <w:b/>
          <w:bCs/>
          <w:sz w:val="26"/>
          <w:szCs w:val="26"/>
          <w:rtl/>
        </w:rPr>
        <w:t>סוכן מכירות חומרי גלם , "אריז" בתחום המזון</w:t>
      </w:r>
    </w:p>
    <w:p w14:paraId="0FDB29B4" w14:textId="0A2185AF" w:rsidR="00CE366E" w:rsidRDefault="00762D5F" w:rsidP="00762D5F">
      <w:pPr>
        <w:bidi/>
        <w:spacing w:line="360" w:lineRule="auto"/>
        <w:rPr>
          <w:rFonts w:asciiTheme="minorHAnsi" w:eastAsia="Arial" w:hAnsiTheme="minorHAnsi" w:cstheme="minorHAnsi"/>
          <w:sz w:val="26"/>
          <w:szCs w:val="26"/>
          <w:rtl/>
        </w:rPr>
      </w:pPr>
      <w:r w:rsidRPr="00762D5F">
        <w:rPr>
          <w:rFonts w:asciiTheme="minorHAnsi" w:eastAsia="Arial" w:hAnsiTheme="minorHAnsi" w:cstheme="minorHAnsi"/>
          <w:sz w:val="26"/>
          <w:szCs w:val="26"/>
          <w:rtl/>
        </w:rPr>
        <w:t>ניהול משא ומתן, הצעות מחיר לקניינים, התנהלות פיננסית כוללת מול הלקוחות,</w:t>
      </w:r>
      <w:r>
        <w:rPr>
          <w:rFonts w:asciiTheme="minorHAnsi" w:eastAsia="Arial" w:hAnsiTheme="minorHAnsi" w:cstheme="minorHAnsi" w:hint="cs"/>
          <w:sz w:val="26"/>
          <w:szCs w:val="26"/>
          <w:rtl/>
        </w:rPr>
        <w:t>.</w:t>
      </w:r>
    </w:p>
    <w:p w14:paraId="2C0E8393" w14:textId="77777777" w:rsidR="00762D5F" w:rsidRPr="00762D5F" w:rsidRDefault="00762D5F" w:rsidP="00762D5F">
      <w:pPr>
        <w:bidi/>
        <w:spacing w:line="360" w:lineRule="auto"/>
        <w:rPr>
          <w:rFonts w:asciiTheme="minorHAnsi" w:eastAsia="Arial" w:hAnsiTheme="minorHAnsi" w:cstheme="minorHAnsi"/>
          <w:sz w:val="26"/>
          <w:szCs w:val="26"/>
          <w:rtl/>
        </w:rPr>
      </w:pPr>
    </w:p>
    <w:p w14:paraId="47651837" w14:textId="271D0A4D" w:rsidR="00055AAF" w:rsidRPr="00762D5F" w:rsidRDefault="00CE366E" w:rsidP="00762D5F">
      <w:pPr>
        <w:bidi/>
        <w:spacing w:line="360" w:lineRule="auto"/>
        <w:rPr>
          <w:rFonts w:asciiTheme="minorHAnsi" w:eastAsia="Arial" w:hAnsiTheme="minorHAnsi" w:cstheme="minorHAnsi"/>
          <w:b/>
          <w:bCs/>
          <w:sz w:val="26"/>
          <w:szCs w:val="26"/>
          <w:rtl/>
        </w:rPr>
      </w:pPr>
      <w:r w:rsidRPr="00762D5F">
        <w:rPr>
          <w:rFonts w:asciiTheme="minorHAnsi" w:eastAsia="Arial" w:hAnsiTheme="minorHAnsi" w:cstheme="minorHAnsi"/>
          <w:sz w:val="26"/>
          <w:szCs w:val="26"/>
          <w:rtl/>
        </w:rPr>
        <w:t xml:space="preserve">2015 </w:t>
      </w:r>
      <w:r w:rsidR="00762D5F" w:rsidRPr="00762D5F">
        <w:rPr>
          <w:rFonts w:asciiTheme="minorHAnsi" w:eastAsia="Arial" w:hAnsiTheme="minorHAnsi" w:cstheme="minorHAnsi"/>
          <w:sz w:val="26"/>
          <w:szCs w:val="26"/>
          <w:rtl/>
        </w:rPr>
        <w:t>–</w:t>
      </w:r>
      <w:r w:rsidRPr="00762D5F">
        <w:rPr>
          <w:rFonts w:asciiTheme="minorHAnsi" w:eastAsia="Arial" w:hAnsiTheme="minorHAnsi" w:cstheme="minorHAnsi"/>
          <w:sz w:val="26"/>
          <w:szCs w:val="26"/>
          <w:rtl/>
        </w:rPr>
        <w:t xml:space="preserve"> 2007</w:t>
      </w:r>
      <w:r w:rsidR="00762D5F" w:rsidRPr="00762D5F">
        <w:rPr>
          <w:rFonts w:asciiTheme="minorHAnsi" w:eastAsia="Arial" w:hAnsiTheme="minorHAnsi" w:cstheme="minorHAnsi"/>
          <w:sz w:val="26"/>
          <w:szCs w:val="26"/>
          <w:rtl/>
        </w:rPr>
        <w:t xml:space="preserve"> - </w:t>
      </w:r>
      <w:r w:rsidRPr="00762D5F">
        <w:rPr>
          <w:rFonts w:asciiTheme="minorHAnsi" w:eastAsia="Arial" w:hAnsiTheme="minorHAnsi" w:cstheme="minorHAnsi"/>
          <w:b/>
          <w:bCs/>
          <w:sz w:val="26"/>
          <w:szCs w:val="26"/>
          <w:rtl/>
        </w:rPr>
        <w:t>סוכן מכירות, רהיטי פיקס</w:t>
      </w:r>
      <w:r w:rsidR="00D1332E" w:rsidRPr="00762D5F">
        <w:rPr>
          <w:rFonts w:asciiTheme="minorHAnsi" w:eastAsia="Arial" w:hAnsiTheme="minorHAnsi" w:cstheme="minorHAnsi"/>
          <w:sz w:val="26"/>
          <w:szCs w:val="26"/>
          <w:rtl/>
        </w:rPr>
        <w:t xml:space="preserve"> </w:t>
      </w:r>
    </w:p>
    <w:p w14:paraId="65DB8ECB" w14:textId="0EB4FA13" w:rsidR="00CE366E" w:rsidRPr="00762D5F" w:rsidRDefault="00055AAF" w:rsidP="00762D5F">
      <w:pPr>
        <w:bidi/>
        <w:spacing w:line="360" w:lineRule="auto"/>
        <w:rPr>
          <w:rFonts w:asciiTheme="minorHAnsi" w:eastAsia="Arial" w:hAnsiTheme="minorHAnsi" w:cstheme="minorHAnsi"/>
          <w:sz w:val="26"/>
          <w:szCs w:val="26"/>
          <w:rtl/>
        </w:rPr>
      </w:pPr>
      <w:r w:rsidRPr="00762D5F">
        <w:rPr>
          <w:rFonts w:asciiTheme="minorHAnsi" w:eastAsia="Arial" w:hAnsiTheme="minorHAnsi" w:cstheme="minorHAnsi"/>
          <w:sz w:val="26"/>
          <w:szCs w:val="26"/>
          <w:rtl/>
        </w:rPr>
        <w:t>פגישות עם לקוחות פוטנציאליים, חנויות רהיטים, בתי אבות, מלונות, ועוד מוסדיים,</w:t>
      </w:r>
    </w:p>
    <w:p w14:paraId="45BCBFE2" w14:textId="0546F002" w:rsidR="00A77B3E" w:rsidRPr="00762D5F" w:rsidRDefault="00762D5F" w:rsidP="00762D5F">
      <w:pPr>
        <w:bidi/>
        <w:spacing w:line="360" w:lineRule="auto"/>
        <w:rPr>
          <w:rFonts w:asciiTheme="minorHAnsi" w:eastAsia="Arial" w:hAnsiTheme="minorHAnsi" w:cstheme="minorHAnsi"/>
          <w:sz w:val="26"/>
          <w:szCs w:val="26"/>
          <w:rtl/>
        </w:rPr>
      </w:pPr>
      <w:r>
        <w:rPr>
          <w:rFonts w:asciiTheme="minorHAnsi" w:eastAsia="Arial" w:hAnsiTheme="minorHAnsi" w:cstheme="minorHAnsi" w:hint="cs"/>
          <w:sz w:val="26"/>
          <w:szCs w:val="26"/>
          <w:rtl/>
        </w:rPr>
        <w:t xml:space="preserve">התנהלות פיננסית שוטפת מול הלקוחות </w:t>
      </w:r>
      <w:r w:rsidR="00055AAF" w:rsidRPr="00762D5F">
        <w:rPr>
          <w:rFonts w:asciiTheme="minorHAnsi" w:eastAsia="Arial" w:hAnsiTheme="minorHAnsi" w:cstheme="minorHAnsi"/>
          <w:sz w:val="26"/>
          <w:szCs w:val="26"/>
          <w:rtl/>
        </w:rPr>
        <w:t>כספים, אובליגו</w:t>
      </w:r>
      <w:r>
        <w:rPr>
          <w:rFonts w:asciiTheme="minorHAnsi" w:eastAsia="Arial" w:hAnsiTheme="minorHAnsi" w:cstheme="minorHAnsi" w:hint="cs"/>
          <w:sz w:val="26"/>
          <w:szCs w:val="26"/>
          <w:rtl/>
        </w:rPr>
        <w:t>, דוחות וסגירות חוזים.</w:t>
      </w:r>
      <w:r w:rsidR="00CE366E" w:rsidRPr="00762D5F">
        <w:rPr>
          <w:rFonts w:asciiTheme="minorHAnsi" w:eastAsia="Arial" w:hAnsiTheme="minorHAnsi" w:cstheme="minorHAnsi"/>
          <w:sz w:val="26"/>
          <w:szCs w:val="26"/>
          <w:rtl/>
        </w:rPr>
        <w:br/>
      </w:r>
      <w:r w:rsidR="0034616D" w:rsidRPr="00762D5F">
        <w:rPr>
          <w:rFonts w:asciiTheme="minorHAnsi" w:eastAsia="Arial" w:hAnsiTheme="minorHAnsi" w:cstheme="minorHAnsi"/>
          <w:sz w:val="26"/>
          <w:szCs w:val="26"/>
          <w:u w:val="single"/>
          <w:rtl/>
        </w:rPr>
        <w:br/>
      </w:r>
      <w:r w:rsidR="00A77B3E" w:rsidRPr="00762D5F">
        <w:rPr>
          <w:rFonts w:asciiTheme="minorHAnsi" w:eastAsia="Arial" w:hAnsiTheme="minorHAnsi" w:cstheme="minorHAnsi"/>
          <w:sz w:val="26"/>
          <w:szCs w:val="26"/>
          <w:u w:val="single"/>
          <w:rtl/>
        </w:rPr>
        <w:t>שירות צבאי</w:t>
      </w:r>
    </w:p>
    <w:p w14:paraId="751A28CD" w14:textId="24286C54" w:rsidR="00A77B3E" w:rsidRPr="00762D5F" w:rsidRDefault="00A77B3E" w:rsidP="00762D5F">
      <w:pPr>
        <w:bidi/>
        <w:spacing w:line="360" w:lineRule="auto"/>
        <w:rPr>
          <w:rFonts w:asciiTheme="minorHAnsi" w:eastAsia="Arial" w:hAnsiTheme="minorHAnsi" w:cstheme="minorHAnsi"/>
          <w:sz w:val="26"/>
          <w:szCs w:val="26"/>
          <w:rtl/>
        </w:rPr>
      </w:pPr>
      <w:r w:rsidRPr="00762D5F">
        <w:rPr>
          <w:rFonts w:asciiTheme="minorHAnsi" w:eastAsia="Arial" w:hAnsiTheme="minorHAnsi" w:cstheme="minorHAnsi"/>
          <w:sz w:val="26"/>
          <w:szCs w:val="26"/>
          <w:rtl/>
        </w:rPr>
        <w:t xml:space="preserve">טייסת 200 </w:t>
      </w:r>
    </w:p>
    <w:p w14:paraId="079C294D" w14:textId="77777777" w:rsidR="00A77B3E" w:rsidRPr="00762D5F" w:rsidRDefault="00A77B3E" w:rsidP="00762D5F">
      <w:pPr>
        <w:bidi/>
        <w:spacing w:line="360" w:lineRule="auto"/>
        <w:rPr>
          <w:rFonts w:asciiTheme="minorHAnsi" w:eastAsia="Arial" w:hAnsiTheme="minorHAnsi" w:cstheme="minorHAnsi"/>
          <w:sz w:val="26"/>
          <w:szCs w:val="26"/>
          <w:rtl/>
        </w:rPr>
      </w:pPr>
      <w:r w:rsidRPr="00762D5F">
        <w:rPr>
          <w:rFonts w:asciiTheme="minorHAnsi" w:eastAsia="Arial" w:hAnsiTheme="minorHAnsi" w:cstheme="minorHAnsi"/>
          <w:sz w:val="26"/>
          <w:szCs w:val="26"/>
          <w:rtl/>
        </w:rPr>
        <w:t xml:space="preserve">מזל"טים מל"טים </w:t>
      </w:r>
    </w:p>
    <w:p w14:paraId="0CE926F3" w14:textId="77777777" w:rsidR="00A77B3E" w:rsidRPr="0034616D" w:rsidRDefault="00A77B3E">
      <w:pPr>
        <w:bidi/>
        <w:spacing w:before="20"/>
        <w:rPr>
          <w:rFonts w:ascii="David" w:eastAsia="Arial" w:hAnsi="David" w:cs="David"/>
          <w:b/>
          <w:bCs/>
          <w:u w:val="single"/>
          <w:rtl/>
        </w:rPr>
      </w:pPr>
    </w:p>
    <w:p w14:paraId="629D519B" w14:textId="3DD09D25" w:rsidR="00A77B3E" w:rsidRPr="0034616D" w:rsidRDefault="0034616D" w:rsidP="00055AAF">
      <w:pPr>
        <w:bidi/>
        <w:rPr>
          <w:rFonts w:ascii="David" w:eastAsia="Arial" w:hAnsi="David" w:cs="David"/>
          <w:rtl/>
        </w:rPr>
      </w:pPr>
      <w:r>
        <w:rPr>
          <w:rFonts w:ascii="David" w:eastAsia="Arial" w:hAnsi="David" w:cs="David"/>
          <w:b/>
          <w:bCs/>
          <w:u w:val="single"/>
          <w:rtl/>
        </w:rPr>
        <w:br/>
      </w:r>
    </w:p>
    <w:p w14:paraId="48508C03" w14:textId="77777777" w:rsidR="00A77B3E" w:rsidRPr="0034616D" w:rsidRDefault="00A77B3E">
      <w:pPr>
        <w:bidi/>
        <w:spacing w:before="20"/>
        <w:rPr>
          <w:rFonts w:ascii="David" w:eastAsia="Arial" w:hAnsi="David" w:cs="David"/>
          <w:b/>
          <w:bCs/>
          <w:u w:val="single"/>
          <w:rtl/>
        </w:rPr>
      </w:pPr>
    </w:p>
    <w:p w14:paraId="55182DB9" w14:textId="0C203B30" w:rsidR="0034616D" w:rsidRPr="0034616D" w:rsidRDefault="0034616D" w:rsidP="0034616D">
      <w:pPr>
        <w:bidi/>
        <w:rPr>
          <w:rFonts w:ascii="David" w:eastAsia="Arial" w:hAnsi="David" w:cs="David"/>
        </w:rPr>
      </w:pPr>
    </w:p>
    <w:p w14:paraId="1B9EFBDC" w14:textId="18E776C6" w:rsidR="00A77B3E" w:rsidRPr="0034616D" w:rsidRDefault="00A77B3E" w:rsidP="0034616D">
      <w:pPr>
        <w:bidi/>
        <w:ind w:left="360"/>
        <w:rPr>
          <w:rFonts w:ascii="David" w:eastAsia="Arial" w:hAnsi="David" w:cs="David"/>
          <w:rtl/>
        </w:rPr>
      </w:pPr>
    </w:p>
    <w:sectPr w:rsidR="00A77B3E" w:rsidRPr="0034616D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66E801" w14:textId="77777777" w:rsidR="003F1DE0" w:rsidRDefault="003F1DE0"/>
  </w:endnote>
  <w:endnote w:type="continuationSeparator" w:id="0">
    <w:p w14:paraId="42B0BB53" w14:textId="77777777" w:rsidR="003F1DE0" w:rsidRDefault="003F1DE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8E8DA4" w14:textId="77777777" w:rsidR="003F1DE0" w:rsidRDefault="003F1DE0"/>
  </w:footnote>
  <w:footnote w:type="continuationSeparator" w:id="0">
    <w:p w14:paraId="6B42700B" w14:textId="77777777" w:rsidR="003F1DE0" w:rsidRDefault="003F1DE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4ED7F1" w14:textId="01702787" w:rsidR="00055AAF" w:rsidRDefault="00055AAF" w:rsidP="00055AAF">
    <w:pPr>
      <w:pStyle w:val="a3"/>
      <w:jc w:val="right"/>
      <w:rPr>
        <w:rFonts w:hint="cs"/>
        <w:rtl/>
      </w:rPr>
    </w:pPr>
    <w:r>
      <w:rPr>
        <w:rFonts w:hint="cs"/>
        <w:rtl/>
      </w:rP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B24A75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E558F3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6CA4E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A48FE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C7EC9F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DF4E80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A2A2D6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17E8A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5167F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465855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55AAF"/>
    <w:rsid w:val="001B0069"/>
    <w:rsid w:val="002327C1"/>
    <w:rsid w:val="00285BDA"/>
    <w:rsid w:val="0034616D"/>
    <w:rsid w:val="003F1DE0"/>
    <w:rsid w:val="00762D5F"/>
    <w:rsid w:val="007A0E19"/>
    <w:rsid w:val="00A07282"/>
    <w:rsid w:val="00A56C5B"/>
    <w:rsid w:val="00A77B3E"/>
    <w:rsid w:val="00AE5153"/>
    <w:rsid w:val="00C01F79"/>
    <w:rsid w:val="00CA2A55"/>
    <w:rsid w:val="00CE366E"/>
    <w:rsid w:val="00D1332E"/>
    <w:rsid w:val="00FF296B"/>
    <w:rsid w:val="00FF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DE053A"/>
  <w15:chartTrackingRefBased/>
  <w15:docId w15:val="{8AF77F8C-07C2-4398-8A22-44FBE5D7C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55AAF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rsid w:val="00055AAF"/>
    <w:rPr>
      <w:sz w:val="24"/>
      <w:szCs w:val="24"/>
    </w:rPr>
  </w:style>
  <w:style w:type="paragraph" w:styleId="a5">
    <w:name w:val="footer"/>
    <w:basedOn w:val="a"/>
    <w:link w:val="a6"/>
    <w:rsid w:val="00055AAF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rsid w:val="00055AA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P8KYCN" Type="http://schemas.openxmlformats.org/officeDocument/2006/relationships/image" Target="media/KSEB6G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182</Words>
  <Characters>910</Characters>
  <Application>Microsoft Office Word</Application>
  <DocSecurity>0</DocSecurity>
  <Lines>7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מיכל אדרי</dc:creator>
  <cp:keywords/>
  <cp:lastModifiedBy>דנה יהודה</cp:lastModifiedBy>
  <cp:revision>3</cp:revision>
  <cp:lastPrinted>1899-12-31T22:00:00Z</cp:lastPrinted>
  <dcterms:created xsi:type="dcterms:W3CDTF">2024-06-03T07:57:00Z</dcterms:created>
  <dcterms:modified xsi:type="dcterms:W3CDTF">2024-06-03T07:57:00Z</dcterms:modified>
</cp:coreProperties>
</file>