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556"/>
                    <pic:cNvPicPr/>
                  </pic:nvPicPr>
                  <pic:blipFill>
                    <a:blip xmlns:r="http://schemas.openxmlformats.org/officeDocument/2006/relationships" r:embed="rIdXA3WG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53B9" w:rsidRPr="00F94E59" w:rsidRDefault="00A86593" w:rsidP="00CE1EE3">
      <w:pPr>
        <w:jc w:val="center"/>
        <w:rPr>
          <w:rFonts w:ascii="Arial" w:hAnsi="Arial" w:cs="Arial" w:hint="cs"/>
          <w:b/>
          <w:bCs/>
          <w:color w:val="000000"/>
          <w:sz w:val="36"/>
          <w:szCs w:val="36"/>
          <w:u w:val="single"/>
          <w:rtl/>
          <w:lang w:eastAsia="en-US"/>
        </w:rPr>
      </w:pPr>
      <w:r w:rsidRPr="00A86593">
        <w:rPr>
          <w:rFonts w:ascii="Arial" w:hAnsi="Arial" w:cs="Arial" w:hint="cs"/>
          <w:b/>
          <w:bCs/>
          <w:color w:val="000000"/>
          <w:sz w:val="36"/>
          <w:szCs w:val="36"/>
          <w:rtl/>
          <w:lang w:eastAsia="en-US"/>
        </w:rPr>
        <w:t xml:space="preserve"> </w:t>
      </w:r>
      <w:r w:rsidR="00CE53B9" w:rsidRPr="00F94E59">
        <w:rPr>
          <w:rFonts w:ascii="Arial" w:hAnsi="Arial" w:cs="Arial"/>
          <w:b/>
          <w:bCs/>
          <w:color w:val="000000"/>
          <w:sz w:val="36"/>
          <w:szCs w:val="36"/>
          <w:u w:val="single"/>
          <w:rtl/>
          <w:lang w:eastAsia="en-US"/>
        </w:rPr>
        <w:t>קורות חיים</w:t>
      </w:r>
      <w:r w:rsidR="00BD6E10">
        <w:rPr>
          <w:rFonts w:ascii="Arial" w:hAnsi="Arial" w:cs="Arial" w:hint="cs"/>
          <w:b/>
          <w:bCs/>
          <w:color w:val="000000"/>
          <w:sz w:val="36"/>
          <w:szCs w:val="36"/>
          <w:rtl/>
          <w:lang w:eastAsia="en-US"/>
        </w:rPr>
        <w:t xml:space="preserve">    </w:t>
      </w:r>
    </w:p>
    <w:p w:rsidR="007501C0" w:rsidRDefault="007501C0" w:rsidP="007501C0">
      <w:pPr>
        <w:rPr>
          <w:rFonts w:ascii="Arial" w:hAnsi="Arial" w:cs="Arial" w:hint="cs"/>
          <w:color w:val="000000"/>
          <w:rtl/>
          <w:lang w:eastAsia="en-US"/>
        </w:rPr>
      </w:pPr>
    </w:p>
    <w:p w:rsidR="00CE53B9" w:rsidRDefault="003A5EC0" w:rsidP="00DD2D90">
      <w:pPr>
        <w:rPr>
          <w:rFonts w:ascii="Arial" w:hAnsi="Arial" w:cs="Arial" w:hint="cs"/>
          <w:color w:val="000000"/>
          <w:rtl/>
          <w:lang w:eastAsia="en-US"/>
        </w:rPr>
      </w:pPr>
      <w:r>
        <w:rPr>
          <w:rFonts w:ascii="Arial" w:hAnsi="Arial" w:cs="Arial" w:hint="cs"/>
          <w:color w:val="000000"/>
          <w:rtl/>
          <w:lang w:eastAsia="en-US"/>
        </w:rPr>
        <w:t xml:space="preserve">       </w:t>
      </w:r>
      <w:r w:rsidR="00CE53B9">
        <w:rPr>
          <w:rFonts w:ascii="Arial" w:hAnsi="Arial" w:cs="Arial" w:hint="cs"/>
          <w:color w:val="000000"/>
          <w:rtl/>
          <w:lang w:eastAsia="en-US"/>
        </w:rPr>
        <w:t xml:space="preserve">                          </w:t>
      </w:r>
      <w:r w:rsidR="009B1584">
        <w:rPr>
          <w:rFonts w:ascii="Arial" w:hAnsi="Arial" w:cs="Arial" w:hint="cs"/>
          <w:color w:val="000000"/>
          <w:rtl/>
          <w:lang w:eastAsia="en-US"/>
        </w:rPr>
        <w:t xml:space="preserve">          </w:t>
      </w:r>
      <w:r w:rsidR="00CE53B9">
        <w:rPr>
          <w:rFonts w:ascii="Arial" w:hAnsi="Arial" w:cs="Arial" w:hint="cs"/>
          <w:color w:val="000000"/>
          <w:rtl/>
          <w:lang w:eastAsia="en-US"/>
        </w:rPr>
        <w:t xml:space="preserve">     </w:t>
      </w:r>
      <w:r w:rsidR="009B1584">
        <w:rPr>
          <w:rFonts w:ascii="Arial" w:hAnsi="Arial" w:cs="Arial" w:hint="cs"/>
          <w:color w:val="000000"/>
          <w:rtl/>
          <w:lang w:eastAsia="en-US"/>
        </w:rPr>
        <w:t xml:space="preserve">     </w:t>
      </w:r>
      <w:r w:rsidR="00CE53B9">
        <w:rPr>
          <w:rFonts w:ascii="Arial" w:hAnsi="Arial" w:cs="Arial" w:hint="cs"/>
          <w:color w:val="000000"/>
          <w:rtl/>
          <w:lang w:eastAsia="en-US"/>
        </w:rPr>
        <w:t xml:space="preserve">   </w:t>
      </w:r>
    </w:p>
    <w:p w:rsidR="00A43322" w:rsidRDefault="00CE53B9" w:rsidP="00CE53B9">
      <w:pPr>
        <w:ind w:left="28"/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</w:pPr>
      <w:r w:rsidRPr="000D28E2"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>השכלה</w:t>
      </w:r>
      <w:r w:rsidR="00A321F8"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 xml:space="preserve">  </w:t>
      </w:r>
    </w:p>
    <w:p w:rsidR="00CE53B9" w:rsidRPr="000D28E2" w:rsidRDefault="003A5EC0" w:rsidP="003A5EC0">
      <w:pPr>
        <w:ind w:left="28"/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</w:pPr>
      <w:r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 xml:space="preserve">     </w:t>
      </w:r>
      <w:r w:rsidR="001E7A6A"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 xml:space="preserve">             </w:t>
      </w:r>
      <w:r w:rsidR="00A321F8"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 xml:space="preserve">                     </w:t>
      </w:r>
    </w:p>
    <w:p w:rsidR="00CE53B9" w:rsidRPr="00C248E4" w:rsidRDefault="00CE53B9" w:rsidP="00DC5AFA">
      <w:pPr>
        <w:numPr>
          <w:ilvl w:val="0"/>
          <w:numId w:val="1"/>
        </w:numPr>
        <w:rPr>
          <w:rFonts w:ascii="Arial" w:hAnsi="Arial" w:cs="Arial" w:hint="cs"/>
          <w:i/>
          <w:iCs/>
          <w:color w:val="000000"/>
          <w:lang w:eastAsia="en-US"/>
        </w:rPr>
      </w:pPr>
      <w:r w:rsidRPr="00DD1805">
        <w:rPr>
          <w:rFonts w:ascii="Arial" w:hAnsi="Arial" w:cs="Arial"/>
          <w:b/>
          <w:bCs/>
          <w:color w:val="000000"/>
          <w:sz w:val="26"/>
          <w:szCs w:val="26"/>
          <w:lang w:eastAsia="en-US"/>
        </w:rPr>
        <w:t>B.</w:t>
      </w:r>
      <w:r w:rsidRPr="00C248E4">
        <w:rPr>
          <w:rFonts w:ascii="Arial" w:hAnsi="Arial" w:cs="Arial"/>
          <w:b/>
          <w:bCs/>
          <w:i/>
          <w:iCs/>
          <w:color w:val="000000"/>
          <w:sz w:val="26"/>
          <w:szCs w:val="26"/>
          <w:lang w:eastAsia="en-US"/>
        </w:rPr>
        <w:t>A</w:t>
      </w:r>
      <w:r w:rsidRPr="00C248E4">
        <w:rPr>
          <w:rFonts w:ascii="Arial" w:hAnsi="Arial" w:cs="Arial" w:hint="cs"/>
          <w:b/>
          <w:bCs/>
          <w:i/>
          <w:iCs/>
          <w:color w:val="000000"/>
          <w:sz w:val="26"/>
          <w:szCs w:val="26"/>
          <w:rtl/>
          <w:lang w:eastAsia="en-US"/>
        </w:rPr>
        <w:t xml:space="preserve"> </w:t>
      </w:r>
      <w:r w:rsidRPr="00C248E4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 xml:space="preserve">בניהול \ מנהל עסקים </w:t>
      </w:r>
      <w:r w:rsidR="00C7565E" w:rsidRPr="00C248E4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מה</w:t>
      </w:r>
      <w:r w:rsidRPr="00C248E4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אוניברסיטה</w:t>
      </w:r>
      <w:r w:rsidRPr="00C248E4">
        <w:rPr>
          <w:rFonts w:ascii="Arial" w:hAnsi="Arial" w:cs="Arial"/>
          <w:b/>
          <w:bCs/>
          <w:i/>
          <w:iCs/>
          <w:color w:val="000000"/>
          <w:rtl/>
          <w:lang w:eastAsia="en-US"/>
        </w:rPr>
        <w:t xml:space="preserve"> הפתוחה.</w:t>
      </w:r>
      <w:r w:rsidRPr="00C248E4">
        <w:rPr>
          <w:rFonts w:ascii="Arial" w:hAnsi="Arial" w:cs="Arial" w:hint="cs"/>
          <w:i/>
          <w:iCs/>
          <w:color w:val="000000"/>
          <w:rtl/>
          <w:lang w:eastAsia="en-US"/>
        </w:rPr>
        <w:t xml:space="preserve"> </w:t>
      </w:r>
      <w:r w:rsidR="00566423" w:rsidRPr="00C248E4">
        <w:rPr>
          <w:rFonts w:ascii="Arial" w:hAnsi="Arial" w:cs="Arial" w:hint="cs"/>
          <w:i/>
          <w:iCs/>
          <w:color w:val="000000"/>
          <w:rtl/>
          <w:lang w:eastAsia="en-US"/>
        </w:rPr>
        <w:t xml:space="preserve">( </w:t>
      </w:r>
      <w:r w:rsidR="00566423" w:rsidRPr="00C248E4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בהצטיינות</w:t>
      </w:r>
      <w:r w:rsidR="00566423" w:rsidRPr="00C248E4">
        <w:rPr>
          <w:rFonts w:ascii="Arial" w:hAnsi="Arial" w:cs="Arial" w:hint="cs"/>
          <w:i/>
          <w:iCs/>
          <w:color w:val="000000"/>
          <w:rtl/>
          <w:lang w:eastAsia="en-US"/>
        </w:rPr>
        <w:t xml:space="preserve"> )</w:t>
      </w:r>
      <w:r w:rsidR="00BE5B1D" w:rsidRPr="00C248E4">
        <w:rPr>
          <w:rFonts w:ascii="Arial" w:hAnsi="Arial" w:cs="Arial" w:hint="cs"/>
          <w:i/>
          <w:iCs/>
          <w:color w:val="000000"/>
          <w:rtl/>
          <w:lang w:eastAsia="en-US"/>
        </w:rPr>
        <w:t>.</w:t>
      </w:r>
      <w:r w:rsidRPr="00C248E4">
        <w:rPr>
          <w:rFonts w:ascii="Arial" w:hAnsi="Arial" w:cs="Arial" w:hint="cs"/>
          <w:i/>
          <w:iCs/>
          <w:color w:val="000000"/>
          <w:rtl/>
          <w:lang w:eastAsia="en-US"/>
        </w:rPr>
        <w:t xml:space="preserve">           </w:t>
      </w:r>
    </w:p>
    <w:p w:rsidR="00120502" w:rsidRPr="00C248E4" w:rsidRDefault="00CE53B9" w:rsidP="00120502">
      <w:pPr>
        <w:ind w:left="360"/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</w:pPr>
      <w:r w:rsidRPr="00C248E4">
        <w:rPr>
          <w:rFonts w:ascii="Arial" w:hAnsi="Arial" w:cs="Arial" w:hint="cs"/>
          <w:i/>
          <w:iCs/>
          <w:color w:val="000000"/>
          <w:rtl/>
          <w:lang w:eastAsia="en-US"/>
        </w:rPr>
        <w:t xml:space="preserve">    (</w:t>
      </w:r>
      <w:r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>תוכנית הלימודים ורשימת המקצועות ימסרו ע"פ דרישה</w:t>
      </w:r>
      <w:r w:rsidR="00120502"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 xml:space="preserve">-במסגרת הלימודים למדתי גם קורסים </w:t>
      </w:r>
      <w:r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 xml:space="preserve"> מהנדסת תעשיה </w:t>
      </w:r>
      <w:r w:rsidR="005C06B3"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>.</w:t>
      </w:r>
    </w:p>
    <w:p w:rsidR="00291A93" w:rsidRPr="00C248E4" w:rsidRDefault="00120502" w:rsidP="00120502">
      <w:pPr>
        <w:ind w:left="360"/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</w:pPr>
      <w:r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 xml:space="preserve">     </w:t>
      </w:r>
      <w:r w:rsidR="00CE53B9"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>וניהול-שרשרת אספקה</w:t>
      </w:r>
      <w:r w:rsidR="00E207CA"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 xml:space="preserve"> </w:t>
      </w:r>
      <w:r w:rsidR="00E207CA" w:rsidRPr="00C248E4">
        <w:rPr>
          <w:rFonts w:ascii="Arial" w:hAnsi="Arial" w:cs="Arial"/>
          <w:i/>
          <w:iCs/>
          <w:color w:val="000000"/>
          <w:sz w:val="20"/>
          <w:szCs w:val="20"/>
          <w:rtl/>
          <w:lang w:eastAsia="en-US"/>
        </w:rPr>
        <w:t>–</w:t>
      </w:r>
      <w:r w:rsidR="00E207CA"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>מודלים של תחזיות,אסטרטגיות כ"א,</w:t>
      </w:r>
      <w:r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 xml:space="preserve"> מודלים לאחסון,</w:t>
      </w:r>
      <w:r w:rsidR="00E207CA"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 xml:space="preserve">מודלים לתפ"י </w:t>
      </w:r>
      <w:r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 xml:space="preserve"> </w:t>
      </w:r>
      <w:r w:rsidR="00E207CA"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>ויצור</w:t>
      </w:r>
      <w:r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>,מודלים להפצה</w:t>
      </w:r>
      <w:r w:rsidR="00CE53B9"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>)</w:t>
      </w:r>
      <w:r w:rsidR="005C06B3"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>.</w:t>
      </w:r>
      <w:r w:rsidR="00CE53B9" w:rsidRPr="00C248E4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 xml:space="preserve"> </w:t>
      </w:r>
    </w:p>
    <w:p w:rsidR="00CE53B9" w:rsidRPr="00C248E4" w:rsidRDefault="00CE53B9" w:rsidP="00644A6D">
      <w:pPr>
        <w:numPr>
          <w:ilvl w:val="0"/>
          <w:numId w:val="1"/>
        </w:numPr>
        <w:rPr>
          <w:rFonts w:ascii="Arial" w:hAnsi="Arial" w:cs="Arial" w:hint="cs"/>
          <w:i/>
          <w:iCs/>
          <w:color w:val="000000"/>
          <w:lang w:eastAsia="en-US"/>
        </w:rPr>
      </w:pPr>
      <w:r w:rsidRPr="00C248E4">
        <w:rPr>
          <w:rFonts w:ascii="Arial" w:hAnsi="Arial" w:cs="Arial"/>
          <w:b/>
          <w:bCs/>
          <w:i/>
          <w:iCs/>
          <w:color w:val="000000"/>
          <w:rtl/>
          <w:lang w:eastAsia="en-US"/>
        </w:rPr>
        <w:t>קורס לניהול בכיר של מערכות לוגיסטיות- המכללה למינהל באר שבע</w:t>
      </w:r>
      <w:r w:rsidRPr="00C248E4">
        <w:rPr>
          <w:rFonts w:ascii="Arial" w:hAnsi="Arial" w:cs="Arial"/>
          <w:i/>
          <w:iCs/>
          <w:color w:val="000000"/>
          <w:rtl/>
          <w:lang w:eastAsia="en-US"/>
        </w:rPr>
        <w:t>.</w:t>
      </w:r>
    </w:p>
    <w:p w:rsidR="000C42A7" w:rsidRPr="00C248E4" w:rsidRDefault="00C42D0C" w:rsidP="00C42D0C">
      <w:pPr>
        <w:numPr>
          <w:ilvl w:val="0"/>
          <w:numId w:val="1"/>
        </w:numPr>
        <w:rPr>
          <w:rFonts w:ascii="Arial" w:hAnsi="Arial" w:cs="Arial" w:hint="cs"/>
          <w:i/>
          <w:iCs/>
          <w:color w:val="000000"/>
          <w:rtl/>
          <w:lang w:eastAsia="en-US"/>
        </w:rPr>
      </w:pPr>
      <w:r w:rsidRPr="00C248E4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יי</w:t>
      </w:r>
      <w:r w:rsidR="000C42A7" w:rsidRPr="00C248E4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ע</w:t>
      </w:r>
      <w:r w:rsidRPr="00C248E4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ו</w:t>
      </w:r>
      <w:r w:rsidR="000C42A7" w:rsidRPr="00C248E4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ץ משכנתאות</w:t>
      </w:r>
      <w:r w:rsidR="000C42A7" w:rsidRPr="00C248E4">
        <w:rPr>
          <w:rFonts w:ascii="Arial" w:hAnsi="Arial" w:cs="Arial" w:hint="cs"/>
          <w:i/>
          <w:iCs/>
          <w:color w:val="000000"/>
          <w:rtl/>
          <w:lang w:eastAsia="en-US"/>
        </w:rPr>
        <w:t>.-מכללת יעדים.</w:t>
      </w:r>
    </w:p>
    <w:p w:rsidR="00644A6D" w:rsidRPr="00C248E4" w:rsidRDefault="00644A6D" w:rsidP="00644A6D">
      <w:pPr>
        <w:numPr>
          <w:ilvl w:val="0"/>
          <w:numId w:val="1"/>
        </w:numPr>
        <w:rPr>
          <w:rFonts w:ascii="Arial" w:hAnsi="Arial" w:cs="Arial" w:hint="cs"/>
          <w:i/>
          <w:iCs/>
          <w:color w:val="000000"/>
          <w:lang w:eastAsia="en-US"/>
        </w:rPr>
      </w:pPr>
      <w:r w:rsidRPr="00C248E4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יועץ ומלווה לכלכלת המשפחה</w:t>
      </w:r>
      <w:r w:rsidRPr="00C248E4">
        <w:rPr>
          <w:rFonts w:ascii="Arial" w:hAnsi="Arial" w:cs="Arial" w:hint="cs"/>
          <w:i/>
          <w:iCs/>
          <w:color w:val="000000"/>
          <w:rtl/>
          <w:lang w:eastAsia="en-US"/>
        </w:rPr>
        <w:t>- האוניברסיטה הפתוחה.</w:t>
      </w:r>
    </w:p>
    <w:p w:rsidR="00CE53B9" w:rsidRDefault="00CE53B9" w:rsidP="00644A6D">
      <w:pPr>
        <w:numPr>
          <w:ilvl w:val="0"/>
          <w:numId w:val="1"/>
        </w:numPr>
        <w:rPr>
          <w:rFonts w:ascii="Arial" w:hAnsi="Arial" w:cs="Arial" w:hint="cs"/>
          <w:color w:val="000000"/>
          <w:lang w:eastAsia="en-US"/>
        </w:rPr>
      </w:pPr>
      <w:r w:rsidRPr="00644A6D">
        <w:rPr>
          <w:rFonts w:ascii="Arial" w:hAnsi="Arial" w:cs="Arial"/>
          <w:i/>
          <w:iCs/>
          <w:color w:val="000000"/>
          <w:rtl/>
          <w:lang w:eastAsia="en-US"/>
        </w:rPr>
        <w:t>בגרות במגמת אלקטרוניקה אורט ישראל באשקלון</w:t>
      </w:r>
      <w:r w:rsidRPr="00B47C95">
        <w:rPr>
          <w:rFonts w:ascii="Arial" w:hAnsi="Arial" w:cs="Arial"/>
          <w:color w:val="000000"/>
          <w:rtl/>
          <w:lang w:eastAsia="en-US"/>
        </w:rPr>
        <w:t>.</w:t>
      </w:r>
    </w:p>
    <w:p w:rsidR="00644A6D" w:rsidRPr="00B47C95" w:rsidRDefault="00644A6D" w:rsidP="001E7A6A">
      <w:pPr>
        <w:ind w:left="360"/>
        <w:rPr>
          <w:rFonts w:ascii="Arial" w:hAnsi="Arial" w:cs="Arial"/>
          <w:color w:val="000000"/>
          <w:rtl/>
          <w:lang w:eastAsia="en-US"/>
        </w:rPr>
      </w:pPr>
    </w:p>
    <w:p w:rsidR="00CE53B9" w:rsidRDefault="00CE53B9" w:rsidP="005C06B3">
      <w:pPr>
        <w:jc w:val="both"/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</w:pPr>
      <w:r w:rsidRPr="005A37A3">
        <w:rPr>
          <w:rFonts w:ascii="Arial" w:hAnsi="Arial" w:cs="Arial"/>
          <w:b/>
          <w:bCs/>
          <w:color w:val="000000"/>
          <w:u w:val="single"/>
          <w:rtl/>
          <w:lang w:eastAsia="en-US"/>
        </w:rPr>
        <w:t xml:space="preserve">ניסיון </w:t>
      </w:r>
      <w:r w:rsidR="005C06B3"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>תעסוקתי</w:t>
      </w:r>
      <w:r w:rsidRPr="005A37A3">
        <w:rPr>
          <w:rFonts w:ascii="Arial" w:hAnsi="Arial" w:cs="Arial"/>
          <w:b/>
          <w:bCs/>
          <w:color w:val="000000"/>
          <w:u w:val="single"/>
          <w:rtl/>
          <w:lang w:eastAsia="en-US"/>
        </w:rPr>
        <w:t>:</w:t>
      </w:r>
    </w:p>
    <w:p w:rsidR="001E7A6A" w:rsidRDefault="001E7A6A" w:rsidP="008D00FB">
      <w:pPr>
        <w:rPr>
          <w:rFonts w:ascii="Arial" w:hAnsi="Arial" w:cs="Arial" w:hint="cs"/>
          <w:color w:val="000000"/>
          <w:u w:val="single"/>
          <w:rtl/>
          <w:lang w:eastAsia="en-US"/>
        </w:rPr>
      </w:pPr>
    </w:p>
    <w:p w:rsidR="00926073" w:rsidRDefault="00926073" w:rsidP="00573644">
      <w:pPr>
        <w:rPr>
          <w:rFonts w:ascii="Arial" w:hAnsi="Arial" w:cs="Arial" w:hint="cs"/>
          <w:b/>
          <w:bCs/>
          <w:color w:val="000000"/>
          <w:rtl/>
          <w:lang w:eastAsia="en-US"/>
        </w:rPr>
      </w:pPr>
      <w:r>
        <w:rPr>
          <w:rFonts w:ascii="Arial" w:hAnsi="Arial" w:cs="Arial" w:hint="cs"/>
          <w:color w:val="000000"/>
          <w:u w:val="single"/>
          <w:rtl/>
          <w:lang w:eastAsia="en-US"/>
        </w:rPr>
        <w:t>ינואר 2018-</w:t>
      </w:r>
      <w:r w:rsidR="00573644">
        <w:rPr>
          <w:rFonts w:ascii="Arial" w:hAnsi="Arial" w:cs="Arial" w:hint="cs"/>
          <w:color w:val="000000"/>
          <w:u w:val="single"/>
          <w:rtl/>
          <w:lang w:eastAsia="en-US"/>
        </w:rPr>
        <w:t>דצמבר 2022</w:t>
      </w:r>
      <w:r>
        <w:rPr>
          <w:rFonts w:ascii="Arial" w:hAnsi="Arial" w:cs="Arial" w:hint="cs"/>
          <w:color w:val="000000"/>
          <w:u w:val="single"/>
          <w:rtl/>
          <w:lang w:eastAsia="en-US"/>
        </w:rPr>
        <w:t xml:space="preserve"> </w:t>
      </w:r>
      <w:r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 xml:space="preserve">- </w:t>
      </w:r>
      <w:r w:rsidRPr="00644A6D">
        <w:rPr>
          <w:rFonts w:ascii="Arial" w:hAnsi="Arial" w:cs="Arial" w:hint="cs"/>
          <w:b/>
          <w:bCs/>
          <w:color w:val="000000"/>
          <w:rtl/>
          <w:lang w:eastAsia="en-US"/>
        </w:rPr>
        <w:t xml:space="preserve"> </w:t>
      </w:r>
      <w:r w:rsidR="000C42A7" w:rsidRPr="00E3722A">
        <w:rPr>
          <w:rFonts w:ascii="Arial" w:hAnsi="Arial" w:cs="Arial" w:hint="cs"/>
          <w:b/>
          <w:bCs/>
          <w:i/>
          <w:iCs/>
          <w:color w:val="000000"/>
          <w:sz w:val="28"/>
          <w:szCs w:val="28"/>
          <w:u w:val="single"/>
          <w:lang w:eastAsia="en-US"/>
        </w:rPr>
        <w:t>DSV</w:t>
      </w:r>
      <w:r w:rsidR="000C42A7" w:rsidRPr="00E3722A">
        <w:rPr>
          <w:rFonts w:ascii="Arial" w:hAnsi="Arial" w:cs="Arial" w:hint="cs"/>
          <w:b/>
          <w:bCs/>
          <w:i/>
          <w:iCs/>
          <w:color w:val="000000"/>
          <w:u w:val="single"/>
          <w:lang w:eastAsia="en-US"/>
        </w:rPr>
        <w:t xml:space="preserve"> </w:t>
      </w:r>
      <w:r w:rsidR="00E3722A" w:rsidRPr="00E3722A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 xml:space="preserve"> </w:t>
      </w:r>
      <w:r w:rsidR="000C42A7" w:rsidRPr="00E3722A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-</w:t>
      </w:r>
      <w:r w:rsidRPr="00E3722A">
        <w:rPr>
          <w:rFonts w:ascii="Arial" w:hAnsi="Arial" w:cs="Arial" w:hint="cs"/>
          <w:i/>
          <w:iCs/>
          <w:color w:val="000000"/>
          <w:rtl/>
          <w:lang w:eastAsia="en-US"/>
        </w:rPr>
        <w:t>.</w:t>
      </w:r>
      <w:r w:rsidR="00E3722A" w:rsidRPr="00E3722A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 xml:space="preserve"> </w:t>
      </w:r>
      <w:r w:rsidRPr="00E3722A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 xml:space="preserve"> </w:t>
      </w:r>
      <w:r w:rsidRPr="00E3722A">
        <w:rPr>
          <w:rFonts w:ascii="Arial" w:hAnsi="Arial" w:cs="Arial" w:hint="cs"/>
          <w:b/>
          <w:bCs/>
          <w:i/>
          <w:iCs/>
          <w:color w:val="000000"/>
          <w:u w:val="single"/>
          <w:rtl/>
          <w:lang w:eastAsia="en-US"/>
        </w:rPr>
        <w:t>תפקיד</w:t>
      </w:r>
      <w:r w:rsidRPr="00B94626">
        <w:rPr>
          <w:rFonts w:ascii="Arial" w:hAnsi="Arial" w:cs="Arial" w:hint="cs"/>
          <w:b/>
          <w:bCs/>
          <w:color w:val="000000"/>
          <w:rtl/>
          <w:lang w:eastAsia="en-US"/>
        </w:rPr>
        <w:t xml:space="preserve">: </w:t>
      </w:r>
      <w:r w:rsidR="00E3722A">
        <w:rPr>
          <w:rFonts w:ascii="Arial" w:hAnsi="Arial" w:cs="Arial" w:hint="cs"/>
          <w:b/>
          <w:bCs/>
          <w:color w:val="000000"/>
          <w:rtl/>
          <w:lang w:eastAsia="en-US"/>
        </w:rPr>
        <w:t xml:space="preserve"> </w:t>
      </w:r>
      <w:r w:rsidR="00E3722A" w:rsidRPr="00E3722A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מנהל</w:t>
      </w:r>
      <w:r w:rsidR="007141A3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 xml:space="preserve"> שירותים</w:t>
      </w:r>
      <w:r w:rsidRPr="00E3722A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 xml:space="preserve"> </w:t>
      </w:r>
      <w:r w:rsidR="00E3722A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לוגיסטי</w:t>
      </w:r>
      <w:r w:rsidR="007141A3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ים</w:t>
      </w:r>
      <w:r w:rsidRPr="00E3722A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 xml:space="preserve"> + מנהל הבטיחות</w:t>
      </w:r>
      <w:r>
        <w:rPr>
          <w:rFonts w:ascii="Arial" w:hAnsi="Arial" w:cs="Arial" w:hint="cs"/>
          <w:b/>
          <w:bCs/>
          <w:color w:val="000000"/>
          <w:rtl/>
          <w:lang w:eastAsia="en-US"/>
        </w:rPr>
        <w:t>.</w:t>
      </w:r>
    </w:p>
    <w:p w:rsidR="00926073" w:rsidRPr="001E7A6A" w:rsidRDefault="00926073" w:rsidP="00926073">
      <w:pPr>
        <w:numPr>
          <w:ilvl w:val="2"/>
          <w:numId w:val="5"/>
        </w:numPr>
        <w:jc w:val="both"/>
        <w:rPr>
          <w:rFonts w:ascii="Arial" w:hAnsi="Arial" w:cs="Arial" w:hint="cs"/>
          <w:color w:val="000000"/>
          <w:sz w:val="22"/>
          <w:szCs w:val="22"/>
          <w:lang w:eastAsia="en-US"/>
        </w:rPr>
      </w:pPr>
    </w:p>
    <w:p w:rsidR="00926073" w:rsidRPr="001E7A6A" w:rsidRDefault="00926073" w:rsidP="00926073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ניהול מחלקה </w:t>
      </w: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לשירותים לוגיסטיים למספר חברות</w:t>
      </w:r>
      <w:r w:rsidRPr="001E7A6A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</w:t>
      </w:r>
      <w:r w:rsidR="001C3AA0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="001C3AA0" w:rsidRPr="001C3AA0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( אינטל, אל על</w:t>
      </w:r>
      <w:r w:rsidR="001C3AA0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,</w:t>
      </w:r>
      <w:r w:rsidR="001C3AA0" w:rsidRPr="001C3AA0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ועוד</w:t>
      </w:r>
      <w:r w:rsidR="001C3AA0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..)</w:t>
      </w:r>
    </w:p>
    <w:p w:rsidR="00926073" w:rsidRPr="000E5A26" w:rsidRDefault="00DD2D90" w:rsidP="00DD2D90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עובדים</w:t>
      </w:r>
      <w:r w:rsidR="00926073"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.</w:t>
      </w:r>
    </w:p>
    <w:p w:rsidR="00DD2D90" w:rsidRDefault="00926073" w:rsidP="00926073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</w:pPr>
      <w:r w:rsidRPr="003A5EC0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ובקרת מלאי</w:t>
      </w: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.</w:t>
      </w:r>
    </w:p>
    <w:p w:rsidR="00926073" w:rsidRDefault="00DD2D90" w:rsidP="00926073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</w:pP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ובקרת איכות</w:t>
      </w:r>
      <w:r w:rsidR="001E6870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-</w:t>
      </w: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בשירותים הלוגיסטיים ללקוחות.</w:t>
      </w:r>
      <w:r w:rsidR="00926073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</w:t>
      </w:r>
    </w:p>
    <w:p w:rsidR="00926073" w:rsidRDefault="00926073" w:rsidP="00926073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</w:pP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פעילות</w:t>
      </w: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  <w:t xml:space="preserve"> </w:t>
      </w: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לוגיסטית </w:t>
      </w: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  <w:t xml:space="preserve">IN HOUSE </w:t>
      </w: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.</w:t>
      </w:r>
    </w:p>
    <w:p w:rsidR="001C3AA0" w:rsidRDefault="001C3AA0" w:rsidP="00926073">
      <w:pPr>
        <w:numPr>
          <w:ilvl w:val="2"/>
          <w:numId w:val="5"/>
        </w:numPr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</w:pP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ניהול ובקרה תהליכית. </w:t>
      </w:r>
      <w:r w:rsidR="00712F7E" w:rsidRPr="0043696D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( תהליכי עבודה ומערכות מידע</w:t>
      </w:r>
      <w:r w:rsidR="00B07AB4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).</w:t>
      </w:r>
    </w:p>
    <w:p w:rsidR="00950A87" w:rsidRDefault="00950A87" w:rsidP="00950A87">
      <w:pPr>
        <w:ind w:left="1842"/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</w:pPr>
    </w:p>
    <w:p w:rsidR="00950A87" w:rsidRDefault="00950A87" w:rsidP="00950A87">
      <w:pPr>
        <w:numPr>
          <w:ilvl w:val="2"/>
          <w:numId w:val="5"/>
        </w:numPr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</w:pPr>
      <w:r w:rsidRPr="00950A87">
        <w:rPr>
          <w:rFonts w:ascii="Arial" w:hAnsi="Arial" w:cs="Arial" w:hint="cs"/>
          <w:b/>
          <w:bCs/>
          <w:i/>
          <w:iCs/>
          <w:color w:val="000000"/>
          <w:u w:val="single"/>
          <w:rtl/>
          <w:lang w:eastAsia="en-US"/>
        </w:rPr>
        <w:t>ניהול הבטיחות באתר</w:t>
      </w: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. </w:t>
      </w:r>
    </w:p>
    <w:p w:rsidR="00950A87" w:rsidRDefault="00950A87" w:rsidP="00950A87">
      <w:pPr>
        <w:pStyle w:val="a9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</w:pPr>
    </w:p>
    <w:p w:rsidR="00950A87" w:rsidRDefault="00950A87" w:rsidP="00950A87">
      <w:pPr>
        <w:ind w:left="1842"/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</w:pPr>
      <w:r w:rsidRPr="009326F4"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  <w:t xml:space="preserve"> </w:t>
      </w:r>
      <w:r w:rsidRPr="009326F4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נהלים,</w:t>
      </w:r>
      <w:r w:rsidRPr="009326F4"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  <w:t xml:space="preserve"> </w:t>
      </w:r>
      <w:r w:rsidRPr="009326F4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הדרכות,</w:t>
      </w:r>
      <w:r w:rsidRPr="009326F4"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  <w:t xml:space="preserve"> </w:t>
      </w:r>
      <w:r w:rsidRPr="009326F4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מבדקים,</w:t>
      </w:r>
      <w:r w:rsidRPr="009326F4"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  <w:t xml:space="preserve"> </w:t>
      </w:r>
      <w:r w:rsidRPr="009326F4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צוותי חירום, פרוייקטים, תחקירים</w:t>
      </w: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  <w:t>.</w:t>
      </w:r>
    </w:p>
    <w:p w:rsidR="00950A87" w:rsidRDefault="00950A87" w:rsidP="00950A87">
      <w:pPr>
        <w:ind w:left="1842"/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</w:pPr>
    </w:p>
    <w:p w:rsidR="00950A87" w:rsidRDefault="00950A87" w:rsidP="00950A87">
      <w:pPr>
        <w:ind w:left="1842"/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</w:pPr>
    </w:p>
    <w:p w:rsidR="00950A87" w:rsidRPr="001E7A6A" w:rsidRDefault="00950A87" w:rsidP="00950A87">
      <w:pPr>
        <w:ind w:left="1842"/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</w:pPr>
    </w:p>
    <w:p w:rsidR="00926073" w:rsidRDefault="00926073" w:rsidP="008D00FB">
      <w:pPr>
        <w:rPr>
          <w:rFonts w:ascii="Arial" w:hAnsi="Arial" w:cs="Arial" w:hint="cs"/>
          <w:color w:val="000000"/>
          <w:u w:val="single"/>
          <w:rtl/>
          <w:lang w:eastAsia="en-US"/>
        </w:rPr>
      </w:pPr>
    </w:p>
    <w:p w:rsidR="006C31B5" w:rsidRDefault="003F462C" w:rsidP="003F462C">
      <w:pPr>
        <w:rPr>
          <w:rFonts w:ascii="Arial" w:hAnsi="Arial" w:cs="Arial" w:hint="cs"/>
          <w:b/>
          <w:bCs/>
          <w:color w:val="000000"/>
          <w:rtl/>
          <w:lang w:eastAsia="en-US"/>
        </w:rPr>
      </w:pPr>
      <w:r>
        <w:rPr>
          <w:rFonts w:ascii="Arial" w:hAnsi="Arial" w:cs="Arial" w:hint="cs"/>
          <w:color w:val="000000"/>
          <w:u w:val="single"/>
          <w:rtl/>
          <w:lang w:eastAsia="en-US"/>
        </w:rPr>
        <w:t>יוני 2012-דצמבר 2017</w:t>
      </w:r>
      <w:r w:rsidR="004811E5">
        <w:rPr>
          <w:rFonts w:ascii="Arial" w:hAnsi="Arial" w:cs="Arial" w:hint="cs"/>
          <w:color w:val="000000"/>
          <w:u w:val="single"/>
          <w:rtl/>
          <w:lang w:eastAsia="en-US"/>
        </w:rPr>
        <w:t xml:space="preserve"> </w:t>
      </w:r>
      <w:r w:rsidR="006C31B5"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 xml:space="preserve">- </w:t>
      </w:r>
      <w:r w:rsidR="00644A6D" w:rsidRPr="00644A6D">
        <w:rPr>
          <w:rFonts w:ascii="Arial" w:hAnsi="Arial" w:cs="Arial" w:hint="cs"/>
          <w:b/>
          <w:bCs/>
          <w:color w:val="000000"/>
          <w:rtl/>
          <w:lang w:eastAsia="en-US"/>
        </w:rPr>
        <w:t xml:space="preserve"> </w:t>
      </w:r>
      <w:r w:rsidRPr="00CC67CF">
        <w:rPr>
          <w:rFonts w:ascii="Arial" w:hAnsi="Arial" w:cs="Arial" w:hint="cs"/>
          <w:b/>
          <w:bCs/>
          <w:i/>
          <w:iCs/>
          <w:color w:val="000000"/>
          <w:sz w:val="28"/>
          <w:szCs w:val="28"/>
          <w:u w:val="single"/>
          <w:rtl/>
          <w:lang w:eastAsia="en-US"/>
        </w:rPr>
        <w:t>תדביק</w:t>
      </w:r>
      <w:r w:rsidR="006C31B5" w:rsidRPr="008D00FB">
        <w:rPr>
          <w:rFonts w:ascii="Arial" w:hAnsi="Arial" w:cs="Arial" w:hint="cs"/>
          <w:i/>
          <w:iCs/>
          <w:color w:val="000000"/>
          <w:rtl/>
          <w:lang w:eastAsia="en-US"/>
        </w:rPr>
        <w:t>.</w:t>
      </w:r>
      <w:r w:rsidR="006C31B5" w:rsidRPr="008D00FB">
        <w:rPr>
          <w:rFonts w:ascii="Arial" w:hAnsi="Arial" w:cs="Arial"/>
          <w:b/>
          <w:bCs/>
          <w:i/>
          <w:iCs/>
          <w:color w:val="000000"/>
          <w:rtl/>
          <w:lang w:eastAsia="en-US"/>
        </w:rPr>
        <w:t>–</w:t>
      </w:r>
      <w:r w:rsidR="006C31B5" w:rsidRPr="008D00FB">
        <w:rPr>
          <w:rFonts w:ascii="Arial" w:hAnsi="Arial" w:cs="Arial" w:hint="cs"/>
          <w:b/>
          <w:bCs/>
          <w:i/>
          <w:iCs/>
          <w:color w:val="000000"/>
          <w:u w:val="single"/>
          <w:rtl/>
          <w:lang w:eastAsia="en-US"/>
        </w:rPr>
        <w:t xml:space="preserve"> תפקיד</w:t>
      </w:r>
      <w:r w:rsidR="006C31B5" w:rsidRPr="00B94626">
        <w:rPr>
          <w:rFonts w:ascii="Arial" w:hAnsi="Arial" w:cs="Arial" w:hint="cs"/>
          <w:b/>
          <w:bCs/>
          <w:color w:val="000000"/>
          <w:rtl/>
          <w:lang w:eastAsia="en-US"/>
        </w:rPr>
        <w:t xml:space="preserve">:  </w:t>
      </w:r>
      <w:r w:rsidR="006C31B5" w:rsidRPr="001E7A6A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מנהל מחלקת חומרי גלם</w:t>
      </w:r>
      <w:r w:rsidR="008D00FB">
        <w:rPr>
          <w:rFonts w:ascii="Arial" w:hAnsi="Arial" w:cs="Arial" w:hint="cs"/>
          <w:b/>
          <w:bCs/>
          <w:color w:val="000000"/>
          <w:rtl/>
          <w:lang w:eastAsia="en-US"/>
        </w:rPr>
        <w:t xml:space="preserve"> </w:t>
      </w:r>
      <w:r w:rsidR="006C31B5">
        <w:rPr>
          <w:rFonts w:ascii="Arial" w:hAnsi="Arial" w:cs="Arial" w:hint="cs"/>
          <w:b/>
          <w:bCs/>
          <w:color w:val="000000"/>
          <w:rtl/>
          <w:lang w:eastAsia="en-US"/>
        </w:rPr>
        <w:t xml:space="preserve"> </w:t>
      </w:r>
      <w:r w:rsidR="008D00FB">
        <w:rPr>
          <w:rFonts w:ascii="Arial" w:hAnsi="Arial" w:cs="Arial" w:hint="cs"/>
          <w:b/>
          <w:bCs/>
          <w:color w:val="000000"/>
          <w:rtl/>
          <w:lang w:eastAsia="en-US"/>
        </w:rPr>
        <w:t>.</w:t>
      </w:r>
    </w:p>
    <w:p w:rsidR="001E7A6A" w:rsidRPr="001E7A6A" w:rsidRDefault="001E7A6A" w:rsidP="009D3DE7">
      <w:pPr>
        <w:ind w:left="1800"/>
        <w:jc w:val="both"/>
        <w:rPr>
          <w:rFonts w:ascii="Arial" w:hAnsi="Arial" w:cs="Arial" w:hint="cs"/>
          <w:color w:val="000000"/>
          <w:sz w:val="22"/>
          <w:szCs w:val="22"/>
          <w:lang w:eastAsia="en-US"/>
        </w:rPr>
      </w:pPr>
    </w:p>
    <w:p w:rsidR="006C31B5" w:rsidRDefault="00567F9F" w:rsidP="000E5A26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ניהול מחלקה </w:t>
      </w:r>
      <w:r w:rsidR="00074828"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בת</w:t>
      </w:r>
      <w:r w:rsidR="00161D9B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="000947E1"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  <w:t>30</w:t>
      </w: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עובדים</w:t>
      </w:r>
      <w:r w:rsidR="000E5A2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. </w:t>
      </w:r>
      <w:r w:rsidR="000E5A26" w:rsidRPr="007806DD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חמישה צוותים</w:t>
      </w:r>
      <w:r w:rsidRPr="001E7A6A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+</w:t>
      </w:r>
      <w:r w:rsidR="00AB4494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מתאמת לוגיסטית</w:t>
      </w:r>
      <w:r w:rsidRPr="001E7A6A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 (</w:t>
      </w:r>
      <w:r w:rsidR="004811E5" w:rsidRPr="001E7A6A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Pr="001E7A6A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באתרים שונים</w:t>
      </w:r>
      <w:r w:rsidR="004811E5" w:rsidRPr="001E7A6A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Pr="001E7A6A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)</w:t>
      </w:r>
      <w:r w:rsidR="004811E5" w:rsidRPr="001E7A6A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</w:t>
      </w:r>
    </w:p>
    <w:p w:rsidR="009D3DE7" w:rsidRDefault="009D3DE7" w:rsidP="00A017AA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</w:pP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בקרת איכות</w:t>
      </w:r>
      <w:r w:rsidR="00A017A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="00E84C0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- מלאי בתהליך וחומרי גלם.</w:t>
      </w: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</w:t>
      </w:r>
    </w:p>
    <w:p w:rsidR="00DD2D90" w:rsidRDefault="00DD2D90" w:rsidP="00A017AA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</w:pPr>
      <w:r w:rsidRPr="00DD2D90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הבטיחות במחלקה</w:t>
      </w: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.</w:t>
      </w:r>
    </w:p>
    <w:p w:rsidR="008D00FB" w:rsidRPr="000E5A26" w:rsidRDefault="008D00FB" w:rsidP="00074828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לוגיסטי.</w:t>
      </w:r>
      <w:r w:rsidR="000E5A2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="000E5A26" w:rsidRPr="000E5A2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(</w:t>
      </w:r>
      <w:r w:rsidR="000E5A2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="000E5A26" w:rsidRPr="000E5A2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גמישות, יעילות, יעדים</w:t>
      </w:r>
      <w:r w:rsidR="000E5A2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, מדדים</w:t>
      </w:r>
      <w:r w:rsidR="000E5A2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="000E5A26" w:rsidRPr="000E5A2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)</w:t>
      </w:r>
      <w:r w:rsidRPr="000E5A2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="000E5A2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</w:t>
      </w:r>
    </w:p>
    <w:p w:rsidR="00A40F51" w:rsidRDefault="00567F9F" w:rsidP="00954FAB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</w:pPr>
      <w:r w:rsidRPr="003A5EC0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</w:t>
      </w:r>
      <w:r w:rsidR="005533C9" w:rsidRPr="003A5EC0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ובקרת</w:t>
      </w:r>
      <w:r w:rsidRPr="003A5EC0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מלאי.</w:t>
      </w:r>
      <w:r w:rsidR="003A5EC0" w:rsidRPr="003A5EC0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תכנון ועיתוד מלאי.</w:t>
      </w:r>
      <w:r w:rsidR="00A40F51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</w:t>
      </w:r>
    </w:p>
    <w:p w:rsidR="00173C9E" w:rsidRDefault="00A40F51" w:rsidP="00173C9E">
      <w:pPr>
        <w:ind w:left="1800"/>
        <w:jc w:val="both"/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</w:pPr>
      <w:r w:rsidRPr="00A40F51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    </w:t>
      </w:r>
      <w:r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Pr="00A40F51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 (ניהול ובקרת מלאי במחסני החברה ובמחסנים החיצוניים.</w:t>
      </w:r>
      <w:r w:rsidR="00173C9E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 ע</w:t>
      </w:r>
      <w:r w:rsidRPr="00A40F51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יתוד, תחזיות מלאי</w:t>
      </w:r>
      <w:r w:rsidR="00173C9E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).</w:t>
      </w:r>
    </w:p>
    <w:p w:rsidR="00A43322" w:rsidRDefault="00A43322" w:rsidP="00567F9F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</w:pP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קבלני משנה.</w:t>
      </w:r>
    </w:p>
    <w:p w:rsidR="003D1D1B" w:rsidRPr="001E7A6A" w:rsidRDefault="003D1D1B" w:rsidP="00567F9F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</w:pP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ובקרה תקציבית.</w:t>
      </w:r>
    </w:p>
    <w:p w:rsidR="006C31B5" w:rsidRPr="001E7A6A" w:rsidRDefault="00567F9F" w:rsidP="00A40F51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0"/>
          <w:szCs w:val="20"/>
          <w:lang w:eastAsia="en-US"/>
        </w:rPr>
      </w:pP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התובלה</w:t>
      </w:r>
      <w:r w:rsidR="006C31B5" w:rsidRPr="001E7A6A">
        <w:rPr>
          <w:rFonts w:ascii="Arial" w:hAnsi="Arial" w:cs="Arial" w:hint="cs"/>
          <w:b/>
          <w:bCs/>
          <w:i/>
          <w:iCs/>
          <w:color w:val="000000"/>
          <w:sz w:val="20"/>
          <w:szCs w:val="20"/>
          <w:rtl/>
          <w:lang w:eastAsia="en-US"/>
        </w:rPr>
        <w:t xml:space="preserve">. </w:t>
      </w: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(</w:t>
      </w:r>
      <w:r w:rsidRPr="001E7A6A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צמצום עלויות משמעות</w:t>
      </w:r>
      <w:r w:rsidRPr="001E7A6A">
        <w:rPr>
          <w:rFonts w:ascii="Arial" w:hAnsi="Arial" w:cs="Arial" w:hint="cs"/>
          <w:b/>
          <w:bCs/>
          <w:i/>
          <w:iCs/>
          <w:color w:val="000000"/>
          <w:sz w:val="20"/>
          <w:szCs w:val="20"/>
          <w:rtl/>
          <w:lang w:eastAsia="en-US"/>
        </w:rPr>
        <w:t>י).</w:t>
      </w:r>
    </w:p>
    <w:p w:rsidR="00567F9F" w:rsidRPr="001E7A6A" w:rsidRDefault="00567F9F" w:rsidP="006C31B5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0"/>
          <w:szCs w:val="20"/>
          <w:lang w:eastAsia="en-US"/>
        </w:rPr>
      </w:pP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השינוע ואספקת חומרים למכונות היצור</w:t>
      </w:r>
      <w:r w:rsidRPr="001E7A6A">
        <w:rPr>
          <w:rFonts w:ascii="Arial" w:hAnsi="Arial" w:cs="Arial" w:hint="cs"/>
          <w:b/>
          <w:bCs/>
          <w:i/>
          <w:iCs/>
          <w:color w:val="000000"/>
          <w:sz w:val="20"/>
          <w:szCs w:val="20"/>
          <w:rtl/>
          <w:lang w:eastAsia="en-US"/>
        </w:rPr>
        <w:t>.</w:t>
      </w:r>
    </w:p>
    <w:p w:rsidR="005533C9" w:rsidRPr="001E7A6A" w:rsidRDefault="00567F9F" w:rsidP="004811E5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טיפול </w:t>
      </w:r>
      <w:r w:rsidR="005533C9"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במלאי </w:t>
      </w:r>
      <w:r w:rsidR="004811E5"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בתהליך</w:t>
      </w:r>
      <w:r w:rsidR="005533C9" w:rsidRPr="001E7A6A">
        <w:rPr>
          <w:rFonts w:ascii="Arial" w:hAnsi="Arial" w:cs="Arial" w:hint="cs"/>
          <w:b/>
          <w:bCs/>
          <w:i/>
          <w:iCs/>
          <w:color w:val="000000"/>
          <w:sz w:val="20"/>
          <w:szCs w:val="20"/>
          <w:rtl/>
          <w:lang w:eastAsia="en-US"/>
        </w:rPr>
        <w:t>.</w:t>
      </w:r>
      <w:r w:rsidR="005533C9"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</w:t>
      </w:r>
    </w:p>
    <w:p w:rsidR="005533C9" w:rsidRPr="001E7A6A" w:rsidRDefault="005533C9" w:rsidP="005533C9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1E7A6A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מערכות מידע</w:t>
      </w:r>
      <w:r w:rsidRPr="001E7A6A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- אפיון,בניה,ותחזוקה של דוחות לשם תכנון ובקרה.</w:t>
      </w:r>
    </w:p>
    <w:p w:rsidR="005533C9" w:rsidRDefault="005533C9" w:rsidP="005533C9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</w:pPr>
      <w:r w:rsidRPr="00A40F51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שיפור תהליכי עבודה</w:t>
      </w:r>
      <w:r w:rsidR="00A40F51" w:rsidRPr="00A40F51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ותכנון שיטות עבודה</w:t>
      </w:r>
      <w:r w:rsidR="00A40F51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.</w:t>
      </w:r>
    </w:p>
    <w:p w:rsidR="007806DD" w:rsidRDefault="007806DD" w:rsidP="005533C9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lang w:eastAsia="en-US"/>
        </w:rPr>
      </w:pP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פרויקטים והקמת מרלו"ג.</w:t>
      </w:r>
    </w:p>
    <w:p w:rsidR="006B6586" w:rsidRDefault="006B6586" w:rsidP="006B6586">
      <w:pPr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</w:pPr>
    </w:p>
    <w:p w:rsidR="00950A87" w:rsidRDefault="00950A87" w:rsidP="006B6586">
      <w:pPr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</w:pPr>
    </w:p>
    <w:p w:rsidR="00950A87" w:rsidRDefault="00950A87" w:rsidP="006B6586">
      <w:pPr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</w:pPr>
    </w:p>
    <w:p w:rsidR="00950A87" w:rsidRDefault="00950A87" w:rsidP="006B6586">
      <w:pPr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</w:pPr>
    </w:p>
    <w:p w:rsidR="00950A87" w:rsidRDefault="00950A87" w:rsidP="006B6586">
      <w:pPr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</w:pPr>
    </w:p>
    <w:p w:rsidR="00950A87" w:rsidRDefault="00950A87" w:rsidP="006B6586">
      <w:p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</w:pPr>
    </w:p>
    <w:p w:rsidR="009662B1" w:rsidRDefault="004C0DB6" w:rsidP="004811E5">
      <w:pPr>
        <w:jc w:val="both"/>
        <w:rPr>
          <w:rFonts w:ascii="Arial" w:hAnsi="Arial" w:cs="Arial" w:hint="cs"/>
          <w:b/>
          <w:bCs/>
          <w:color w:val="000000"/>
          <w:rtl/>
          <w:lang w:eastAsia="en-US"/>
        </w:rPr>
      </w:pPr>
      <w:r w:rsidRPr="002E7377">
        <w:rPr>
          <w:rFonts w:ascii="Arial" w:hAnsi="Arial" w:cs="Arial" w:hint="cs"/>
          <w:color w:val="000000"/>
          <w:u w:val="single"/>
          <w:rtl/>
          <w:lang w:eastAsia="en-US"/>
        </w:rPr>
        <w:t>2010</w:t>
      </w:r>
      <w:r w:rsidRPr="002E7377">
        <w:rPr>
          <w:rFonts w:ascii="Arial" w:hAnsi="Arial" w:cs="Arial"/>
          <w:color w:val="000000"/>
          <w:u w:val="single"/>
          <w:lang w:eastAsia="en-US"/>
        </w:rPr>
        <w:t xml:space="preserve"> </w:t>
      </w:r>
      <w:r w:rsidR="002E7377" w:rsidRPr="002E7377">
        <w:rPr>
          <w:rFonts w:ascii="Arial" w:hAnsi="Arial" w:cs="Arial" w:hint="cs"/>
          <w:color w:val="000000"/>
          <w:u w:val="single"/>
          <w:rtl/>
          <w:lang w:eastAsia="en-US"/>
        </w:rPr>
        <w:t xml:space="preserve">ועד </w:t>
      </w:r>
      <w:r w:rsidR="006C31B5">
        <w:rPr>
          <w:rFonts w:ascii="Arial" w:hAnsi="Arial" w:cs="Arial" w:hint="cs"/>
          <w:color w:val="000000"/>
          <w:u w:val="single"/>
          <w:rtl/>
          <w:lang w:eastAsia="en-US"/>
        </w:rPr>
        <w:t>2012</w:t>
      </w:r>
      <w:r w:rsidR="002E7377"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 xml:space="preserve"> </w:t>
      </w:r>
      <w:r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 xml:space="preserve">- </w:t>
      </w:r>
      <w:r w:rsidR="00B94626"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 xml:space="preserve"> </w:t>
      </w:r>
      <w:r w:rsidR="00B94626">
        <w:rPr>
          <w:rFonts w:ascii="Arial" w:hAnsi="Arial" w:cs="Arial" w:hint="cs"/>
          <w:b/>
          <w:bCs/>
          <w:color w:val="000000"/>
          <w:sz w:val="28"/>
          <w:szCs w:val="28"/>
          <w:rtl/>
          <w:lang w:eastAsia="en-US"/>
        </w:rPr>
        <w:t xml:space="preserve"> </w:t>
      </w:r>
      <w:r w:rsidR="004811E5" w:rsidRPr="00074828">
        <w:rPr>
          <w:rFonts w:ascii="Arial" w:hAnsi="Arial" w:cs="Arial" w:hint="cs"/>
          <w:b/>
          <w:bCs/>
          <w:i/>
          <w:iCs/>
          <w:color w:val="000000"/>
          <w:sz w:val="28"/>
          <w:szCs w:val="28"/>
          <w:u w:val="single"/>
          <w:lang w:eastAsia="en-US"/>
        </w:rPr>
        <w:t>YES</w:t>
      </w:r>
      <w:r w:rsidR="004811E5" w:rsidRPr="00074828">
        <w:rPr>
          <w:rFonts w:ascii="Arial" w:hAnsi="Arial" w:cs="Arial" w:hint="cs"/>
          <w:b/>
          <w:bCs/>
          <w:i/>
          <w:iCs/>
          <w:color w:val="000000"/>
          <w:sz w:val="28"/>
          <w:szCs w:val="28"/>
          <w:u w:val="single"/>
          <w:rtl/>
          <w:lang w:eastAsia="en-US"/>
        </w:rPr>
        <w:t xml:space="preserve"> טלוויזיה בלווין</w:t>
      </w:r>
      <w:r w:rsidR="00B94626" w:rsidRPr="004C0DB6">
        <w:rPr>
          <w:rFonts w:ascii="Arial" w:hAnsi="Arial" w:cs="Arial" w:hint="cs"/>
          <w:color w:val="000000"/>
          <w:rtl/>
          <w:lang w:eastAsia="en-US"/>
        </w:rPr>
        <w:t>.</w:t>
      </w:r>
      <w:r w:rsidRPr="00B94626">
        <w:rPr>
          <w:rFonts w:ascii="Arial" w:hAnsi="Arial" w:cs="Arial"/>
          <w:b/>
          <w:bCs/>
          <w:color w:val="000000"/>
          <w:rtl/>
          <w:lang w:eastAsia="en-US"/>
        </w:rPr>
        <w:t>–</w:t>
      </w:r>
      <w:r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 xml:space="preserve"> </w:t>
      </w:r>
      <w:r w:rsidR="00B94626" w:rsidRPr="00074828">
        <w:rPr>
          <w:rFonts w:ascii="Arial" w:hAnsi="Arial" w:cs="Arial" w:hint="cs"/>
          <w:b/>
          <w:bCs/>
          <w:i/>
          <w:iCs/>
          <w:color w:val="000000"/>
          <w:u w:val="single"/>
          <w:rtl/>
          <w:lang w:eastAsia="en-US"/>
        </w:rPr>
        <w:t>תפקיד</w:t>
      </w:r>
      <w:r w:rsidR="00B94626" w:rsidRPr="00074828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 xml:space="preserve">:  מנהל </w:t>
      </w:r>
      <w:r w:rsidR="00E418DE" w:rsidRPr="00074828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 xml:space="preserve">צוות </w:t>
      </w:r>
      <w:r w:rsidR="00B94626" w:rsidRPr="00074828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תכנון ובקרה לוג</w:t>
      </w:r>
      <w:r w:rsidR="009662B1" w:rsidRPr="00074828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>יסטית</w:t>
      </w:r>
      <w:r w:rsidR="009662B1">
        <w:rPr>
          <w:rFonts w:ascii="Arial" w:hAnsi="Arial" w:cs="Arial" w:hint="cs"/>
          <w:b/>
          <w:bCs/>
          <w:color w:val="000000"/>
          <w:rtl/>
          <w:lang w:eastAsia="en-US"/>
        </w:rPr>
        <w:t>.</w:t>
      </w:r>
    </w:p>
    <w:p w:rsidR="009662B1" w:rsidRDefault="009662B1" w:rsidP="009662B1">
      <w:pPr>
        <w:jc w:val="both"/>
        <w:rPr>
          <w:rFonts w:ascii="Arial" w:hAnsi="Arial" w:cs="Arial" w:hint="cs"/>
          <w:b/>
          <w:bCs/>
          <w:color w:val="000000"/>
          <w:rtl/>
          <w:lang w:eastAsia="en-US"/>
        </w:rPr>
      </w:pPr>
    </w:p>
    <w:p w:rsidR="009662B1" w:rsidRDefault="009662B1" w:rsidP="009662B1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תפ"י</w:t>
      </w:r>
      <w:r w:rsidRPr="009D3DE7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</w:t>
      </w:r>
      <w:r w:rsidR="00DC6E23" w:rsidRPr="009D3DE7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- עיתוד והקצאות מלאי.</w:t>
      </w:r>
      <w:r w:rsidR="002F7C97" w:rsidRPr="009D3DE7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תחזיות,פערים-תכנון מול ביצוע, תכנון יצור.</w:t>
      </w:r>
    </w:p>
    <w:p w:rsidR="00C248E4" w:rsidRPr="009D3DE7" w:rsidRDefault="00C248E4" w:rsidP="009662B1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</w:pPr>
      <w: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ניהול תהליכי עבודה מול מעבדות </w:t>
      </w:r>
      <w:r w:rsidRPr="00C248E4">
        <w:rPr>
          <w:rFonts w:ascii="Arial" w:hAnsi="Arial" w:cs="Arial"/>
          <w:b/>
          <w:bCs/>
          <w:i/>
          <w:iCs/>
          <w:color w:val="000000"/>
          <w:sz w:val="22"/>
          <w:szCs w:val="22"/>
          <w:rtl/>
          <w:lang w:eastAsia="en-US"/>
        </w:rPr>
        <w:t>–</w:t>
      </w:r>
      <w:r w:rsidRPr="00C248E4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איכות ותפוקות</w:t>
      </w:r>
      <w:r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</w:t>
      </w:r>
    </w:p>
    <w:p w:rsidR="006B6586" w:rsidRPr="009D3DE7" w:rsidRDefault="006B6586" w:rsidP="006B6586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ו</w:t>
      </w:r>
      <w:r w:rsidR="009662B1"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בקרה</w:t>
      </w:r>
      <w:r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תקציבית</w:t>
      </w:r>
      <w:r w:rsidR="009662B1" w:rsidRPr="009D3DE7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. </w:t>
      </w:r>
    </w:p>
    <w:p w:rsidR="006B6586" w:rsidRDefault="006B6586" w:rsidP="006B6586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ובקרת מלאי</w:t>
      </w:r>
      <w:r w:rsidRPr="009D3DE7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 (מרלו"ג, 23 מחסנים ועשרות צוותי שטח)</w:t>
      </w:r>
    </w:p>
    <w:p w:rsidR="009662B1" w:rsidRDefault="009662B1" w:rsidP="009662B1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ניתוח נתונים.</w:t>
      </w:r>
    </w:p>
    <w:p w:rsidR="00DC6E23" w:rsidRPr="009D3DE7" w:rsidRDefault="00DC6E23" w:rsidP="009662B1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מערכות מידע</w:t>
      </w:r>
      <w:r w:rsidRPr="009D3DE7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- אפיון,בניה,ותחזוקה של דוחות לשם תכנון ובקרה.</w:t>
      </w:r>
    </w:p>
    <w:p w:rsidR="00484529" w:rsidRPr="009D3DE7" w:rsidRDefault="006B6586" w:rsidP="009662B1">
      <w:pPr>
        <w:numPr>
          <w:ilvl w:val="2"/>
          <w:numId w:val="5"/>
        </w:numPr>
        <w:jc w:val="both"/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</w:pPr>
      <w:r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אפיון, </w:t>
      </w:r>
      <w:r w:rsidR="00484529"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שיפור</w:t>
      </w:r>
      <w:r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ובניה של</w:t>
      </w:r>
      <w:r w:rsidR="00484529"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תהליכי עבודה</w:t>
      </w:r>
      <w:r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 ושיטות עבודה</w:t>
      </w:r>
      <w:r w:rsidR="00484529" w:rsidRPr="009D3DE7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</w:t>
      </w:r>
    </w:p>
    <w:p w:rsidR="009662B1" w:rsidRPr="009D3DE7" w:rsidRDefault="009662B1" w:rsidP="009662B1">
      <w:pPr>
        <w:numPr>
          <w:ilvl w:val="2"/>
          <w:numId w:val="5"/>
        </w:numPr>
        <w:jc w:val="both"/>
        <w:rPr>
          <w:rFonts w:ascii="Arial" w:hAnsi="Arial" w:cs="Arial" w:hint="cs"/>
          <w:b/>
          <w:bCs/>
          <w:i/>
          <w:iCs/>
          <w:color w:val="000000"/>
          <w:sz w:val="20"/>
          <w:szCs w:val="20"/>
          <w:lang w:eastAsia="en-US"/>
        </w:rPr>
      </w:pPr>
      <w:r w:rsidRPr="009D3DE7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צוות של 9 עובדים</w:t>
      </w:r>
      <w:r w:rsidRPr="009D3DE7">
        <w:rPr>
          <w:rFonts w:ascii="Arial" w:hAnsi="Arial" w:cs="Arial" w:hint="cs"/>
          <w:i/>
          <w:iCs/>
          <w:color w:val="000000"/>
          <w:sz w:val="20"/>
          <w:szCs w:val="20"/>
          <w:rtl/>
          <w:lang w:eastAsia="en-US"/>
        </w:rPr>
        <w:t>.</w:t>
      </w:r>
      <w:r w:rsidRPr="009D3DE7">
        <w:rPr>
          <w:rFonts w:ascii="Arial" w:hAnsi="Arial" w:cs="Arial" w:hint="cs"/>
          <w:b/>
          <w:bCs/>
          <w:i/>
          <w:iCs/>
          <w:color w:val="000000"/>
          <w:sz w:val="20"/>
          <w:szCs w:val="20"/>
          <w:rtl/>
          <w:lang w:eastAsia="en-US"/>
        </w:rPr>
        <w:t xml:space="preserve"> </w:t>
      </w:r>
    </w:p>
    <w:p w:rsidR="006B6586" w:rsidRDefault="006B6586" w:rsidP="006B6586">
      <w:pPr>
        <w:jc w:val="both"/>
        <w:rPr>
          <w:rFonts w:ascii="Arial" w:hAnsi="Arial" w:cs="Arial" w:hint="cs"/>
          <w:b/>
          <w:bCs/>
          <w:color w:val="000000"/>
          <w:sz w:val="20"/>
          <w:szCs w:val="20"/>
          <w:rtl/>
          <w:lang w:eastAsia="en-US"/>
        </w:rPr>
      </w:pPr>
    </w:p>
    <w:p w:rsidR="006C73CF" w:rsidRDefault="00CE53B9" w:rsidP="004C0DB6">
      <w:pPr>
        <w:jc w:val="both"/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</w:pPr>
      <w:r w:rsidRPr="00F94E59">
        <w:rPr>
          <w:rFonts w:ascii="Arial" w:hAnsi="Arial" w:cs="Arial"/>
          <w:color w:val="000000"/>
          <w:u w:val="single"/>
          <w:rtl/>
          <w:lang w:eastAsia="en-US"/>
        </w:rPr>
        <w:t xml:space="preserve">מ-2000 ועד </w:t>
      </w:r>
      <w:r w:rsidR="004C0DB6">
        <w:rPr>
          <w:rFonts w:ascii="Arial" w:hAnsi="Arial" w:cs="Arial" w:hint="cs"/>
          <w:color w:val="000000"/>
          <w:u w:val="single"/>
          <w:rtl/>
          <w:lang w:eastAsia="en-US"/>
        </w:rPr>
        <w:t>2010</w:t>
      </w:r>
      <w:r>
        <w:rPr>
          <w:rFonts w:ascii="Arial" w:hAnsi="Arial" w:cs="Arial" w:hint="cs"/>
          <w:color w:val="000000"/>
          <w:rtl/>
          <w:lang w:eastAsia="en-US"/>
        </w:rPr>
        <w:t xml:space="preserve"> </w:t>
      </w:r>
      <w:r w:rsidR="00A54698">
        <w:rPr>
          <w:rFonts w:ascii="Arial" w:hAnsi="Arial" w:cs="Arial" w:hint="cs"/>
          <w:color w:val="000000"/>
          <w:rtl/>
          <w:lang w:eastAsia="en-US"/>
        </w:rPr>
        <w:t>-</w:t>
      </w:r>
      <w:r>
        <w:rPr>
          <w:rFonts w:ascii="Arial" w:hAnsi="Arial" w:cs="Arial" w:hint="cs"/>
          <w:color w:val="000000"/>
          <w:rtl/>
          <w:lang w:eastAsia="en-US"/>
        </w:rPr>
        <w:t xml:space="preserve">  </w:t>
      </w:r>
      <w:r w:rsidRPr="003948A1">
        <w:rPr>
          <w:rFonts w:ascii="Arial" w:hAnsi="Arial" w:cs="Arial"/>
          <w:b/>
          <w:bCs/>
          <w:i/>
          <w:iCs/>
          <w:color w:val="000000"/>
          <w:sz w:val="28"/>
          <w:szCs w:val="28"/>
          <w:u w:val="single"/>
          <w:rtl/>
          <w:lang w:eastAsia="en-US"/>
        </w:rPr>
        <w:t>מכוורת יד מרדכ</w:t>
      </w:r>
      <w:r w:rsidRPr="003948A1">
        <w:rPr>
          <w:rFonts w:ascii="Arial" w:hAnsi="Arial" w:cs="Arial" w:hint="cs"/>
          <w:b/>
          <w:bCs/>
          <w:i/>
          <w:iCs/>
          <w:color w:val="000000"/>
          <w:sz w:val="28"/>
          <w:szCs w:val="28"/>
          <w:u w:val="single"/>
          <w:rtl/>
          <w:lang w:eastAsia="en-US"/>
        </w:rPr>
        <w:t>י</w:t>
      </w:r>
      <w:r w:rsidRPr="003948A1">
        <w:rPr>
          <w:rFonts w:ascii="Arial" w:hAnsi="Arial" w:cs="Arial"/>
          <w:b/>
          <w:bCs/>
          <w:i/>
          <w:iCs/>
          <w:color w:val="000000"/>
          <w:sz w:val="28"/>
          <w:szCs w:val="28"/>
          <w:u w:val="single"/>
          <w:rtl/>
          <w:lang w:eastAsia="en-US"/>
        </w:rPr>
        <w:t>-</w:t>
      </w:r>
      <w:r w:rsidRPr="003948A1">
        <w:rPr>
          <w:rFonts w:ascii="Arial" w:hAnsi="Arial" w:cs="Arial" w:hint="cs"/>
          <w:b/>
          <w:bCs/>
          <w:i/>
          <w:iCs/>
          <w:color w:val="000000"/>
          <w:sz w:val="28"/>
          <w:szCs w:val="28"/>
          <w:u w:val="single"/>
          <w:rtl/>
          <w:lang w:eastAsia="en-US"/>
        </w:rPr>
        <w:t>שטראוס</w:t>
      </w:r>
      <w:r w:rsidRPr="003948A1">
        <w:rPr>
          <w:rFonts w:ascii="Arial" w:hAnsi="Arial" w:cs="Arial" w:hint="cs"/>
          <w:i/>
          <w:iCs/>
          <w:color w:val="000000"/>
          <w:rtl/>
          <w:lang w:eastAsia="en-US"/>
        </w:rPr>
        <w:t xml:space="preserve">  </w:t>
      </w:r>
      <w:r w:rsidR="00A54698" w:rsidRPr="003948A1">
        <w:rPr>
          <w:rFonts w:ascii="Arial" w:hAnsi="Arial" w:cs="Arial" w:hint="cs"/>
          <w:i/>
          <w:iCs/>
          <w:color w:val="000000"/>
          <w:rtl/>
          <w:lang w:eastAsia="en-US"/>
        </w:rPr>
        <w:t xml:space="preserve">    </w:t>
      </w:r>
      <w:r w:rsidRPr="003948A1">
        <w:rPr>
          <w:rFonts w:ascii="Arial" w:hAnsi="Arial" w:cs="Arial" w:hint="cs"/>
          <w:i/>
          <w:iCs/>
          <w:color w:val="000000"/>
          <w:rtl/>
          <w:lang w:eastAsia="en-US"/>
        </w:rPr>
        <w:t xml:space="preserve"> </w:t>
      </w:r>
      <w:r w:rsidRPr="003948A1">
        <w:rPr>
          <w:rFonts w:ascii="Arial" w:hAnsi="Arial" w:cs="Arial" w:hint="cs"/>
          <w:b/>
          <w:bCs/>
          <w:i/>
          <w:iCs/>
          <w:color w:val="000000"/>
          <w:u w:val="single"/>
          <w:rtl/>
          <w:lang w:eastAsia="en-US"/>
        </w:rPr>
        <w:t>ת</w:t>
      </w:r>
      <w:r w:rsidRPr="003948A1">
        <w:rPr>
          <w:rFonts w:ascii="Arial" w:hAnsi="Arial" w:cs="Arial"/>
          <w:b/>
          <w:bCs/>
          <w:i/>
          <w:iCs/>
          <w:color w:val="000000"/>
          <w:u w:val="single"/>
          <w:rtl/>
          <w:lang w:eastAsia="en-US"/>
        </w:rPr>
        <w:t>פקיד</w:t>
      </w:r>
      <w:r w:rsidRPr="003948A1">
        <w:rPr>
          <w:rFonts w:ascii="Arial" w:hAnsi="Arial" w:cs="Arial"/>
          <w:b/>
          <w:bCs/>
          <w:i/>
          <w:iCs/>
          <w:color w:val="000000"/>
          <w:rtl/>
          <w:lang w:eastAsia="en-US"/>
        </w:rPr>
        <w:t xml:space="preserve">: </w:t>
      </w:r>
      <w:r w:rsidRPr="001E7A6A">
        <w:rPr>
          <w:rFonts w:ascii="Arial" w:hAnsi="Arial" w:cs="Arial" w:hint="cs"/>
          <w:b/>
          <w:bCs/>
          <w:i/>
          <w:iCs/>
          <w:color w:val="000000"/>
          <w:sz w:val="28"/>
          <w:szCs w:val="28"/>
          <w:rtl/>
          <w:lang w:eastAsia="en-US"/>
        </w:rPr>
        <w:t>מנהל הלוגיסטיקה בחברה</w:t>
      </w:r>
      <w:r w:rsidRPr="003948A1">
        <w:rPr>
          <w:rFonts w:ascii="Arial" w:hAnsi="Arial" w:cs="Arial"/>
          <w:b/>
          <w:bCs/>
          <w:i/>
          <w:iCs/>
          <w:color w:val="000000"/>
          <w:rtl/>
          <w:lang w:eastAsia="en-US"/>
        </w:rPr>
        <w:t>.</w:t>
      </w:r>
      <w:r w:rsidRPr="003948A1"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  <w:t xml:space="preserve"> </w:t>
      </w:r>
    </w:p>
    <w:p w:rsidR="00BE596D" w:rsidRPr="003948A1" w:rsidRDefault="00BE596D" w:rsidP="004C0DB6">
      <w:pPr>
        <w:jc w:val="both"/>
        <w:rPr>
          <w:rFonts w:ascii="Arial" w:hAnsi="Arial" w:cs="Arial" w:hint="cs"/>
          <w:b/>
          <w:bCs/>
          <w:i/>
          <w:iCs/>
          <w:color w:val="000000"/>
          <w:rtl/>
          <w:lang w:eastAsia="en-US"/>
        </w:rPr>
      </w:pPr>
    </w:p>
    <w:p w:rsidR="00CD7FE8" w:rsidRPr="00BE596D" w:rsidRDefault="006C73CF" w:rsidP="00B5042C">
      <w:pPr>
        <w:jc w:val="both"/>
        <w:rPr>
          <w:rFonts w:ascii="Arial" w:hAnsi="Arial" w:cs="Arial" w:hint="cs"/>
          <w:b/>
          <w:bCs/>
          <w:color w:val="000000"/>
          <w:sz w:val="22"/>
          <w:szCs w:val="22"/>
          <w:rtl/>
          <w:lang w:eastAsia="en-US"/>
        </w:rPr>
      </w:pPr>
      <w:r>
        <w:rPr>
          <w:rFonts w:ascii="Arial" w:hAnsi="Arial" w:cs="Arial" w:hint="cs"/>
          <w:b/>
          <w:bCs/>
          <w:color w:val="000000"/>
          <w:rtl/>
          <w:lang w:eastAsia="en-US"/>
        </w:rPr>
        <w:t xml:space="preserve">   </w:t>
      </w:r>
      <w:r w:rsidRPr="00BE596D">
        <w:rPr>
          <w:rFonts w:ascii="Arial" w:hAnsi="Arial" w:cs="Arial" w:hint="cs"/>
          <w:b/>
          <w:bCs/>
          <w:color w:val="000000"/>
          <w:sz w:val="22"/>
          <w:szCs w:val="22"/>
          <w:rtl/>
          <w:lang w:eastAsia="en-US"/>
        </w:rPr>
        <w:t>ניהול כ"א</w:t>
      </w:r>
      <w:r w:rsidR="00B5042C" w:rsidRPr="00BE596D">
        <w:rPr>
          <w:rFonts w:ascii="Arial" w:hAnsi="Arial" w:cs="Arial" w:hint="cs"/>
          <w:b/>
          <w:bCs/>
          <w:color w:val="000000"/>
          <w:sz w:val="22"/>
          <w:szCs w:val="22"/>
          <w:rtl/>
          <w:lang w:eastAsia="en-US"/>
        </w:rPr>
        <w:t xml:space="preserve"> </w:t>
      </w:r>
      <w:r w:rsidRPr="00BE596D">
        <w:rPr>
          <w:rFonts w:ascii="Arial" w:hAnsi="Arial" w:cs="Arial" w:hint="cs"/>
          <w:b/>
          <w:bCs/>
          <w:color w:val="000000"/>
          <w:sz w:val="22"/>
          <w:szCs w:val="22"/>
          <w:rtl/>
          <w:lang w:eastAsia="en-US"/>
        </w:rPr>
        <w:t>- חיזוי - תכנון - ניתוח - בקרה - ניהול מלאי</w:t>
      </w:r>
      <w:r w:rsidR="00B5042C" w:rsidRPr="00BE596D">
        <w:rPr>
          <w:rFonts w:ascii="Arial" w:hAnsi="Arial" w:cs="Arial" w:hint="cs"/>
          <w:b/>
          <w:bCs/>
          <w:color w:val="000000"/>
          <w:sz w:val="22"/>
          <w:szCs w:val="22"/>
          <w:rtl/>
          <w:lang w:eastAsia="en-US"/>
        </w:rPr>
        <w:t xml:space="preserve"> -</w:t>
      </w:r>
      <w:r w:rsidRPr="00BE596D">
        <w:rPr>
          <w:rFonts w:ascii="Arial" w:hAnsi="Arial" w:cs="Arial" w:hint="cs"/>
          <w:b/>
          <w:bCs/>
          <w:color w:val="000000"/>
          <w:sz w:val="22"/>
          <w:szCs w:val="22"/>
          <w:rtl/>
          <w:lang w:eastAsia="en-US"/>
        </w:rPr>
        <w:t xml:space="preserve"> </w:t>
      </w:r>
      <w:r w:rsidR="00B5042C" w:rsidRPr="00BE596D">
        <w:rPr>
          <w:rFonts w:ascii="Arial" w:hAnsi="Arial" w:cs="Arial" w:hint="cs"/>
          <w:b/>
          <w:bCs/>
          <w:color w:val="000000"/>
          <w:sz w:val="22"/>
          <w:szCs w:val="22"/>
          <w:rtl/>
          <w:lang w:eastAsia="en-US"/>
        </w:rPr>
        <w:t>מחסנים</w:t>
      </w:r>
      <w:r w:rsidRPr="00BE596D">
        <w:rPr>
          <w:rFonts w:ascii="Arial" w:hAnsi="Arial" w:cs="Arial" w:hint="cs"/>
          <w:b/>
          <w:bCs/>
          <w:color w:val="000000"/>
          <w:sz w:val="22"/>
          <w:szCs w:val="22"/>
          <w:rtl/>
          <w:lang w:eastAsia="en-US"/>
        </w:rPr>
        <w:t>- תובלה - הפצה - פרויקטים -  שיטות עבודה</w:t>
      </w:r>
    </w:p>
    <w:p w:rsidR="006C73CF" w:rsidRPr="00BE596D" w:rsidRDefault="006C73CF" w:rsidP="006C73CF">
      <w:pPr>
        <w:jc w:val="both"/>
        <w:rPr>
          <w:rFonts w:ascii="Arial" w:hAnsi="Arial" w:cs="Arial" w:hint="cs"/>
          <w:b/>
          <w:bCs/>
          <w:color w:val="000000"/>
          <w:rtl/>
          <w:lang w:eastAsia="en-US"/>
        </w:rPr>
      </w:pPr>
    </w:p>
    <w:p w:rsidR="00CE53B9" w:rsidRDefault="00CE53B9" w:rsidP="00CE53B9">
      <w:pP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</w:pPr>
      <w:r w:rsidRPr="009E378E">
        <w:rPr>
          <w:rFonts w:ascii="Arial" w:hAnsi="Arial" w:cs="Arial" w:hint="cs"/>
          <w:b/>
          <w:bCs/>
          <w:color w:val="000000"/>
          <w:rtl/>
          <w:lang w:eastAsia="en-US"/>
        </w:rPr>
        <w:t xml:space="preserve">                 </w:t>
      </w:r>
      <w:r w:rsidR="005533C9">
        <w:rPr>
          <w:rFonts w:ascii="Arial" w:hAnsi="Arial" w:cs="Arial" w:hint="cs"/>
          <w:b/>
          <w:bCs/>
          <w:color w:val="000000"/>
          <w:rtl/>
          <w:lang w:eastAsia="en-US"/>
        </w:rPr>
        <w:t xml:space="preserve">            </w:t>
      </w:r>
      <w:r w:rsidRPr="009E378E">
        <w:rPr>
          <w:rFonts w:ascii="Arial" w:hAnsi="Arial" w:cs="Arial" w:hint="cs"/>
          <w:b/>
          <w:bCs/>
          <w:color w:val="000000"/>
          <w:rtl/>
          <w:lang w:eastAsia="en-US"/>
        </w:rPr>
        <w:t xml:space="preserve">    </w:t>
      </w:r>
      <w:r w:rsidRPr="00F6524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אחריות על כל הפעילות הלוגיסטית בחברה הכוללת:</w:t>
      </w:r>
    </w:p>
    <w:p w:rsidR="00F71472" w:rsidRPr="00F65246" w:rsidRDefault="00F71472" w:rsidP="00CE53B9">
      <w:pPr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</w:pPr>
    </w:p>
    <w:p w:rsidR="001E7A6A" w:rsidRPr="00F65246" w:rsidRDefault="00CD7FE8" w:rsidP="00CE53B9">
      <w:pPr>
        <w:numPr>
          <w:ilvl w:val="0"/>
          <w:numId w:val="2"/>
        </w:numPr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F65246">
        <w:rPr>
          <w:rFonts w:ascii="Arial" w:hAnsi="Arial" w:cs="Arial"/>
          <w:b/>
          <w:bCs/>
          <w:i/>
          <w:iCs/>
          <w:color w:val="000000"/>
          <w:sz w:val="22"/>
          <w:szCs w:val="22"/>
          <w:rtl/>
          <w:lang w:eastAsia="en-US"/>
        </w:rPr>
        <w:t>ניהול  ובקרה של מערך</w:t>
      </w:r>
      <w:r w:rsidRPr="00F65246">
        <w:rPr>
          <w:rFonts w:ascii="Arial" w:hAnsi="Arial" w:cs="Arial"/>
          <w:b/>
          <w:bCs/>
          <w:i/>
          <w:iCs/>
          <w:color w:val="000000"/>
          <w:sz w:val="22"/>
          <w:szCs w:val="22"/>
          <w:lang w:eastAsia="en-US"/>
        </w:rPr>
        <w:t xml:space="preserve"> </w:t>
      </w:r>
      <w:r w:rsidRPr="00F65246">
        <w:rPr>
          <w:rFonts w:ascii="Arial" w:hAnsi="Arial" w:cs="Arial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המלאי </w:t>
      </w:r>
      <w:r w:rsidRPr="00F6524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בח</w:t>
      </w:r>
      <w:r w:rsidRPr="00F65246">
        <w:rPr>
          <w:rFonts w:ascii="Arial" w:hAnsi="Arial" w:cs="Arial"/>
          <w:b/>
          <w:bCs/>
          <w:i/>
          <w:iCs/>
          <w:color w:val="000000"/>
          <w:sz w:val="22"/>
          <w:szCs w:val="22"/>
          <w:rtl/>
          <w:lang w:eastAsia="en-US"/>
        </w:rPr>
        <w:t>ברה</w:t>
      </w:r>
      <w:r w:rsidRPr="00F6524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 </w:t>
      </w:r>
      <w:r w:rsidR="00F65246" w:rsidRPr="00F6524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</w:t>
      </w:r>
    </w:p>
    <w:p w:rsidR="00F65246" w:rsidRPr="00F65246" w:rsidRDefault="00F65246" w:rsidP="00F65246">
      <w:pPr>
        <w:numPr>
          <w:ilvl w:val="0"/>
          <w:numId w:val="2"/>
        </w:numPr>
        <w:jc w:val="both"/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</w:pPr>
      <w:r w:rsidRPr="00F65246">
        <w:rPr>
          <w:rFonts w:ascii="Arial" w:hAnsi="Arial" w:cs="Arial"/>
          <w:b/>
          <w:bCs/>
          <w:i/>
          <w:iCs/>
          <w:color w:val="000000"/>
          <w:sz w:val="22"/>
          <w:szCs w:val="22"/>
          <w:rtl/>
          <w:lang w:eastAsia="en-US"/>
        </w:rPr>
        <w:t>ניהול צוות עובדים גדול</w:t>
      </w:r>
    </w:p>
    <w:p w:rsidR="00F65246" w:rsidRPr="00F65246" w:rsidRDefault="00F65246" w:rsidP="00CE53B9">
      <w:pPr>
        <w:numPr>
          <w:ilvl w:val="0"/>
          <w:numId w:val="2"/>
        </w:numPr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F6524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ובקרה של תהליכי האיכות</w:t>
      </w:r>
      <w:r w:rsidRPr="00F6524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: בקבלה, באחסון ובאספקה לייצור.</w:t>
      </w:r>
    </w:p>
    <w:p w:rsidR="00CE53B9" w:rsidRPr="00F65246" w:rsidRDefault="00CE53B9" w:rsidP="00CE53B9">
      <w:pPr>
        <w:numPr>
          <w:ilvl w:val="0"/>
          <w:numId w:val="2"/>
        </w:numPr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F6524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פרויקטים וממשקים לוגיסטיים</w:t>
      </w:r>
      <w:r w:rsidRPr="00F6524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 xml:space="preserve">.(בניית מערכות תומכות לניהול מלאי ולוגיסטיקה,הקמת מחסנים חדשים, תהליכי עבודה </w:t>
      </w:r>
      <w:r w:rsidRPr="00F65246">
        <w:rPr>
          <w:rFonts w:ascii="Arial" w:hAnsi="Arial" w:cs="Arial"/>
          <w:i/>
          <w:iCs/>
          <w:color w:val="000000"/>
          <w:sz w:val="22"/>
          <w:szCs w:val="22"/>
          <w:rtl/>
          <w:lang w:eastAsia="en-US"/>
        </w:rPr>
        <w:t>–</w:t>
      </w:r>
      <w:r w:rsidRPr="00F6524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מיקור חוץ )</w:t>
      </w:r>
    </w:p>
    <w:p w:rsidR="009E378E" w:rsidRPr="00F65246" w:rsidRDefault="00CE53B9" w:rsidP="009E378E">
      <w:pPr>
        <w:numPr>
          <w:ilvl w:val="0"/>
          <w:numId w:val="2"/>
        </w:numPr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F6524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בניית מערכות בקרה על תהליכי המלאי והלוגיסטיקה והיעילות הכלכלית</w:t>
      </w:r>
      <w:r w:rsidR="009E378E" w:rsidRPr="00F6524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</w:t>
      </w:r>
    </w:p>
    <w:p w:rsidR="00CE53B9" w:rsidRPr="00F65246" w:rsidRDefault="009E378E" w:rsidP="009E378E">
      <w:pPr>
        <w:numPr>
          <w:ilvl w:val="0"/>
          <w:numId w:val="2"/>
        </w:numPr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F6524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 xml:space="preserve">חיזוי, תכנון </w:t>
      </w:r>
      <w:r w:rsidR="005A52E3" w:rsidRPr="00F6524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וניתוח נתונים</w:t>
      </w:r>
      <w:r w:rsidR="00CE53B9" w:rsidRPr="00F6524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</w:t>
      </w:r>
    </w:p>
    <w:p w:rsidR="00CE53B9" w:rsidRPr="00F65246" w:rsidRDefault="00CE53B9" w:rsidP="009E378E">
      <w:pPr>
        <w:numPr>
          <w:ilvl w:val="0"/>
          <w:numId w:val="2"/>
        </w:numPr>
        <w:rPr>
          <w:rFonts w:ascii="Arial" w:hAnsi="Arial" w:cs="Arial" w:hint="cs"/>
          <w:i/>
          <w:iCs/>
          <w:color w:val="000000"/>
          <w:sz w:val="22"/>
          <w:szCs w:val="22"/>
          <w:lang w:eastAsia="en-US"/>
        </w:rPr>
      </w:pPr>
      <w:r w:rsidRPr="00F65246">
        <w:rPr>
          <w:rFonts w:ascii="Arial" w:hAnsi="Arial" w:cs="Arial"/>
          <w:b/>
          <w:bCs/>
          <w:i/>
          <w:iCs/>
          <w:color w:val="000000"/>
          <w:sz w:val="22"/>
          <w:szCs w:val="22"/>
          <w:rtl/>
          <w:lang w:eastAsia="en-US"/>
        </w:rPr>
        <w:t>ניהול הזמנות והפצ</w:t>
      </w:r>
      <w:r w:rsidR="009E378E" w:rsidRPr="00F6524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ה</w:t>
      </w:r>
      <w:r w:rsidR="009E378E" w:rsidRPr="00F65246">
        <w:rPr>
          <w:rFonts w:ascii="Arial" w:hAnsi="Arial" w:cs="Arial" w:hint="cs"/>
          <w:i/>
          <w:iCs/>
          <w:color w:val="000000"/>
          <w:sz w:val="22"/>
          <w:szCs w:val="22"/>
          <w:rtl/>
          <w:lang w:eastAsia="en-US"/>
        </w:rPr>
        <w:t>.</w:t>
      </w:r>
    </w:p>
    <w:p w:rsidR="00644A6D" w:rsidRPr="00F65246" w:rsidRDefault="00814AA5" w:rsidP="00F65246">
      <w:pPr>
        <w:numPr>
          <w:ilvl w:val="0"/>
          <w:numId w:val="3"/>
        </w:numPr>
        <w:rPr>
          <w:rFonts w:ascii="Arial" w:hAnsi="Arial" w:cs="Arial" w:hint="cs"/>
          <w:b/>
          <w:bCs/>
          <w:i/>
          <w:iCs/>
          <w:color w:val="000000"/>
          <w:lang w:eastAsia="en-US"/>
        </w:rPr>
      </w:pPr>
      <w:r w:rsidRPr="00F6524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התובלה,</w:t>
      </w:r>
      <w:r w:rsidR="00CE53B9" w:rsidRPr="00F65246">
        <w:rPr>
          <w:rFonts w:ascii="Arial" w:hAnsi="Arial" w:cs="Arial" w:hint="cs"/>
          <w:b/>
          <w:bCs/>
          <w:i/>
          <w:iCs/>
          <w:color w:val="000000"/>
          <w:sz w:val="22"/>
          <w:szCs w:val="22"/>
          <w:rtl/>
          <w:lang w:eastAsia="en-US"/>
        </w:rPr>
        <w:t>ניהול בקרת עלויות תובלה ואחסון</w:t>
      </w:r>
      <w:r w:rsidR="00644A6D" w:rsidRPr="00F65246">
        <w:rPr>
          <w:rFonts w:ascii="Arial" w:hAnsi="Arial" w:cs="Arial"/>
          <w:b/>
          <w:bCs/>
          <w:i/>
          <w:iCs/>
          <w:color w:val="000000"/>
          <w:u w:val="single"/>
          <w:rtl/>
          <w:lang w:eastAsia="en-US"/>
        </w:rPr>
        <w:t xml:space="preserve"> </w:t>
      </w:r>
    </w:p>
    <w:p w:rsidR="001E7A6A" w:rsidRPr="00F65246" w:rsidRDefault="001E7A6A" w:rsidP="001E7A6A">
      <w:pPr>
        <w:rPr>
          <w:rFonts w:ascii="Arial" w:hAnsi="Arial" w:cs="Arial" w:hint="cs"/>
          <w:b/>
          <w:bCs/>
          <w:i/>
          <w:iCs/>
          <w:color w:val="000000"/>
          <w:u w:val="single"/>
          <w:rtl/>
          <w:lang w:eastAsia="en-US"/>
        </w:rPr>
      </w:pPr>
      <w:r w:rsidRPr="00F65246">
        <w:rPr>
          <w:rFonts w:ascii="Arial" w:hAnsi="Arial" w:cs="Arial" w:hint="cs"/>
          <w:b/>
          <w:bCs/>
          <w:i/>
          <w:iCs/>
          <w:color w:val="000000"/>
          <w:u w:val="single"/>
          <w:rtl/>
          <w:lang w:eastAsia="en-US"/>
        </w:rPr>
        <w:t xml:space="preserve">לפני כן </w:t>
      </w:r>
      <w:r w:rsidRPr="00F65246">
        <w:rPr>
          <w:rFonts w:ascii="Arial" w:hAnsi="Arial" w:cs="Arial"/>
          <w:b/>
          <w:bCs/>
          <w:i/>
          <w:iCs/>
          <w:color w:val="000000"/>
          <w:u w:val="single"/>
          <w:rtl/>
          <w:lang w:eastAsia="en-US"/>
        </w:rPr>
        <w:t>–</w:t>
      </w:r>
    </w:p>
    <w:p w:rsidR="001E7A6A" w:rsidRDefault="001E7A6A" w:rsidP="001E7A6A">
      <w:pPr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</w:pPr>
    </w:p>
    <w:p w:rsidR="001E7A6A" w:rsidRPr="001E7A6A" w:rsidRDefault="001E7A6A" w:rsidP="001E7A6A">
      <w:pPr>
        <w:numPr>
          <w:ilvl w:val="0"/>
          <w:numId w:val="8"/>
        </w:numPr>
        <w:rPr>
          <w:rFonts w:ascii="Arial" w:hAnsi="Arial" w:cs="Arial" w:hint="cs"/>
          <w:b/>
          <w:bCs/>
          <w:color w:val="000000"/>
          <w:rtl/>
          <w:lang w:eastAsia="en-US"/>
        </w:rPr>
      </w:pPr>
      <w:r w:rsidRPr="001E7A6A">
        <w:rPr>
          <w:rFonts w:ascii="Arial" w:hAnsi="Arial" w:cs="Arial" w:hint="cs"/>
          <w:b/>
          <w:bCs/>
          <w:color w:val="000000"/>
          <w:rtl/>
          <w:lang w:eastAsia="en-US"/>
        </w:rPr>
        <w:t xml:space="preserve">חברת החשמל </w:t>
      </w:r>
      <w:r w:rsidRPr="001E7A6A">
        <w:rPr>
          <w:rFonts w:ascii="Arial" w:hAnsi="Arial" w:cs="Arial"/>
          <w:b/>
          <w:bCs/>
          <w:color w:val="000000"/>
          <w:rtl/>
          <w:lang w:eastAsia="en-US"/>
        </w:rPr>
        <w:t>–</w:t>
      </w:r>
      <w:r w:rsidRPr="001E7A6A">
        <w:rPr>
          <w:rFonts w:ascii="Arial" w:hAnsi="Arial" w:cs="Arial" w:hint="cs"/>
          <w:b/>
          <w:bCs/>
          <w:color w:val="000000"/>
          <w:rtl/>
          <w:lang w:eastAsia="en-US"/>
        </w:rPr>
        <w:t xml:space="preserve"> ניהול פרוייקט הקמת מחסנים.</w:t>
      </w:r>
      <w:r>
        <w:rPr>
          <w:rFonts w:ascii="Arial" w:hAnsi="Arial" w:cs="Arial" w:hint="cs"/>
          <w:b/>
          <w:bCs/>
          <w:color w:val="000000"/>
          <w:rtl/>
          <w:lang w:eastAsia="en-US"/>
        </w:rPr>
        <w:t xml:space="preserve"> ( 3 שנים ).</w:t>
      </w:r>
    </w:p>
    <w:p w:rsidR="001E7A6A" w:rsidRPr="001E7A6A" w:rsidRDefault="001E7A6A" w:rsidP="001E7A6A">
      <w:pPr>
        <w:numPr>
          <w:ilvl w:val="0"/>
          <w:numId w:val="8"/>
        </w:numPr>
        <w:rPr>
          <w:rFonts w:ascii="Arial" w:hAnsi="Arial" w:cs="Arial" w:hint="cs"/>
          <w:b/>
          <w:bCs/>
          <w:color w:val="000000"/>
          <w:rtl/>
          <w:lang w:eastAsia="en-US"/>
        </w:rPr>
      </w:pPr>
      <w:r w:rsidRPr="001E7A6A">
        <w:rPr>
          <w:rFonts w:ascii="Arial" w:hAnsi="Arial" w:cs="Arial" w:hint="cs"/>
          <w:b/>
          <w:bCs/>
          <w:color w:val="000000"/>
          <w:rtl/>
          <w:lang w:eastAsia="en-US"/>
        </w:rPr>
        <w:t xml:space="preserve">חברת אחים דון </w:t>
      </w:r>
      <w:r w:rsidRPr="001E7A6A">
        <w:rPr>
          <w:rFonts w:ascii="Arial" w:hAnsi="Arial" w:cs="Arial"/>
          <w:b/>
          <w:bCs/>
          <w:color w:val="000000"/>
          <w:rtl/>
          <w:lang w:eastAsia="en-US"/>
        </w:rPr>
        <w:t>–</w:t>
      </w:r>
      <w:r w:rsidRPr="001E7A6A">
        <w:rPr>
          <w:rFonts w:ascii="Arial" w:hAnsi="Arial" w:cs="Arial" w:hint="cs"/>
          <w:b/>
          <w:bCs/>
          <w:color w:val="000000"/>
          <w:rtl/>
          <w:lang w:eastAsia="en-US"/>
        </w:rPr>
        <w:t xml:space="preserve"> מנהל רכש ומחסנים.</w:t>
      </w:r>
      <w:r>
        <w:rPr>
          <w:rFonts w:ascii="Arial" w:hAnsi="Arial" w:cs="Arial" w:hint="cs"/>
          <w:b/>
          <w:bCs/>
          <w:color w:val="000000"/>
          <w:rtl/>
          <w:lang w:eastAsia="en-US"/>
        </w:rPr>
        <w:t xml:space="preserve"> ( 7 שנים )</w:t>
      </w:r>
    </w:p>
    <w:p w:rsidR="001E7A6A" w:rsidRDefault="001E7A6A" w:rsidP="001E7A6A">
      <w:pPr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</w:pPr>
    </w:p>
    <w:p w:rsidR="001E7A6A" w:rsidRDefault="001E7A6A" w:rsidP="001E7A6A">
      <w:pPr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</w:pPr>
    </w:p>
    <w:p w:rsidR="00CE53B9" w:rsidRDefault="00644A6D" w:rsidP="00644A6D">
      <w:pPr>
        <w:rPr>
          <w:rFonts w:ascii="Arial" w:hAnsi="Arial" w:cs="Arial" w:hint="cs"/>
          <w:color w:val="000000"/>
          <w:sz w:val="22"/>
          <w:szCs w:val="22"/>
          <w:rtl/>
          <w:lang w:eastAsia="en-US"/>
        </w:rPr>
      </w:pPr>
      <w:r w:rsidRPr="00644A6D"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>שירות צבאי 1986-1990</w:t>
      </w:r>
      <w:r>
        <w:rPr>
          <w:rFonts w:ascii="Arial" w:hAnsi="Arial" w:cs="Arial" w:hint="cs"/>
          <w:color w:val="000000"/>
          <w:u w:val="single"/>
          <w:rtl/>
          <w:lang w:eastAsia="en-US"/>
        </w:rPr>
        <w:t xml:space="preserve"> </w:t>
      </w:r>
      <w:r w:rsidR="00CE53B9" w:rsidRPr="005A37A3">
        <w:rPr>
          <w:rFonts w:ascii="Arial" w:hAnsi="Arial" w:cs="Arial"/>
          <w:color w:val="000000"/>
          <w:rtl/>
          <w:lang w:eastAsia="en-US"/>
        </w:rPr>
        <w:t xml:space="preserve">: </w:t>
      </w:r>
      <w:r w:rsidR="00CE53B9" w:rsidRPr="006D327A">
        <w:rPr>
          <w:rFonts w:ascii="Arial" w:hAnsi="Arial" w:cs="Arial"/>
          <w:color w:val="000000"/>
          <w:sz w:val="22"/>
          <w:szCs w:val="22"/>
          <w:rtl/>
          <w:lang w:eastAsia="en-US"/>
        </w:rPr>
        <w:t>שרות סדיר וקבע.</w:t>
      </w:r>
      <w:r w:rsidR="00CE53B9" w:rsidRPr="006D327A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- </w:t>
      </w:r>
      <w:r w:rsidR="00CE53B9" w:rsidRPr="006D327A">
        <w:rPr>
          <w:rFonts w:ascii="Arial" w:hAnsi="Arial" w:cs="Arial" w:hint="cs"/>
          <w:color w:val="000000"/>
          <w:sz w:val="22"/>
          <w:szCs w:val="22"/>
          <w:u w:val="single"/>
          <w:rtl/>
          <w:lang w:eastAsia="en-US"/>
        </w:rPr>
        <w:t>דרגה</w:t>
      </w:r>
      <w:r w:rsidR="00CE53B9" w:rsidRPr="006D327A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>:רס"ל .</w:t>
      </w:r>
      <w:r w:rsidR="00CE53B9" w:rsidRPr="006D327A">
        <w:rPr>
          <w:rFonts w:ascii="Arial" w:hAnsi="Arial" w:cs="Arial"/>
          <w:color w:val="000000"/>
          <w:sz w:val="22"/>
          <w:szCs w:val="22"/>
          <w:u w:val="single"/>
          <w:rtl/>
          <w:lang w:eastAsia="en-US"/>
        </w:rPr>
        <w:t>תפקיד</w:t>
      </w:r>
      <w:r w:rsidR="00CE53B9" w:rsidRPr="006D327A">
        <w:rPr>
          <w:rFonts w:ascii="Arial" w:hAnsi="Arial" w:cs="Arial"/>
          <w:color w:val="000000"/>
          <w:sz w:val="22"/>
          <w:szCs w:val="22"/>
          <w:rtl/>
          <w:lang w:eastAsia="en-US"/>
        </w:rPr>
        <w:t xml:space="preserve">: צפ"ר בחיל הקשר. שימשתי כאחראי כ"ס </w:t>
      </w:r>
      <w:r w:rsidR="00CE53B9" w:rsidRPr="006D327A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   </w:t>
      </w:r>
      <w:r w:rsidR="00CE53B9" w:rsidRPr="006D327A">
        <w:rPr>
          <w:rFonts w:ascii="Arial" w:hAnsi="Arial" w:cs="Arial"/>
          <w:color w:val="000000"/>
          <w:sz w:val="22"/>
          <w:szCs w:val="22"/>
          <w:rtl/>
          <w:lang w:eastAsia="en-US"/>
        </w:rPr>
        <w:t xml:space="preserve">וכאלחוטן </w:t>
      </w:r>
      <w:r w:rsidR="006D327A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CE53B9" w:rsidRPr="006D327A">
        <w:rPr>
          <w:rFonts w:ascii="Arial" w:hAnsi="Arial" w:cs="Arial"/>
          <w:color w:val="000000"/>
          <w:sz w:val="22"/>
          <w:szCs w:val="22"/>
          <w:rtl/>
          <w:lang w:eastAsia="en-US"/>
        </w:rPr>
        <w:t>ראשי,</w:t>
      </w:r>
      <w:r w:rsidR="00CE53B9" w:rsidRPr="006D327A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 פיקדתי על   עשרות חיילים.</w:t>
      </w:r>
    </w:p>
    <w:p w:rsidR="004C0DB6" w:rsidRPr="006D327A" w:rsidRDefault="004C0DB6" w:rsidP="00CE53B9">
      <w:pPr>
        <w:rPr>
          <w:rFonts w:ascii="Arial" w:hAnsi="Arial" w:cs="Arial" w:hint="cs"/>
          <w:color w:val="000000"/>
          <w:sz w:val="22"/>
          <w:szCs w:val="22"/>
          <w:rtl/>
          <w:lang w:eastAsia="en-US"/>
        </w:rPr>
      </w:pPr>
    </w:p>
    <w:p w:rsidR="00E207CA" w:rsidRPr="00FE2E90" w:rsidRDefault="00CE53B9" w:rsidP="005A52E3">
      <w:pPr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</w:pPr>
      <w:r w:rsidRPr="005A37A3">
        <w:rPr>
          <w:rFonts w:ascii="Arial" w:hAnsi="Arial" w:cs="Arial"/>
          <w:color w:val="000000"/>
          <w:rtl/>
          <w:lang w:eastAsia="en-US"/>
        </w:rPr>
        <w:t xml:space="preserve"> </w:t>
      </w:r>
      <w:r w:rsidRPr="00FE2E90">
        <w:rPr>
          <w:rFonts w:ascii="Arial" w:hAnsi="Arial" w:cs="Arial"/>
          <w:b/>
          <w:bCs/>
          <w:color w:val="000000"/>
          <w:u w:val="single"/>
          <w:rtl/>
          <w:lang w:eastAsia="en-US"/>
        </w:rPr>
        <w:t>ידע במחשבים:</w:t>
      </w:r>
    </w:p>
    <w:p w:rsidR="00E207CA" w:rsidRDefault="00CE53B9" w:rsidP="00E207CA">
      <w:pPr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</w:pPr>
      <w:r w:rsidRPr="005A37A3">
        <w:rPr>
          <w:rFonts w:ascii="Arial" w:hAnsi="Arial" w:cs="Arial"/>
          <w:color w:val="000000"/>
          <w:rtl/>
          <w:lang w:eastAsia="en-US"/>
        </w:rPr>
        <w:t>תוכנות בניהול מלאים</w:t>
      </w:r>
      <w:r>
        <w:rPr>
          <w:rFonts w:ascii="Arial" w:hAnsi="Arial" w:cs="Arial" w:hint="cs"/>
          <w:color w:val="000000"/>
          <w:rtl/>
          <w:lang w:eastAsia="en-US"/>
        </w:rPr>
        <w:t xml:space="preserve"> ולוגיסטיקה </w:t>
      </w:r>
      <w:r w:rsidRPr="005A37A3">
        <w:rPr>
          <w:rFonts w:ascii="Arial" w:hAnsi="Arial" w:cs="Arial"/>
          <w:color w:val="000000"/>
          <w:rtl/>
          <w:lang w:eastAsia="en-US"/>
        </w:rPr>
        <w:t xml:space="preserve"> כגון:</w:t>
      </w:r>
      <w:r>
        <w:rPr>
          <w:rFonts w:ascii="Arial" w:hAnsi="Arial" w:cs="Arial" w:hint="cs"/>
          <w:color w:val="000000"/>
          <w:rtl/>
          <w:lang w:eastAsia="en-US"/>
        </w:rPr>
        <w:t xml:space="preserve"> </w:t>
      </w:r>
      <w:r w:rsidRPr="00A77F44">
        <w:rPr>
          <w:rFonts w:ascii="Arial" w:hAnsi="Arial" w:cs="Arial" w:hint="cs"/>
          <w:b/>
          <w:bCs/>
          <w:color w:val="000000"/>
          <w:lang w:eastAsia="en-US"/>
        </w:rPr>
        <w:t>SAP</w:t>
      </w:r>
      <w:r>
        <w:rPr>
          <w:rFonts w:ascii="Arial" w:hAnsi="Arial" w:cs="Arial" w:hint="cs"/>
          <w:color w:val="000000"/>
          <w:rtl/>
          <w:lang w:eastAsia="en-US"/>
        </w:rPr>
        <w:t xml:space="preserve">, </w:t>
      </w:r>
      <w:r w:rsidRPr="005A37A3">
        <w:rPr>
          <w:rFonts w:ascii="Arial" w:hAnsi="Arial" w:cs="Arial"/>
          <w:color w:val="000000"/>
          <w:rtl/>
          <w:lang w:eastAsia="en-US"/>
        </w:rPr>
        <w:t>חשבשבת, "נתיב", "משכל",</w:t>
      </w:r>
      <w:r>
        <w:rPr>
          <w:rFonts w:ascii="Arial" w:hAnsi="Arial" w:cs="Arial" w:hint="cs"/>
          <w:color w:val="000000"/>
          <w:lang w:eastAsia="en-US"/>
        </w:rPr>
        <w:t xml:space="preserve"> </w:t>
      </w:r>
      <w:r w:rsidR="001043BC">
        <w:rPr>
          <w:rFonts w:ascii="Arial" w:hAnsi="Arial" w:cs="Arial" w:hint="cs"/>
          <w:color w:val="000000"/>
          <w:rtl/>
          <w:lang w:eastAsia="en-US"/>
        </w:rPr>
        <w:t xml:space="preserve"> </w:t>
      </w:r>
      <w:r w:rsidR="00AB21CB">
        <w:rPr>
          <w:rFonts w:ascii="Arial" w:hAnsi="Arial" w:cs="Arial"/>
          <w:color w:val="000000"/>
          <w:lang w:eastAsia="en-US"/>
        </w:rPr>
        <w:t>C</w:t>
      </w:r>
      <w:r w:rsidR="001043BC">
        <w:rPr>
          <w:rFonts w:ascii="Arial" w:hAnsi="Arial" w:cs="Arial"/>
          <w:color w:val="000000"/>
          <w:lang w:eastAsia="en-US"/>
        </w:rPr>
        <w:t>argo write</w:t>
      </w:r>
      <w:r w:rsidR="00AB21CB">
        <w:rPr>
          <w:rFonts w:ascii="Arial" w:hAnsi="Arial" w:cs="Arial" w:hint="cs"/>
          <w:color w:val="000000"/>
          <w:rtl/>
          <w:lang w:eastAsia="en-US"/>
        </w:rPr>
        <w:t xml:space="preserve">, </w:t>
      </w:r>
      <w:r w:rsidRPr="005A37A3">
        <w:rPr>
          <w:rFonts w:ascii="Arial" w:hAnsi="Arial" w:cs="Arial"/>
          <w:color w:val="000000"/>
          <w:rtl/>
          <w:lang w:eastAsia="en-US"/>
        </w:rPr>
        <w:t>תוכנת אלקסון לניהול מערכת ברקודים</w:t>
      </w:r>
      <w:r>
        <w:rPr>
          <w:rFonts w:ascii="Arial" w:hAnsi="Arial" w:cs="Arial" w:hint="cs"/>
          <w:color w:val="000000"/>
          <w:rtl/>
          <w:lang w:eastAsia="en-US"/>
        </w:rPr>
        <w:t xml:space="preserve">, </w:t>
      </w:r>
      <w:r>
        <w:rPr>
          <w:rFonts w:ascii="Arial" w:hAnsi="Arial" w:cs="Arial" w:hint="cs"/>
          <w:color w:val="000000"/>
          <w:lang w:eastAsia="en-US"/>
        </w:rPr>
        <w:t xml:space="preserve">OFFICE </w:t>
      </w:r>
      <w:r>
        <w:rPr>
          <w:rFonts w:ascii="Arial" w:hAnsi="Arial" w:cs="Arial" w:hint="cs"/>
          <w:color w:val="000000"/>
          <w:rtl/>
          <w:lang w:eastAsia="en-US"/>
        </w:rPr>
        <w:t xml:space="preserve"> ( </w:t>
      </w:r>
      <w:r w:rsidRPr="00A77F44">
        <w:rPr>
          <w:rFonts w:ascii="Arial" w:hAnsi="Arial" w:cs="Arial" w:hint="cs"/>
          <w:b/>
          <w:bCs/>
          <w:color w:val="000000"/>
          <w:rtl/>
          <w:lang w:eastAsia="en-US"/>
        </w:rPr>
        <w:t xml:space="preserve">אקסל-מצוין </w:t>
      </w:r>
      <w:r>
        <w:rPr>
          <w:rFonts w:ascii="Arial" w:hAnsi="Arial" w:cs="Arial" w:hint="cs"/>
          <w:color w:val="000000"/>
          <w:rtl/>
          <w:lang w:eastAsia="en-US"/>
        </w:rPr>
        <w:t>)</w:t>
      </w:r>
      <w:r w:rsidR="000A7CEE">
        <w:rPr>
          <w:rFonts w:ascii="Arial" w:hAnsi="Arial" w:cs="Arial" w:hint="cs"/>
          <w:color w:val="000000"/>
          <w:rtl/>
          <w:lang w:eastAsia="en-US"/>
        </w:rPr>
        <w:t>, ועוד</w:t>
      </w:r>
      <w:r>
        <w:rPr>
          <w:rFonts w:ascii="Arial" w:hAnsi="Arial" w:cs="Arial" w:hint="cs"/>
          <w:color w:val="000000"/>
          <w:lang w:eastAsia="en-US"/>
        </w:rPr>
        <w:t xml:space="preserve"> </w:t>
      </w:r>
      <w:r w:rsidR="00C647C0">
        <w:rPr>
          <w:rFonts w:ascii="Arial" w:hAnsi="Arial" w:cs="Arial" w:hint="cs"/>
          <w:color w:val="000000"/>
          <w:rtl/>
          <w:lang w:eastAsia="en-US"/>
        </w:rPr>
        <w:t>.</w:t>
      </w:r>
    </w:p>
    <w:p w:rsidR="00CE53B9" w:rsidRDefault="00CE53B9" w:rsidP="00CE53B9">
      <w:pPr>
        <w:rPr>
          <w:rFonts w:ascii="Arial" w:hAnsi="Arial" w:cs="Arial" w:hint="cs"/>
          <w:color w:val="000000"/>
          <w:rtl/>
          <w:lang w:eastAsia="en-US"/>
        </w:rPr>
      </w:pPr>
    </w:p>
    <w:p w:rsidR="00CE53B9" w:rsidRPr="00071A21" w:rsidRDefault="00CE53B9" w:rsidP="00CE53B9">
      <w:pPr>
        <w:rPr>
          <w:rFonts w:hint="cs"/>
          <w:u w:val="single"/>
          <w:rtl/>
        </w:rPr>
      </w:pPr>
      <w:r>
        <w:rPr>
          <w:rFonts w:ascii="Arial" w:hAnsi="Arial" w:cs="Arial" w:hint="cs"/>
          <w:color w:val="000000"/>
          <w:rtl/>
          <w:lang w:eastAsia="en-US"/>
        </w:rPr>
        <w:t xml:space="preserve">         </w:t>
      </w:r>
      <w:r w:rsidRPr="00071A21">
        <w:rPr>
          <w:rFonts w:ascii="Arial" w:hAnsi="Arial" w:cs="Arial"/>
          <w:color w:val="000000"/>
          <w:u w:val="single"/>
          <w:rtl/>
          <w:lang w:eastAsia="en-US"/>
        </w:rPr>
        <w:t>המלצות ימסרו על פי דרישה</w:t>
      </w:r>
      <w:r>
        <w:rPr>
          <w:rFonts w:hint="cs"/>
          <w:u w:val="single"/>
          <w:rtl/>
        </w:rPr>
        <w:t>.</w:t>
      </w:r>
    </w:p>
    <w:p w:rsidR="00E51B58" w:rsidRDefault="00B65B50">
      <w:pPr>
        <w:rPr>
          <w:rFonts w:hint="cs"/>
          <w:rtl/>
        </w:rPr>
      </w:pPr>
      <w:r>
        <w:rPr>
          <w:rFonts w:hint="cs"/>
          <w:rtl/>
        </w:rPr>
        <w:t xml:space="preserve"> </w:t>
      </w:r>
    </w:p>
    <w:p w:rsidR="00B65B50" w:rsidRDefault="00B65B50">
      <w:pPr>
        <w:rPr>
          <w:rFonts w:hint="cs"/>
          <w:rtl/>
        </w:rPr>
      </w:pPr>
    </w:p>
    <w:p w:rsidR="00954FAB" w:rsidRDefault="00954FAB" w:rsidP="00954FAB">
      <w:pPr>
        <w:jc w:val="center"/>
        <w:rPr>
          <w:rFonts w:ascii="Arial" w:hAnsi="Arial" w:cs="Arial" w:hint="cs"/>
          <w:color w:val="000000"/>
          <w:rtl/>
          <w:lang w:eastAsia="en-US"/>
        </w:rPr>
      </w:pPr>
      <w:r w:rsidRPr="00B91401">
        <w:rPr>
          <w:rFonts w:ascii="Arial" w:hAnsi="Arial" w:cs="Arial" w:hint="cs"/>
          <w:b/>
          <w:bCs/>
          <w:color w:val="000000"/>
          <w:u w:val="single"/>
          <w:rtl/>
          <w:lang w:eastAsia="en-US"/>
        </w:rPr>
        <w:t>תכונות ומאפיינים אישיים</w:t>
      </w:r>
      <w:r>
        <w:rPr>
          <w:rFonts w:ascii="Arial" w:hAnsi="Arial" w:cs="Arial" w:hint="cs"/>
          <w:color w:val="000000"/>
          <w:rtl/>
          <w:lang w:eastAsia="en-US"/>
        </w:rPr>
        <w:t>:</w:t>
      </w:r>
    </w:p>
    <w:p w:rsidR="00954FAB" w:rsidRDefault="00954FAB" w:rsidP="00954FAB">
      <w:pPr>
        <w:jc w:val="center"/>
        <w:rPr>
          <w:rFonts w:ascii="Arial" w:hAnsi="Arial" w:cs="Arial" w:hint="cs"/>
          <w:color w:val="000000"/>
          <w:rtl/>
          <w:lang w:eastAsia="en-US"/>
        </w:rPr>
      </w:pPr>
    </w:p>
    <w:p w:rsidR="00954FAB" w:rsidRDefault="00954FAB" w:rsidP="00DD2D90">
      <w:pPr>
        <w:rPr>
          <w:rFonts w:ascii="Arial" w:hAnsi="Arial" w:cs="Arial" w:hint="cs"/>
          <w:color w:val="000000"/>
          <w:rtl/>
          <w:lang w:eastAsia="en-US"/>
        </w:rPr>
      </w:pPr>
      <w:r>
        <w:rPr>
          <w:rFonts w:ascii="Arial" w:hAnsi="Arial" w:cs="Arial" w:hint="cs"/>
          <w:color w:val="000000"/>
          <w:rtl/>
          <w:lang w:eastAsia="en-US"/>
        </w:rPr>
        <w:t xml:space="preserve">מנהיגות,יכולת הנעת עובדים, מנטור תעסוקתי, בעל יכולת תכנון וירידה לפרטים, ניהול אנושי, יחסים </w:t>
      </w:r>
    </w:p>
    <w:p w:rsidR="00954FAB" w:rsidRDefault="00954FAB" w:rsidP="00954FAB">
      <w:pPr>
        <w:rPr>
          <w:rFonts w:ascii="Arial" w:hAnsi="Arial" w:cs="Arial" w:hint="cs"/>
          <w:color w:val="000000"/>
          <w:rtl/>
          <w:lang w:eastAsia="en-US"/>
        </w:rPr>
      </w:pPr>
      <w:r>
        <w:rPr>
          <w:rFonts w:ascii="Arial" w:hAnsi="Arial" w:cs="Arial" w:hint="cs"/>
          <w:color w:val="000000"/>
          <w:rtl/>
          <w:lang w:eastAsia="en-US"/>
        </w:rPr>
        <w:t>בינאישיים מצוינים, מסירות והתמדה, יכולת למידה עצמית גבוהה.</w:t>
      </w:r>
    </w:p>
    <w:p w:rsidR="00B65B50" w:rsidRDefault="00B65B50">
      <w:pPr>
        <w:rPr>
          <w:rFonts w:hint="cs"/>
          <w:rtl/>
        </w:rPr>
      </w:pPr>
    </w:p>
    <w:sectPr w:rsidR="00B65B50" w:rsidSect="00CE53B9">
      <w:headerReference w:type="default" r:id="rId7"/>
      <w:pgSz w:w="11906" w:h="16838"/>
      <w:pgMar w:top="1440" w:right="1134" w:bottom="1440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7879" w:rsidRDefault="00237879" w:rsidP="005C06B3">
      <w:r>
        <w:separator/>
      </w:r>
    </w:p>
  </w:endnote>
  <w:endnote w:type="continuationSeparator" w:id="0">
    <w:p w:rsidR="00237879" w:rsidRDefault="00237879" w:rsidP="005C0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7879" w:rsidRDefault="00237879" w:rsidP="005C06B3">
      <w:r>
        <w:separator/>
      </w:r>
    </w:p>
  </w:footnote>
  <w:footnote w:type="continuationSeparator" w:id="0">
    <w:p w:rsidR="00237879" w:rsidRDefault="00237879" w:rsidP="005C06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7F3" w:rsidRDefault="005C06B3" w:rsidP="007501C0">
    <w:pPr>
      <w:pStyle w:val="a3"/>
      <w:rPr>
        <w:b/>
        <w:bCs/>
        <w:i/>
        <w:iCs/>
        <w:sz w:val="25"/>
        <w:szCs w:val="25"/>
        <w:rtl/>
      </w:rPr>
    </w:pPr>
    <w:r w:rsidRPr="005C06B3">
      <w:rPr>
        <w:rFonts w:hint="cs"/>
        <w:b/>
        <w:bCs/>
        <w:i/>
        <w:iCs/>
        <w:sz w:val="28"/>
        <w:szCs w:val="28"/>
        <w:rtl/>
      </w:rPr>
    </w:r>
    <w:r w:rsidRPr="005C06B3">
      <w:rPr>
        <w:rFonts w:hint="cs"/>
        <w:b/>
        <w:bCs/>
        <w:i/>
        <w:iCs/>
        <w:sz w:val="28"/>
        <w:szCs w:val="28"/>
        <w:rtl/>
      </w:rPr>
      <w:t>יוסי מייבך</w:t>
    </w:r>
    <w:r w:rsidR="00051CBC">
      <w:rPr>
        <w:rFonts w:hint="cs"/>
        <w:b/>
        <w:bCs/>
        <w:i/>
        <w:iCs/>
        <w:sz w:val="28"/>
        <w:szCs w:val="28"/>
        <w:rtl/>
      </w:rPr>
      <w:t xml:space="preserve"> </w:t>
    </w:r>
    <w:r w:rsidR="00051CBC">
      <w:rPr>
        <w:rFonts w:hint="cs"/>
        <w:b/>
        <w:bCs/>
        <w:i/>
        <w:iCs/>
        <w:rtl/>
      </w:rPr>
      <w:t xml:space="preserve"> </w:t>
    </w:r>
    <w:r w:rsidR="00181810" w:rsidRPr="00181810">
      <w:rPr>
        <w:rFonts w:hint="cs"/>
        <w:b/>
        <w:bCs/>
        <w:i/>
        <w:iCs/>
        <w:sz w:val="25"/>
        <w:szCs w:val="25"/>
        <w:rtl/>
      </w:rPr>
      <w:t>-</w:t>
    </w:r>
    <w:r w:rsidR="00051CBC" w:rsidRPr="00181810">
      <w:rPr>
        <w:rFonts w:hint="cs"/>
        <w:b/>
        <w:bCs/>
        <w:i/>
        <w:iCs/>
        <w:sz w:val="25"/>
        <w:szCs w:val="25"/>
        <w:rtl/>
      </w:rPr>
      <w:t xml:space="preserve"> </w:t>
    </w:r>
    <w:r w:rsidR="00181810" w:rsidRPr="00181810">
      <w:rPr>
        <w:rFonts w:hint="cs"/>
        <w:b/>
        <w:bCs/>
        <w:i/>
        <w:iCs/>
        <w:sz w:val="25"/>
        <w:szCs w:val="25"/>
        <w:rtl/>
      </w:rPr>
      <w:t xml:space="preserve">  </w:t>
    </w:r>
    <w:r w:rsidR="00051CBC" w:rsidRPr="00181810">
      <w:rPr>
        <w:rFonts w:hint="cs"/>
        <w:b/>
        <w:bCs/>
        <w:i/>
        <w:iCs/>
        <w:sz w:val="25"/>
        <w:szCs w:val="25"/>
        <w:rtl/>
      </w:rPr>
      <w:t xml:space="preserve">ת.ז. : 023569486 </w:t>
    </w:r>
    <w:r w:rsidR="00181810" w:rsidRPr="00181810">
      <w:rPr>
        <w:rFonts w:hint="cs"/>
        <w:b/>
        <w:bCs/>
        <w:i/>
        <w:iCs/>
        <w:sz w:val="25"/>
        <w:szCs w:val="25"/>
        <w:rtl/>
      </w:rPr>
      <w:t>-</w:t>
    </w:r>
    <w:r w:rsidR="00051CBC" w:rsidRPr="00181810">
      <w:rPr>
        <w:rFonts w:hint="cs"/>
        <w:b/>
        <w:bCs/>
        <w:i/>
        <w:iCs/>
        <w:sz w:val="25"/>
        <w:szCs w:val="25"/>
        <w:rtl/>
      </w:rPr>
      <w:t xml:space="preserve">  </w:t>
    </w:r>
    <w:r w:rsidR="000007F3">
      <w:rPr>
        <w:rFonts w:hint="cs"/>
        <w:b/>
        <w:bCs/>
        <w:i/>
        <w:iCs/>
        <w:sz w:val="25"/>
        <w:szCs w:val="25"/>
        <w:rtl/>
      </w:rPr>
      <w:t>אברהם בלסברג 8/44 אשקלון</w:t>
    </w:r>
    <w:r w:rsidR="00051CBC" w:rsidRPr="00181810">
      <w:rPr>
        <w:rFonts w:hint="cs"/>
        <w:b/>
        <w:bCs/>
        <w:i/>
        <w:iCs/>
        <w:sz w:val="25"/>
        <w:szCs w:val="25"/>
        <w:rtl/>
      </w:rPr>
      <w:t xml:space="preserve"> </w:t>
    </w:r>
    <w:r w:rsidR="00181810" w:rsidRPr="00181810">
      <w:rPr>
        <w:rFonts w:hint="cs"/>
        <w:b/>
        <w:bCs/>
        <w:i/>
        <w:iCs/>
        <w:sz w:val="25"/>
        <w:szCs w:val="25"/>
        <w:rtl/>
      </w:rPr>
      <w:t>-</w:t>
    </w:r>
    <w:r w:rsidR="00051CBC" w:rsidRPr="00181810">
      <w:rPr>
        <w:rFonts w:hint="cs"/>
        <w:b/>
        <w:bCs/>
        <w:i/>
        <w:iCs/>
        <w:sz w:val="25"/>
        <w:szCs w:val="25"/>
        <w:rtl/>
      </w:rPr>
      <w:t xml:space="preserve">   050-5435955</w:t>
    </w:r>
  </w:p>
  <w:p w:rsidR="005C06B3" w:rsidRPr="00051CBC" w:rsidRDefault="000007F3" w:rsidP="007501C0">
    <w:pPr>
      <w:pStyle w:val="a3"/>
      <w:rPr>
        <w:b/>
        <w:bCs/>
        <w:i/>
        <w:iCs/>
      </w:rPr>
    </w:pPr>
    <w:r>
      <w:rPr>
        <w:rFonts w:hint="cs"/>
        <w:b/>
        <w:bCs/>
        <w:i/>
        <w:iCs/>
        <w:sz w:val="25"/>
        <w:szCs w:val="25"/>
        <w:rtl/>
      </w:rPr>
      <w:t xml:space="preserve">                                                     </w:t>
    </w:r>
    <w:r w:rsidR="00051CBC" w:rsidRPr="00181810">
      <w:rPr>
        <w:rFonts w:hint="cs"/>
        <w:b/>
        <w:bCs/>
        <w:i/>
        <w:iCs/>
        <w:sz w:val="25"/>
        <w:szCs w:val="25"/>
        <w:rtl/>
      </w:rPr>
      <w:t xml:space="preserve"> </w:t>
    </w:r>
    <w:r w:rsidR="007501C0">
      <w:rPr>
        <w:b/>
        <w:bCs/>
        <w:i/>
        <w:iCs/>
        <w:sz w:val="25"/>
        <w:szCs w:val="25"/>
      </w:rPr>
      <w:t>ymyybk@gmail.com</w:t>
    </w:r>
  </w:p>
  <w:p w:rsidR="005C06B3" w:rsidRDefault="005C06B3" w:rsidP="005C06B3">
    <w:pPr>
      <w:pStyle w:val="a3"/>
    </w:pPr>
    <w:r>
      <w:rPr>
        <w:rFonts w:hint="cs"/>
        <w:rtl/>
      </w:rPr>
      <w:t>=====================================================================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57C9A"/>
    <w:multiLevelType w:val="hybridMultilevel"/>
    <w:tmpl w:val="CE40E6E0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8944A05"/>
    <w:multiLevelType w:val="hybridMultilevel"/>
    <w:tmpl w:val="E1C016C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C9F652E"/>
    <w:multiLevelType w:val="hybridMultilevel"/>
    <w:tmpl w:val="C4C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02"/>
        </w:tabs>
        <w:ind w:left="22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05CEB"/>
    <w:multiLevelType w:val="hybridMultilevel"/>
    <w:tmpl w:val="0324E6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D74482D"/>
    <w:multiLevelType w:val="hybridMultilevel"/>
    <w:tmpl w:val="77E02E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44CAC"/>
    <w:multiLevelType w:val="hybridMultilevel"/>
    <w:tmpl w:val="79A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2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Arial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A0C7A"/>
    <w:multiLevelType w:val="multilevel"/>
    <w:tmpl w:val="0324E6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2842F3C"/>
    <w:multiLevelType w:val="multilevel"/>
    <w:tmpl w:val="55D8D3BA"/>
    <w:lvl w:ilvl="0">
      <w:start w:val="199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99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u w:val="single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53B9"/>
    <w:rsid w:val="000007F3"/>
    <w:rsid w:val="00051CBC"/>
    <w:rsid w:val="000567D3"/>
    <w:rsid w:val="00071A21"/>
    <w:rsid w:val="00072311"/>
    <w:rsid w:val="00074828"/>
    <w:rsid w:val="00082491"/>
    <w:rsid w:val="00092C54"/>
    <w:rsid w:val="000947E1"/>
    <w:rsid w:val="000A7CEE"/>
    <w:rsid w:val="000C42A7"/>
    <w:rsid w:val="000D28E2"/>
    <w:rsid w:val="000D41A4"/>
    <w:rsid w:val="000E5A26"/>
    <w:rsid w:val="000F12BA"/>
    <w:rsid w:val="001043BC"/>
    <w:rsid w:val="001052DB"/>
    <w:rsid w:val="00120220"/>
    <w:rsid w:val="00120502"/>
    <w:rsid w:val="00145D87"/>
    <w:rsid w:val="001511E8"/>
    <w:rsid w:val="00161D9B"/>
    <w:rsid w:val="00170546"/>
    <w:rsid w:val="00173C9E"/>
    <w:rsid w:val="00181810"/>
    <w:rsid w:val="00193BE9"/>
    <w:rsid w:val="001A0EC6"/>
    <w:rsid w:val="001C3AA0"/>
    <w:rsid w:val="001D011D"/>
    <w:rsid w:val="001D6B4E"/>
    <w:rsid w:val="001E6870"/>
    <w:rsid w:val="001E7A6A"/>
    <w:rsid w:val="002320B7"/>
    <w:rsid w:val="00237879"/>
    <w:rsid w:val="0027506E"/>
    <w:rsid w:val="00291A93"/>
    <w:rsid w:val="002A40B9"/>
    <w:rsid w:val="002E7377"/>
    <w:rsid w:val="002F7C97"/>
    <w:rsid w:val="00356714"/>
    <w:rsid w:val="00357AE7"/>
    <w:rsid w:val="00376B9F"/>
    <w:rsid w:val="003948A1"/>
    <w:rsid w:val="003A1A41"/>
    <w:rsid w:val="003A5EC0"/>
    <w:rsid w:val="003D1D1B"/>
    <w:rsid w:val="003F462C"/>
    <w:rsid w:val="00411D0F"/>
    <w:rsid w:val="00425E42"/>
    <w:rsid w:val="0043046C"/>
    <w:rsid w:val="0043696D"/>
    <w:rsid w:val="00440110"/>
    <w:rsid w:val="00470CF3"/>
    <w:rsid w:val="00474D6F"/>
    <w:rsid w:val="004811E5"/>
    <w:rsid w:val="00484529"/>
    <w:rsid w:val="00490EC2"/>
    <w:rsid w:val="004A4718"/>
    <w:rsid w:val="004B11CE"/>
    <w:rsid w:val="004C0140"/>
    <w:rsid w:val="004C0DB6"/>
    <w:rsid w:val="004D1994"/>
    <w:rsid w:val="004F3831"/>
    <w:rsid w:val="00510EF9"/>
    <w:rsid w:val="0051613C"/>
    <w:rsid w:val="005533C9"/>
    <w:rsid w:val="00564EC6"/>
    <w:rsid w:val="00566423"/>
    <w:rsid w:val="00567F9F"/>
    <w:rsid w:val="00570971"/>
    <w:rsid w:val="00573644"/>
    <w:rsid w:val="005A37A3"/>
    <w:rsid w:val="005A52E3"/>
    <w:rsid w:val="005C06B3"/>
    <w:rsid w:val="005C2429"/>
    <w:rsid w:val="005E6C01"/>
    <w:rsid w:val="006104C3"/>
    <w:rsid w:val="00623A9C"/>
    <w:rsid w:val="00644A6D"/>
    <w:rsid w:val="006630DC"/>
    <w:rsid w:val="00694C53"/>
    <w:rsid w:val="006B0341"/>
    <w:rsid w:val="006B6586"/>
    <w:rsid w:val="006C31B5"/>
    <w:rsid w:val="006C73CF"/>
    <w:rsid w:val="006D327A"/>
    <w:rsid w:val="00712F7E"/>
    <w:rsid w:val="007141A3"/>
    <w:rsid w:val="007501C0"/>
    <w:rsid w:val="00770344"/>
    <w:rsid w:val="0077495E"/>
    <w:rsid w:val="0077712C"/>
    <w:rsid w:val="007806DD"/>
    <w:rsid w:val="00786CE1"/>
    <w:rsid w:val="0079071E"/>
    <w:rsid w:val="00794C19"/>
    <w:rsid w:val="007C41E9"/>
    <w:rsid w:val="007E54B1"/>
    <w:rsid w:val="00814AA5"/>
    <w:rsid w:val="00866AE3"/>
    <w:rsid w:val="00896ACF"/>
    <w:rsid w:val="008A050A"/>
    <w:rsid w:val="008D00FB"/>
    <w:rsid w:val="009118B6"/>
    <w:rsid w:val="00926073"/>
    <w:rsid w:val="009326F4"/>
    <w:rsid w:val="00950A87"/>
    <w:rsid w:val="00954FAB"/>
    <w:rsid w:val="009558ED"/>
    <w:rsid w:val="009662B1"/>
    <w:rsid w:val="00967D25"/>
    <w:rsid w:val="009A05BC"/>
    <w:rsid w:val="009A749C"/>
    <w:rsid w:val="009B0A18"/>
    <w:rsid w:val="009B1584"/>
    <w:rsid w:val="009D3DE7"/>
    <w:rsid w:val="009D5743"/>
    <w:rsid w:val="009E378E"/>
    <w:rsid w:val="009E6D5F"/>
    <w:rsid w:val="00A017AA"/>
    <w:rsid w:val="00A139F3"/>
    <w:rsid w:val="00A2512C"/>
    <w:rsid w:val="00A321F8"/>
    <w:rsid w:val="00A35EE4"/>
    <w:rsid w:val="00A40F51"/>
    <w:rsid w:val="00A43322"/>
    <w:rsid w:val="00A54698"/>
    <w:rsid w:val="00A77F44"/>
    <w:rsid w:val="00A86593"/>
    <w:rsid w:val="00AA3EC0"/>
    <w:rsid w:val="00AB21CB"/>
    <w:rsid w:val="00AB4494"/>
    <w:rsid w:val="00AD3550"/>
    <w:rsid w:val="00AE4340"/>
    <w:rsid w:val="00B009C0"/>
    <w:rsid w:val="00B07AB4"/>
    <w:rsid w:val="00B31FF8"/>
    <w:rsid w:val="00B47C95"/>
    <w:rsid w:val="00B5042C"/>
    <w:rsid w:val="00B65B50"/>
    <w:rsid w:val="00B77979"/>
    <w:rsid w:val="00B91401"/>
    <w:rsid w:val="00B94626"/>
    <w:rsid w:val="00BC7F98"/>
    <w:rsid w:val="00BD6E10"/>
    <w:rsid w:val="00BD762E"/>
    <w:rsid w:val="00BE596D"/>
    <w:rsid w:val="00BE5B1D"/>
    <w:rsid w:val="00BF1E8F"/>
    <w:rsid w:val="00C11DD3"/>
    <w:rsid w:val="00C248E4"/>
    <w:rsid w:val="00C42D0C"/>
    <w:rsid w:val="00C53C15"/>
    <w:rsid w:val="00C56E53"/>
    <w:rsid w:val="00C647C0"/>
    <w:rsid w:val="00C7565E"/>
    <w:rsid w:val="00CA5B2B"/>
    <w:rsid w:val="00CC67CF"/>
    <w:rsid w:val="00CD2F06"/>
    <w:rsid w:val="00CD7FE8"/>
    <w:rsid w:val="00CE1EE3"/>
    <w:rsid w:val="00CE53B9"/>
    <w:rsid w:val="00CE6618"/>
    <w:rsid w:val="00D021CC"/>
    <w:rsid w:val="00D72E6B"/>
    <w:rsid w:val="00D87313"/>
    <w:rsid w:val="00D9632A"/>
    <w:rsid w:val="00DC5AFA"/>
    <w:rsid w:val="00DC6E23"/>
    <w:rsid w:val="00DD1805"/>
    <w:rsid w:val="00DD2D90"/>
    <w:rsid w:val="00DD3DAC"/>
    <w:rsid w:val="00DD6EAC"/>
    <w:rsid w:val="00DF0B4F"/>
    <w:rsid w:val="00E15B85"/>
    <w:rsid w:val="00E207CA"/>
    <w:rsid w:val="00E3722A"/>
    <w:rsid w:val="00E418DE"/>
    <w:rsid w:val="00E4224F"/>
    <w:rsid w:val="00E51B58"/>
    <w:rsid w:val="00E5329F"/>
    <w:rsid w:val="00E56023"/>
    <w:rsid w:val="00E665F5"/>
    <w:rsid w:val="00E84C0A"/>
    <w:rsid w:val="00E962EF"/>
    <w:rsid w:val="00EA0AB6"/>
    <w:rsid w:val="00EC17CB"/>
    <w:rsid w:val="00F3070D"/>
    <w:rsid w:val="00F51F93"/>
    <w:rsid w:val="00F65246"/>
    <w:rsid w:val="00F71472"/>
    <w:rsid w:val="00F904C0"/>
    <w:rsid w:val="00F94E59"/>
    <w:rsid w:val="00FA0885"/>
    <w:rsid w:val="00FC7520"/>
    <w:rsid w:val="00FE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B90899-A6A6-4264-A8E8-DC28D7CA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CE53B9"/>
    <w:pPr>
      <w:bidi/>
    </w:pPr>
    <w:rPr>
      <w:sz w:val="24"/>
      <w:szCs w:val="24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B1584"/>
    <w:rPr>
      <w:color w:val="0000FF"/>
      <w:u w:val="single"/>
    </w:rPr>
  </w:style>
  <w:style w:type="paragraph" w:styleId="a3">
    <w:name w:val="כותרת עליונה"/>
    <w:basedOn w:val="a"/>
    <w:link w:val="a4"/>
    <w:uiPriority w:val="99"/>
    <w:rsid w:val="005C06B3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5C06B3"/>
    <w:rPr>
      <w:sz w:val="24"/>
      <w:szCs w:val="24"/>
      <w:lang w:eastAsia="he-IL"/>
    </w:rPr>
  </w:style>
  <w:style w:type="paragraph" w:styleId="a5">
    <w:name w:val="כותרת תחתונה"/>
    <w:basedOn w:val="a"/>
    <w:link w:val="a6"/>
    <w:rsid w:val="005C06B3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rsid w:val="005C06B3"/>
    <w:rPr>
      <w:sz w:val="24"/>
      <w:szCs w:val="24"/>
      <w:lang w:eastAsia="he-IL"/>
    </w:rPr>
  </w:style>
  <w:style w:type="paragraph" w:styleId="a7">
    <w:name w:val="טקסט בלונים"/>
    <w:basedOn w:val="a"/>
    <w:link w:val="a8"/>
    <w:rsid w:val="005C06B3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rsid w:val="005C06B3"/>
    <w:rPr>
      <w:rFonts w:ascii="Tahoma" w:hAnsi="Tahoma" w:cs="Tahoma"/>
      <w:sz w:val="16"/>
      <w:szCs w:val="16"/>
      <w:lang w:eastAsia="he-IL"/>
    </w:rPr>
  </w:style>
  <w:style w:type="paragraph" w:styleId="a9">
    <w:name w:val="פיסקת רשימה"/>
    <w:basedOn w:val="a"/>
    <w:uiPriority w:val="34"/>
    <w:qFormat/>
    <w:rsid w:val="00950A8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0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XA3WGC" Type="http://schemas.openxmlformats.org/officeDocument/2006/relationships/image" Target="media/R5FVRL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497</Words>
  <Characters>2838</Characters>
  <Application>Microsoft Office Word</Application>
  <DocSecurity>4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dc:description/>
  <cp:lastModifiedBy>User</cp:lastModifiedBy>
  <cp:revision>205</cp:revision>
  <cp:lastPrinted>1601-01-01T00:00:00Z</cp:lastPrinted>
  <dcterms:created xsi:type="dcterms:W3CDTF">2010-02-26T22:16:00Z</dcterms:created>
  <dcterms:modified xsi:type="dcterms:W3CDTF">2023-11-01T20:22:00Z</dcterms:modified>
</cp:coreProperties>
</file>