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613"/>
                    <pic:cNvPicPr/>
                  </pic:nvPicPr>
                  <pic:blipFill>
                    <a:blip xmlns:r="http://schemas.openxmlformats.org/officeDocument/2006/relationships" r:embed="rId6PDZB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F64" w:rsidRPr="00464317" w:rsidP="009F0F64" w14:paraId="740D3D3C" w14:textId="5F2153FC">
      <w:pPr>
        <w:bidi/>
        <w:spacing w:after="0" w:line="240" w:lineRule="auto"/>
        <w:jc w:val="center"/>
        <w:rPr>
          <w:rFonts w:eastAsia="Times New Roman" w:asciiTheme="minorBidi" w:hAnsiTheme="minorBidi"/>
          <w:b/>
          <w:bCs/>
          <w:sz w:val="36"/>
          <w:szCs w:val="36"/>
          <w:u w:val="single"/>
          <w:rtl/>
          <w:lang w:bidi="he-IL"/>
        </w:rPr>
      </w:pPr>
      <w:r w:rsidRPr="00464317">
        <w:rPr>
          <w:rFonts w:eastAsia="Times New Roman" w:asciiTheme="minorBidi" w:hAnsiTheme="minorBidi"/>
          <w:b/>
          <w:bCs/>
          <w:sz w:val="36"/>
          <w:szCs w:val="36"/>
          <w:u w:val="single"/>
          <w:rtl/>
          <w:lang w:bidi="he-IL"/>
        </w:rPr>
        <w:t>עוז</w:t>
      </w:r>
      <w:r w:rsidRPr="00464317" w:rsidR="004A7DD2">
        <w:rPr>
          <w:rFonts w:eastAsia="Times New Roman" w:asciiTheme="minorBidi" w:hAnsiTheme="minorBidi" w:hint="cs"/>
          <w:b/>
          <w:bCs/>
          <w:sz w:val="36"/>
          <w:szCs w:val="36"/>
          <w:u w:val="single"/>
          <w:rtl/>
          <w:lang w:bidi="he-IL"/>
        </w:rPr>
        <w:t xml:space="preserve"> </w:t>
      </w:r>
      <w:r w:rsidRPr="00464317">
        <w:rPr>
          <w:rFonts w:eastAsia="Times New Roman" w:asciiTheme="minorBidi" w:hAnsiTheme="minorBidi"/>
          <w:b/>
          <w:bCs/>
          <w:sz w:val="36"/>
          <w:szCs w:val="36"/>
          <w:u w:val="single"/>
          <w:rtl/>
          <w:lang w:bidi="he-IL"/>
        </w:rPr>
        <w:t>יוסף</w:t>
      </w:r>
    </w:p>
    <w:p w:rsidR="00464317" w:rsidRPr="009F0F64" w:rsidP="00464317" w14:paraId="04F875E9" w14:textId="77777777">
      <w:pPr>
        <w:bidi/>
        <w:spacing w:after="0" w:line="240" w:lineRule="auto"/>
        <w:jc w:val="center"/>
        <w:rPr>
          <w:rFonts w:eastAsia="Times New Roman" w:asciiTheme="minorBidi" w:hAnsiTheme="minorBidi"/>
          <w:b/>
          <w:bCs/>
          <w:sz w:val="32"/>
          <w:szCs w:val="32"/>
          <w:u w:val="single"/>
          <w:rtl/>
          <w:lang w:bidi="he-IL"/>
        </w:rPr>
      </w:pPr>
    </w:p>
    <w:p w:rsidR="00464317" w:rsidP="009F0F64" w14:paraId="6946FA0F" w14:textId="0B09672E">
      <w:pPr>
        <w:bidi/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rtl/>
          <w:lang w:bidi="he-IL"/>
        </w:rPr>
      </w:pPr>
      <w:r>
        <w:rPr>
          <w:rFonts w:eastAsia="Times New Roman" w:asciiTheme="minorBidi" w:hAnsiTheme="minorBidi" w:hint="cs"/>
          <w:b/>
          <w:bCs/>
          <w:sz w:val="24"/>
          <w:szCs w:val="24"/>
          <w:rtl/>
          <w:lang w:bidi="he-IL"/>
        </w:rPr>
        <w:t>ת' לידה: 27.03.83</w:t>
      </w:r>
    </w:p>
    <w:p w:rsidR="009F0F64" w:rsidRPr="009F0F64" w:rsidP="00464317" w14:paraId="4AE979E9" w14:textId="47E5C0BA">
      <w:pPr>
        <w:bidi/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rtl/>
          <w:lang w:bidi="he-IL"/>
        </w:rPr>
      </w:pPr>
      <w:r>
        <w:rPr>
          <w:rFonts w:eastAsia="Times New Roman" w:asciiTheme="minorBidi" w:hAnsiTheme="minorBidi" w:hint="cs"/>
          <w:b/>
          <w:bCs/>
          <w:sz w:val="24"/>
          <w:szCs w:val="24"/>
          <w:rtl/>
          <w:lang w:bidi="he-IL"/>
        </w:rPr>
        <w:t xml:space="preserve">סטטוס: </w:t>
      </w:r>
      <w:r w:rsidRPr="009F0F64">
        <w:rPr>
          <w:rFonts w:eastAsia="Times New Roman" w:asciiTheme="minorBidi" w:hAnsiTheme="minorBidi" w:hint="cs"/>
          <w:b/>
          <w:bCs/>
          <w:sz w:val="24"/>
          <w:szCs w:val="24"/>
          <w:rtl/>
          <w:lang w:bidi="he-IL"/>
        </w:rPr>
        <w:t xml:space="preserve">נשוי + </w:t>
      </w:r>
      <w:r w:rsidR="00E55689">
        <w:rPr>
          <w:rFonts w:eastAsia="Times New Roman" w:asciiTheme="minorBidi" w:hAnsiTheme="minorBidi" w:hint="cs"/>
          <w:b/>
          <w:bCs/>
          <w:sz w:val="24"/>
          <w:szCs w:val="24"/>
          <w:rtl/>
          <w:lang w:bidi="he-IL"/>
        </w:rPr>
        <w:t>2</w:t>
      </w:r>
    </w:p>
    <w:p w:rsidR="009E1832" w:rsidRPr="004A7DD2" w:rsidP="004A7DD2" w14:paraId="700503FD" w14:textId="0C2CE0FA">
      <w:pPr>
        <w:bidi/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rtl/>
          <w:lang w:bidi="he-IL"/>
        </w:rPr>
      </w:pPr>
      <w:r w:rsidRPr="004A7DD2">
        <w:rPr>
          <w:rFonts w:eastAsia="Times New Roman" w:asciiTheme="minorBidi" w:hAnsiTheme="minorBidi"/>
          <w:b/>
          <w:bCs/>
          <w:color w:val="000000"/>
          <w:sz w:val="24"/>
          <w:szCs w:val="24"/>
          <w:rtl/>
          <w:lang w:bidi="he-IL"/>
        </w:rPr>
        <w:t>רמת השרון</w:t>
      </w:r>
    </w:p>
    <w:p w:rsidR="004A7DD2" w:rsidRPr="004A7DD2" w:rsidP="004A7DD2" w14:paraId="0E9B9EEB" w14:textId="575438EC">
      <w:pPr>
        <w:bidi/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rtl/>
          <w:lang w:bidi="he-IL"/>
        </w:rPr>
      </w:pPr>
      <w:r w:rsidRPr="004A7DD2">
        <w:rPr>
          <w:rFonts w:eastAsia="Times New Roman" w:asciiTheme="minorBidi" w:hAnsiTheme="minorBidi"/>
          <w:b/>
          <w:bCs/>
          <w:color w:val="000000"/>
          <w:sz w:val="24"/>
          <w:szCs w:val="24"/>
          <w:rtl/>
          <w:lang w:bidi="he-IL"/>
        </w:rPr>
        <w:t>054454</w:t>
      </w:r>
      <w:r w:rsidRPr="004A7DD2" w:rsidR="005A4B87">
        <w:rPr>
          <w:rFonts w:eastAsia="Times New Roman" w:asciiTheme="minorBidi" w:hAnsiTheme="minorBidi"/>
          <w:b/>
          <w:bCs/>
          <w:color w:val="000000"/>
          <w:sz w:val="24"/>
          <w:szCs w:val="24"/>
          <w:rtl/>
          <w:lang w:bidi="he-IL"/>
        </w:rPr>
        <w:t>06</w:t>
      </w:r>
      <w:r w:rsidRPr="004A7DD2">
        <w:rPr>
          <w:rFonts w:eastAsia="Times New Roman" w:asciiTheme="minorBidi" w:hAnsiTheme="minorBidi"/>
          <w:b/>
          <w:bCs/>
          <w:color w:val="000000"/>
          <w:sz w:val="24"/>
          <w:szCs w:val="24"/>
          <w:rtl/>
          <w:lang w:bidi="he-IL"/>
        </w:rPr>
        <w:t>3</w:t>
      </w:r>
      <w:r w:rsidRPr="004A7DD2" w:rsidR="00C16BD4">
        <w:rPr>
          <w:rFonts w:eastAsia="Times New Roman" w:asciiTheme="minorBidi" w:hAnsiTheme="minorBidi"/>
          <w:b/>
          <w:bCs/>
          <w:color w:val="000000"/>
          <w:sz w:val="24"/>
          <w:szCs w:val="24"/>
          <w:rtl/>
          <w:lang w:bidi="he-IL"/>
        </w:rPr>
        <w:t>1</w:t>
      </w:r>
    </w:p>
    <w:p w:rsidR="00A45FC0" w:rsidRPr="004A7DD2" w:rsidP="004A7DD2" w14:paraId="48838BD8" w14:textId="032C58B8">
      <w:pPr>
        <w:bidi/>
        <w:spacing w:after="0" w:line="240" w:lineRule="auto"/>
        <w:jc w:val="center"/>
        <w:rPr>
          <w:rFonts w:eastAsia="Times New Roman" w:asciiTheme="minorBidi" w:hAnsiTheme="minorBidi"/>
          <w:b/>
          <w:bCs/>
          <w:sz w:val="24"/>
          <w:szCs w:val="24"/>
          <w:lang w:bidi="he-IL"/>
        </w:rPr>
      </w:pPr>
      <w:r>
        <w:fldChar w:fldCharType="begin"/>
      </w:r>
      <w:r>
        <w:instrText xml:space="preserve"> HYPERLINK "mailto:ozijosef@gmail.com" </w:instrText>
      </w:r>
      <w:r>
        <w:fldChar w:fldCharType="separate"/>
      </w:r>
      <w:r w:rsidRPr="004A7DD2" w:rsidR="004A7DD2">
        <w:rPr>
          <w:rStyle w:val="Hyperlink"/>
          <w:rFonts w:eastAsia="Times New Roman" w:asciiTheme="minorBidi" w:hAnsiTheme="minorBidi"/>
          <w:b/>
          <w:bCs/>
          <w:sz w:val="24"/>
          <w:szCs w:val="24"/>
          <w:lang w:bidi="he-IL"/>
        </w:rPr>
        <w:t>ozijosef@gmail.com</w:t>
      </w:r>
      <w:r>
        <w:fldChar w:fldCharType="end"/>
      </w:r>
    </w:p>
    <w:p w:rsidR="004A7DD2" w:rsidRPr="004A7DD2" w:rsidP="004A7DD2" w14:paraId="0F9AEEED" w14:textId="77777777">
      <w:pPr>
        <w:bidi/>
        <w:spacing w:after="0" w:line="240" w:lineRule="auto"/>
        <w:rPr>
          <w:rFonts w:eastAsia="Times New Roman" w:asciiTheme="minorBidi" w:hAnsiTheme="minorBidi"/>
          <w:b/>
          <w:bCs/>
          <w:lang w:bidi="he-IL"/>
        </w:rPr>
      </w:pPr>
    </w:p>
    <w:p w:rsidR="00B10358" w:rsidRPr="000B319B" w:rsidP="00DB31C9" w14:paraId="6E91B940" w14:textId="5C5874BE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</w:p>
    <w:p w:rsidR="00A41A3A" w:rsidP="00DB31C9" w14:paraId="0BE06EBD" w14:textId="712E2CEF">
      <w:pPr>
        <w:bidi/>
        <w:spacing w:after="0" w:line="240" w:lineRule="auto"/>
        <w:rPr>
          <w:rFonts w:eastAsia="Times New Roman" w:asciiTheme="minorBidi" w:hAnsiTheme="minorBidi"/>
          <w:sz w:val="24"/>
          <w:szCs w:val="24"/>
          <w:u w:val="single"/>
          <w:rtl/>
          <w:lang w:bidi="he-IL"/>
        </w:rPr>
      </w:pPr>
      <w:r>
        <w:rPr>
          <w:rFonts w:eastAsia="Times New Roman" w:asciiTheme="minorBidi" w:hAnsiTheme="minorBidi" w:hint="cs"/>
          <w:b/>
          <w:bCs/>
          <w:color w:val="000000"/>
          <w:sz w:val="24"/>
          <w:szCs w:val="24"/>
          <w:u w:val="single"/>
          <w:rtl/>
          <w:lang w:bidi="he-IL"/>
        </w:rPr>
        <w:t>תחומי התמחות</w:t>
      </w:r>
      <w:r>
        <w:rPr>
          <w:rFonts w:eastAsia="Times New Roman" w:asciiTheme="minorBidi" w:hAnsiTheme="minorBidi" w:hint="cs"/>
          <w:sz w:val="24"/>
          <w:szCs w:val="24"/>
          <w:u w:val="single"/>
          <w:rtl/>
          <w:lang w:bidi="he-IL"/>
        </w:rPr>
        <w:t xml:space="preserve"> </w:t>
      </w:r>
    </w:p>
    <w:p w:rsidR="004A7DD2" w:rsidRPr="004A7DD2" w:rsidP="004A7DD2" w14:paraId="137EB8A6" w14:textId="77777777">
      <w:pPr>
        <w:bidi/>
        <w:spacing w:after="0" w:line="240" w:lineRule="auto"/>
        <w:rPr>
          <w:rFonts w:eastAsia="Times New Roman" w:asciiTheme="minorBidi" w:hAnsiTheme="minorBidi"/>
          <w:sz w:val="24"/>
          <w:szCs w:val="24"/>
          <w:u w:val="single"/>
          <w:rtl/>
          <w:lang w:bidi="he-IL"/>
        </w:rPr>
      </w:pPr>
    </w:p>
    <w:p w:rsidR="00AB7D1B" w:rsidRPr="004133DA" w:rsidP="004133DA" w14:paraId="6101FD4F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asciiTheme="minorBidi" w:hAnsiTheme="minorBidi"/>
          <w:color w:val="000000"/>
          <w:rtl/>
        </w:rPr>
      </w:pPr>
      <w:r w:rsidRPr="004133DA">
        <w:rPr>
          <w:rFonts w:eastAsia="Times New Roman" w:asciiTheme="minorBidi" w:hAnsiTheme="minorBidi"/>
          <w:color w:val="000000"/>
          <w:rtl/>
        </w:rPr>
        <w:t>בעל נ</w:t>
      </w:r>
      <w:r w:rsidRPr="004133DA" w:rsidR="001D35A8">
        <w:rPr>
          <w:rFonts w:eastAsia="Times New Roman" w:asciiTheme="minorBidi" w:hAnsiTheme="minorBidi" w:hint="cs"/>
          <w:color w:val="000000"/>
          <w:rtl/>
        </w:rPr>
        <w:t>י</w:t>
      </w:r>
      <w:r w:rsidRPr="004133DA">
        <w:rPr>
          <w:rFonts w:eastAsia="Times New Roman" w:asciiTheme="minorBidi" w:hAnsiTheme="minorBidi"/>
          <w:color w:val="000000"/>
          <w:rtl/>
        </w:rPr>
        <w:t>סיון</w:t>
      </w:r>
      <w:r w:rsidRPr="004133DA" w:rsidR="00BA6FDE">
        <w:rPr>
          <w:rFonts w:eastAsia="Times New Roman" w:asciiTheme="minorBidi" w:hAnsiTheme="minorBidi"/>
          <w:color w:val="000000"/>
          <w:rtl/>
        </w:rPr>
        <w:t xml:space="preserve"> </w:t>
      </w:r>
      <w:r w:rsidRPr="004133DA">
        <w:rPr>
          <w:rFonts w:eastAsia="Times New Roman" w:asciiTheme="minorBidi" w:hAnsiTheme="minorBidi"/>
          <w:color w:val="000000"/>
          <w:rtl/>
        </w:rPr>
        <w:t>ביצירה ומיסוד של קשרים עסקיים</w:t>
      </w:r>
      <w:r w:rsidRPr="004133DA" w:rsidR="001E2539">
        <w:rPr>
          <w:rFonts w:eastAsia="Times New Roman" w:asciiTheme="minorBidi" w:hAnsiTheme="minorBidi"/>
          <w:color w:val="000000"/>
          <w:rtl/>
        </w:rPr>
        <w:t>, פתיחת דלתות בקר</w:t>
      </w:r>
      <w:r w:rsidRPr="004133DA" w:rsidR="00DD6AAE">
        <w:rPr>
          <w:rFonts w:eastAsia="Times New Roman" w:asciiTheme="minorBidi" w:hAnsiTheme="minorBidi"/>
          <w:color w:val="000000"/>
          <w:rtl/>
        </w:rPr>
        <w:t>ב</w:t>
      </w:r>
      <w:r w:rsidRPr="004133DA" w:rsidR="001E2539">
        <w:rPr>
          <w:rFonts w:eastAsia="Times New Roman" w:asciiTheme="minorBidi" w:hAnsiTheme="minorBidi"/>
          <w:color w:val="000000"/>
          <w:rtl/>
        </w:rPr>
        <w:t xml:space="preserve"> גורמי מפתח</w:t>
      </w:r>
      <w:r w:rsidRPr="004133DA">
        <w:rPr>
          <w:rFonts w:eastAsia="Times New Roman" w:asciiTheme="minorBidi" w:hAnsiTheme="minorBidi" w:hint="cs"/>
          <w:color w:val="000000"/>
          <w:rtl/>
        </w:rPr>
        <w:t>.</w:t>
      </w:r>
      <w:r w:rsidRPr="004133DA" w:rsidR="001E2539">
        <w:rPr>
          <w:rFonts w:eastAsia="Times New Roman" w:asciiTheme="minorBidi" w:hAnsiTheme="minorBidi"/>
          <w:color w:val="000000"/>
          <w:rtl/>
        </w:rPr>
        <w:t xml:space="preserve"> </w:t>
      </w:r>
    </w:p>
    <w:p w:rsidR="00AB7D1B" w:rsidRPr="004133DA" w:rsidP="004133DA" w14:paraId="05ED8E24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asciiTheme="minorBidi" w:hAnsiTheme="minorBidi"/>
          <w:color w:val="000000"/>
          <w:rtl/>
        </w:rPr>
      </w:pPr>
      <w:r w:rsidRPr="004133DA">
        <w:rPr>
          <w:rFonts w:eastAsia="Times New Roman" w:asciiTheme="minorBidi" w:hAnsiTheme="minorBidi"/>
          <w:color w:val="000000"/>
          <w:rtl/>
        </w:rPr>
        <w:t xml:space="preserve">ניהול מו"מ מול דרגים בכירים. </w:t>
      </w:r>
    </w:p>
    <w:p w:rsidR="009E21DC" w:rsidP="004133DA" w14:paraId="2618BE96" w14:textId="10693497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asciiTheme="minorBidi" w:hAnsiTheme="minorBidi"/>
          <w:color w:val="000000"/>
        </w:rPr>
      </w:pPr>
      <w:r w:rsidRPr="004133DA">
        <w:rPr>
          <w:rFonts w:eastAsia="Times New Roman" w:asciiTheme="minorBidi" w:hAnsiTheme="minorBidi"/>
          <w:color w:val="000000"/>
          <w:rtl/>
        </w:rPr>
        <w:t>יכולת בהובלת מהלכי צמיחה</w:t>
      </w:r>
      <w:r w:rsidRPr="004133DA" w:rsidR="00DD6AAE">
        <w:rPr>
          <w:rFonts w:eastAsia="Times New Roman" w:asciiTheme="minorBidi" w:hAnsiTheme="minorBidi"/>
          <w:color w:val="000000"/>
          <w:rtl/>
        </w:rPr>
        <w:t>, התרחבות ומ</w:t>
      </w:r>
      <w:r w:rsidR="00C06FB0">
        <w:rPr>
          <w:rFonts w:eastAsia="Times New Roman" w:asciiTheme="minorBidi" w:hAnsiTheme="minorBidi" w:hint="cs"/>
          <w:color w:val="000000"/>
          <w:rtl/>
        </w:rPr>
        <w:t>יצוי תהלכים</w:t>
      </w:r>
      <w:r w:rsidRPr="004133DA" w:rsidR="00DD6AAE">
        <w:rPr>
          <w:rFonts w:eastAsia="Times New Roman" w:asciiTheme="minorBidi" w:hAnsiTheme="minorBidi"/>
          <w:color w:val="000000"/>
          <w:rtl/>
        </w:rPr>
        <w:t xml:space="preserve">. </w:t>
      </w:r>
    </w:p>
    <w:p w:rsidR="007C771D" w:rsidP="007C771D" w14:paraId="17B58928" w14:textId="59B0B1F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asciiTheme="minorBidi" w:hAnsiTheme="minorBidi"/>
          <w:color w:val="000000"/>
        </w:rPr>
      </w:pPr>
      <w:r>
        <w:rPr>
          <w:rFonts w:eastAsia="Times New Roman" w:asciiTheme="minorBidi" w:hAnsiTheme="minorBidi" w:hint="cs"/>
          <w:color w:val="000000"/>
          <w:rtl/>
        </w:rPr>
        <w:t>הכנת תוכניות עבודה בתחום המכירות</w:t>
      </w:r>
      <w:r w:rsidR="002305D5">
        <w:rPr>
          <w:rFonts w:eastAsia="Times New Roman" w:asciiTheme="minorBidi" w:hAnsiTheme="minorBidi" w:hint="cs"/>
          <w:color w:val="000000"/>
          <w:rtl/>
        </w:rPr>
        <w:t>, הכשרת והדרכת צוותים</w:t>
      </w:r>
      <w:r>
        <w:rPr>
          <w:rFonts w:eastAsia="Times New Roman" w:asciiTheme="minorBidi" w:hAnsiTheme="minorBidi" w:hint="cs"/>
          <w:color w:val="000000"/>
          <w:rtl/>
        </w:rPr>
        <w:t xml:space="preserve"> והגדרת נהלי עבודה.</w:t>
      </w:r>
    </w:p>
    <w:p w:rsidR="007E7501" w:rsidRPr="004133DA" w:rsidP="007E7501" w14:paraId="522D77B0" w14:textId="1C6728E2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asciiTheme="minorBidi" w:hAnsiTheme="minorBidi"/>
          <w:color w:val="000000"/>
          <w:rtl/>
        </w:rPr>
      </w:pPr>
      <w:r>
        <w:rPr>
          <w:rFonts w:eastAsia="Times New Roman" w:asciiTheme="minorBidi" w:hAnsiTheme="minorBidi" w:hint="cs"/>
          <w:color w:val="000000"/>
          <w:rtl/>
        </w:rPr>
        <w:t>יכולת ניהול מספר קבוצות במקביל</w:t>
      </w:r>
      <w:r w:rsidR="000D6DA1">
        <w:rPr>
          <w:rFonts w:eastAsia="Times New Roman" w:asciiTheme="minorBidi" w:hAnsiTheme="minorBidi" w:hint="cs"/>
          <w:color w:val="000000"/>
          <w:rtl/>
        </w:rPr>
        <w:t>, תוך עמידה ביעדים ובתקציב</w:t>
      </w:r>
      <w:r w:rsidR="00D275EA">
        <w:rPr>
          <w:rFonts w:eastAsia="Times New Roman" w:asciiTheme="minorBidi" w:hAnsiTheme="minorBidi" w:hint="cs"/>
          <w:color w:val="000000"/>
          <w:rtl/>
        </w:rPr>
        <w:t>ים מוגדרים.</w:t>
      </w:r>
    </w:p>
    <w:p w:rsidR="00464317" w:rsidRPr="00464317" w:rsidP="00464317" w14:paraId="083B946E" w14:textId="77777777">
      <w:pPr>
        <w:bidi/>
        <w:spacing w:after="0" w:line="240" w:lineRule="auto"/>
        <w:rPr>
          <w:rFonts w:eastAsia="Times New Roman" w:asciiTheme="minorBidi" w:hAnsiTheme="minorBidi"/>
          <w:color w:val="000000"/>
          <w:rtl/>
        </w:rPr>
      </w:pPr>
    </w:p>
    <w:p w:rsidR="00607EC9" w:rsidRPr="004A7DD2" w:rsidP="00607EC9" w14:paraId="07B1511C" w14:textId="77777777">
      <w:pPr>
        <w:bidi/>
        <w:spacing w:after="0" w:line="240" w:lineRule="auto"/>
        <w:rPr>
          <w:rFonts w:eastAsia="Times New Roman" w:asciiTheme="minorBidi" w:hAnsiTheme="minorBidi"/>
          <w:sz w:val="24"/>
          <w:szCs w:val="24"/>
          <w:u w:val="single"/>
          <w:rtl/>
          <w:lang w:bidi="he-IL"/>
        </w:rPr>
      </w:pPr>
    </w:p>
    <w:p w:rsidR="004A7DD2" w:rsidRPr="004A7DD2" w:rsidP="004A7DD2" w14:paraId="26409BCD" w14:textId="190BC087">
      <w:pPr>
        <w:bidi/>
        <w:spacing w:after="0" w:line="240" w:lineRule="auto"/>
        <w:rPr>
          <w:rFonts w:eastAsia="Times New Roman" w:asciiTheme="minorBidi" w:hAnsiTheme="minorBidi"/>
          <w:sz w:val="24"/>
          <w:szCs w:val="24"/>
          <w:u w:val="single"/>
          <w:rtl/>
          <w:lang w:bidi="he-IL"/>
        </w:rPr>
      </w:pPr>
      <w:r>
        <w:rPr>
          <w:rFonts w:eastAsia="Times New Roman" w:asciiTheme="minorBidi" w:hAnsiTheme="minorBidi" w:hint="cs"/>
          <w:b/>
          <w:bCs/>
          <w:color w:val="000000"/>
          <w:sz w:val="24"/>
          <w:szCs w:val="24"/>
          <w:u w:val="single"/>
          <w:rtl/>
          <w:lang w:bidi="he-IL"/>
        </w:rPr>
        <w:t>ניסיון תעסוקתי</w:t>
      </w:r>
    </w:p>
    <w:p w:rsidR="00C3049B" w:rsidRPr="008079F8" w:rsidP="00DB31C9" w14:paraId="081E474A" w14:textId="77777777">
      <w:pPr>
        <w:bidi/>
        <w:spacing w:after="0" w:line="240" w:lineRule="auto"/>
        <w:ind w:left="360"/>
        <w:rPr>
          <w:rFonts w:eastAsia="Times New Roman" w:asciiTheme="minorBidi" w:hAnsiTheme="minorBidi"/>
          <w:u w:val="single"/>
          <w:lang w:bidi="he-IL"/>
        </w:rPr>
      </w:pPr>
    </w:p>
    <w:p w:rsidR="00AF33C9" w:rsidRPr="008079F8" w:rsidP="00DB31C9" w14:paraId="2FEF87CE" w14:textId="2E50A34E">
      <w:pPr>
        <w:bidi/>
        <w:spacing w:after="0" w:line="240" w:lineRule="auto"/>
        <w:rPr>
          <w:rFonts w:eastAsia="Times New Roman" w:asciiTheme="minorBidi" w:hAnsiTheme="minorBidi"/>
          <w:b/>
          <w:bCs/>
          <w:u w:val="single"/>
          <w:rtl/>
          <w:lang w:bidi="he-IL"/>
        </w:rPr>
      </w:pPr>
      <w:r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2021</w:t>
      </w:r>
      <w:r w:rsidR="00DE43B7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 </w:t>
      </w:r>
      <w:r w:rsidR="00DE43B7">
        <w:rPr>
          <w:rFonts w:eastAsia="Times New Roman" w:asciiTheme="minorBidi" w:hAnsiTheme="minorBidi"/>
          <w:b/>
          <w:bCs/>
          <w:u w:val="single"/>
          <w:rtl/>
          <w:lang w:bidi="he-IL"/>
        </w:rPr>
        <w:t>–</w:t>
      </w:r>
      <w:r w:rsidR="00DE43B7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 </w:t>
      </w:r>
      <w:r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היום: </w:t>
      </w:r>
      <w:r w:rsidR="00DE43B7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מנהל מכירות </w:t>
      </w:r>
      <w:r w:rsidR="00DE43B7">
        <w:rPr>
          <w:rFonts w:eastAsia="Times New Roman" w:asciiTheme="minorBidi" w:hAnsiTheme="minorBidi"/>
          <w:b/>
          <w:bCs/>
          <w:u w:val="single"/>
          <w:rtl/>
          <w:lang w:bidi="he-IL"/>
        </w:rPr>
        <w:t>–</w:t>
      </w:r>
      <w:r w:rsidR="00DE43B7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 האקדמיה לטיס </w:t>
      </w:r>
      <w:r w:rsidR="00DE43B7">
        <w:rPr>
          <w:rFonts w:eastAsia="Times New Roman" w:asciiTheme="minorBidi" w:hAnsiTheme="minorBidi" w:hint="cs"/>
          <w:b/>
          <w:bCs/>
          <w:u w:val="single"/>
          <w:lang w:bidi="he-IL"/>
        </w:rPr>
        <w:t>IFA</w:t>
      </w:r>
      <w:r w:rsidR="00DE43B7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 של איתן בן אליהו, מפקד חיל האוויר לשעבר</w:t>
      </w:r>
      <w:r w:rsidRPr="008079F8" w:rsidR="003A7AC3">
        <w:rPr>
          <w:rFonts w:eastAsia="Times New Roman" w:asciiTheme="minorBidi" w:hAnsiTheme="minorBidi"/>
          <w:b/>
          <w:bCs/>
          <w:u w:val="single"/>
          <w:rtl/>
          <w:lang w:bidi="he-IL"/>
        </w:rPr>
        <w:t>.</w:t>
      </w:r>
    </w:p>
    <w:p w:rsidR="003A7AC3" w:rsidRPr="00DB31C9" w:rsidP="00DB31C9" w14:paraId="3BFA7275" w14:textId="3D59C5F6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ניהול מערך המכירות של האקדמיה מקצה לקצה, החל מקבלת ליד ועד לחתימת הסכם וגבייה.</w:t>
      </w:r>
    </w:p>
    <w:p w:rsidR="003A7AC3" w:rsidRPr="00DB31C9" w:rsidP="00DB31C9" w14:paraId="65F8869A" w14:textId="3B0C9247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תהליך מכירה ארוך</w:t>
      </w:r>
      <w:r w:rsidR="000B319B">
        <w:rPr>
          <w:rFonts w:eastAsia="Times New Roman" w:asciiTheme="minorBidi" w:hAnsiTheme="minorBidi" w:hint="cs"/>
          <w:rtl/>
        </w:rPr>
        <w:t xml:space="preserve"> ובהיקפים גדולים</w:t>
      </w:r>
      <w:r>
        <w:rPr>
          <w:rFonts w:eastAsia="Times New Roman" w:asciiTheme="minorBidi" w:hAnsiTheme="minorBidi" w:hint="cs"/>
          <w:rtl/>
        </w:rPr>
        <w:t xml:space="preserve">, הכולל ליווי מלא לחניכים ממתן מידע </w:t>
      </w:r>
      <w:r w:rsidR="001E3DAC">
        <w:rPr>
          <w:rFonts w:eastAsia="Times New Roman" w:asciiTheme="minorBidi" w:hAnsiTheme="minorBidi" w:hint="cs"/>
          <w:rtl/>
        </w:rPr>
        <w:t xml:space="preserve">ראשוני </w:t>
      </w:r>
      <w:r>
        <w:rPr>
          <w:rFonts w:eastAsia="Times New Roman" w:asciiTheme="minorBidi" w:hAnsiTheme="minorBidi" w:hint="cs"/>
          <w:rtl/>
        </w:rPr>
        <w:t>ועד לקבלת מימון מהבנק.</w:t>
      </w:r>
    </w:p>
    <w:p w:rsidR="003A7AC3" w:rsidRPr="00DB31C9" w:rsidP="00DB31C9" w14:paraId="58D859F7" w14:textId="478F1ED3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>בניית תוכנית עבוד</w:t>
      </w:r>
      <w:r w:rsidR="007956D0">
        <w:rPr>
          <w:rFonts w:eastAsia="Times New Roman" w:asciiTheme="minorBidi" w:hAnsiTheme="minorBidi" w:hint="cs"/>
          <w:rtl/>
        </w:rPr>
        <w:t>ה, הדרכה והצגה של תוכנית העבודה</w:t>
      </w:r>
      <w:r w:rsidR="001E3DAC">
        <w:rPr>
          <w:rFonts w:eastAsia="Times New Roman" w:asciiTheme="minorBidi" w:hAnsiTheme="minorBidi" w:hint="cs"/>
          <w:rtl/>
        </w:rPr>
        <w:t xml:space="preserve"> ונהלי מכירה.</w:t>
      </w:r>
    </w:p>
    <w:p w:rsidR="007A3352" w:rsidP="00DB31C9" w14:paraId="4148C376" w14:textId="0F21E3DB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גידול יחס הסגירה בכ-</w:t>
      </w:r>
      <w:r w:rsidR="00E76245">
        <w:rPr>
          <w:rFonts w:eastAsia="Times New Roman" w:asciiTheme="minorBidi" w:hAnsiTheme="minorBidi" w:hint="cs"/>
          <w:u w:val="single"/>
          <w:rtl/>
        </w:rPr>
        <w:t>3</w:t>
      </w:r>
      <w:r w:rsidRPr="001E3DAC">
        <w:rPr>
          <w:rFonts w:eastAsia="Times New Roman" w:asciiTheme="minorBidi" w:hAnsiTheme="minorBidi" w:hint="cs"/>
          <w:u w:val="single"/>
          <w:rtl/>
        </w:rPr>
        <w:t>0%</w:t>
      </w:r>
      <w:r>
        <w:rPr>
          <w:rFonts w:eastAsia="Times New Roman" w:asciiTheme="minorBidi" w:hAnsiTheme="minorBidi" w:hint="cs"/>
          <w:rtl/>
        </w:rPr>
        <w:t xml:space="preserve"> מיום כניסתי לתפקיד</w:t>
      </w:r>
      <w:r w:rsidR="00E76245">
        <w:rPr>
          <w:rFonts w:eastAsia="Times New Roman" w:asciiTheme="minorBidi" w:hAnsiTheme="minorBidi" w:hint="cs"/>
          <w:rtl/>
        </w:rPr>
        <w:t>.</w:t>
      </w:r>
    </w:p>
    <w:p w:rsidR="00A25A81" w:rsidRPr="001E3DAC" w:rsidP="001E3DAC" w14:paraId="724A3784" w14:textId="5BEB92EA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ניהול והעלאת קמפיינים שיווקיים לדיגיטל לטובת גידול כניסת הלידים.</w:t>
      </w:r>
    </w:p>
    <w:p w:rsidR="00A25A81" w:rsidP="00DB31C9" w14:paraId="17F4B6DD" w14:textId="6429009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אפיו</w:t>
      </w:r>
      <w:r>
        <w:rPr>
          <w:rFonts w:eastAsia="Times New Roman" w:asciiTheme="minorBidi" w:hAnsiTheme="minorBidi" w:hint="cs"/>
          <w:rtl/>
        </w:rPr>
        <w:t xml:space="preserve">ן </w:t>
      </w:r>
      <w:r>
        <w:rPr>
          <w:rFonts w:eastAsia="Times New Roman" w:asciiTheme="minorBidi" w:hAnsiTheme="minorBidi" w:hint="cs"/>
        </w:rPr>
        <w:t>CRM</w:t>
      </w:r>
      <w:r>
        <w:rPr>
          <w:rFonts w:eastAsia="Times New Roman" w:asciiTheme="minorBidi" w:hAnsiTheme="minorBidi" w:hint="cs"/>
          <w:rtl/>
        </w:rPr>
        <w:t xml:space="preserve"> והטמעתו</w:t>
      </w:r>
      <w:r>
        <w:rPr>
          <w:rFonts w:eastAsia="Times New Roman" w:asciiTheme="minorBidi" w:hAnsiTheme="minorBidi" w:hint="cs"/>
          <w:rtl/>
        </w:rPr>
        <w:t xml:space="preserve"> לניהול מערך המכירות</w:t>
      </w:r>
      <w:r w:rsidR="00492BE5">
        <w:rPr>
          <w:rFonts w:eastAsia="Times New Roman" w:asciiTheme="minorBidi" w:hAnsiTheme="minorBidi" w:hint="cs"/>
          <w:rtl/>
        </w:rPr>
        <w:t>.</w:t>
      </w:r>
    </w:p>
    <w:p w:rsidR="00492BE5" w:rsidP="00DB31C9" w14:paraId="3C3FEF5E" w14:textId="307A496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ליווי מלא לרווחת החניך גם לאחר גיוסו והתחלתו בתהליך ההכשרה אצלנו.</w:t>
      </w:r>
    </w:p>
    <w:p w:rsidR="00492BE5" w:rsidRPr="00F269BF" w:rsidP="00F269BF" w14:paraId="436D633D" w14:textId="17EF451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rtl/>
        </w:rPr>
        <w:t>אחריות מלאה על הכנסות האקדמיה, גיוס חניכים ו</w:t>
      </w:r>
      <w:r>
        <w:rPr>
          <w:rFonts w:eastAsia="Times New Roman" w:asciiTheme="minorBidi" w:hAnsiTheme="minorBidi" w:hint="cs"/>
          <w:rtl/>
        </w:rPr>
        <w:t xml:space="preserve">פתיחת </w:t>
      </w:r>
      <w:r w:rsidR="00F269BF">
        <w:rPr>
          <w:rFonts w:eastAsia="Times New Roman" w:asciiTheme="minorBidi" w:hAnsiTheme="minorBidi" w:hint="cs"/>
          <w:rtl/>
        </w:rPr>
        <w:t>סבב הכשרה</w:t>
      </w:r>
      <w:r w:rsidRPr="00F269BF">
        <w:rPr>
          <w:rFonts w:eastAsia="Times New Roman" w:asciiTheme="minorBidi" w:hAnsiTheme="minorBidi" w:hint="cs"/>
          <w:rtl/>
        </w:rPr>
        <w:t xml:space="preserve"> לפי לו"ז שנקבע מראש.</w:t>
      </w:r>
    </w:p>
    <w:p w:rsidR="00464317" w:rsidP="00492BE5" w14:paraId="286F44DA" w14:textId="721B8595">
      <w:pPr>
        <w:bidi/>
        <w:spacing w:after="0" w:line="240" w:lineRule="auto"/>
        <w:ind w:left="360"/>
        <w:rPr>
          <w:rFonts w:eastAsia="Times New Roman" w:asciiTheme="minorBidi" w:hAnsiTheme="minorBidi"/>
          <w:u w:val="single"/>
          <w:rtl/>
        </w:rPr>
      </w:pPr>
    </w:p>
    <w:p w:rsidR="003D5248" w:rsidRPr="008079F8" w:rsidP="00DB31C9" w14:paraId="4AFA550A" w14:textId="38DE2F66">
      <w:pPr>
        <w:bidi/>
        <w:spacing w:after="0" w:line="240" w:lineRule="auto"/>
        <w:rPr>
          <w:rFonts w:eastAsia="Times New Roman" w:asciiTheme="minorBidi" w:hAnsiTheme="minorBidi"/>
          <w:b/>
          <w:bCs/>
          <w:u w:val="single"/>
          <w:rtl/>
          <w:lang w:bidi="he-IL"/>
        </w:rPr>
      </w:pPr>
      <w:r w:rsidRPr="008079F8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201</w:t>
      </w:r>
      <w:r w:rsidR="00DF5691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7</w:t>
      </w:r>
      <w:r w:rsidRPr="008079F8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 </w:t>
      </w:r>
      <w:r w:rsidRPr="008079F8">
        <w:rPr>
          <w:rFonts w:eastAsia="Times New Roman" w:asciiTheme="minorBidi" w:hAnsiTheme="minorBidi"/>
          <w:b/>
          <w:bCs/>
          <w:u w:val="single"/>
          <w:rtl/>
          <w:lang w:bidi="he-IL"/>
        </w:rPr>
        <w:t>–</w:t>
      </w:r>
      <w:r w:rsidRPr="008079F8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 202</w:t>
      </w:r>
      <w:r w:rsidR="00DE43B7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1</w:t>
      </w:r>
      <w:r w:rsidR="00DF5691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:</w:t>
      </w:r>
      <w:r w:rsidRPr="008079F8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  </w:t>
      </w:r>
      <w:r w:rsidR="007956D0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סמנכ"ל מכירות וקשרי לקוחות </w:t>
      </w:r>
      <w:r w:rsidRPr="008079F8" w:rsidR="00C3049B">
        <w:rPr>
          <w:rFonts w:eastAsia="Times New Roman" w:asciiTheme="minorBidi" w:hAnsiTheme="minorBidi"/>
          <w:b/>
          <w:bCs/>
          <w:u w:val="single"/>
          <w:rtl/>
          <w:lang w:bidi="he-IL"/>
        </w:rPr>
        <w:t xml:space="preserve">– קבוצת מגמה בזלת. </w:t>
      </w:r>
    </w:p>
    <w:p w:rsidR="00C63812" w:rsidRPr="00DB31C9" w:rsidP="00DB31C9" w14:paraId="55631097" w14:textId="00BF8C3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>בבעלו</w:t>
      </w:r>
      <w:r w:rsidRPr="00DB31C9" w:rsidR="00F3467E">
        <w:rPr>
          <w:rFonts w:eastAsia="Times New Roman" w:asciiTheme="minorBidi" w:hAnsiTheme="minorBidi"/>
          <w:rtl/>
        </w:rPr>
        <w:t>ת</w:t>
      </w:r>
      <w:r w:rsidRPr="00DB31C9">
        <w:rPr>
          <w:rFonts w:eastAsia="Times New Roman" w:asciiTheme="minorBidi" w:hAnsiTheme="minorBidi"/>
          <w:rtl/>
        </w:rPr>
        <w:t xml:space="preserve"> ה</w:t>
      </w:r>
      <w:r w:rsidRPr="00DB31C9" w:rsidR="00F3467E">
        <w:rPr>
          <w:rFonts w:eastAsia="Times New Roman" w:asciiTheme="minorBidi" w:hAnsiTheme="minorBidi"/>
          <w:rtl/>
        </w:rPr>
        <w:t>ק</w:t>
      </w:r>
      <w:r w:rsidRPr="00DB31C9">
        <w:rPr>
          <w:rFonts w:eastAsia="Times New Roman" w:asciiTheme="minorBidi" w:hAnsiTheme="minorBidi"/>
          <w:rtl/>
        </w:rPr>
        <w:t xml:space="preserve">בוצה </w:t>
      </w:r>
      <w:r w:rsidRPr="00DB31C9" w:rsidR="00676556">
        <w:rPr>
          <w:rFonts w:eastAsia="Times New Roman" w:asciiTheme="minorBidi" w:hAnsiTheme="minorBidi"/>
          <w:rtl/>
        </w:rPr>
        <w:t>מס</w:t>
      </w:r>
      <w:r w:rsidRPr="00DB31C9" w:rsidR="00A35FB6">
        <w:rPr>
          <w:rFonts w:eastAsia="Times New Roman" w:asciiTheme="minorBidi" w:hAnsiTheme="minorBidi"/>
          <w:rtl/>
        </w:rPr>
        <w:t xml:space="preserve"> </w:t>
      </w:r>
      <w:r w:rsidRPr="00DB31C9" w:rsidR="00676556">
        <w:rPr>
          <w:rFonts w:eastAsia="Times New Roman" w:asciiTheme="minorBidi" w:hAnsiTheme="minorBidi"/>
          <w:rtl/>
        </w:rPr>
        <w:t>שותפויות ב</w:t>
      </w:r>
      <w:r w:rsidRPr="00DB31C9">
        <w:rPr>
          <w:rFonts w:eastAsia="Times New Roman" w:asciiTheme="minorBidi" w:hAnsiTheme="minorBidi"/>
          <w:rtl/>
        </w:rPr>
        <w:t xml:space="preserve">חברות בתחום </w:t>
      </w:r>
      <w:r w:rsidRPr="00DB31C9" w:rsidR="00676556">
        <w:rPr>
          <w:rFonts w:eastAsia="Times New Roman" w:asciiTheme="minorBidi" w:hAnsiTheme="minorBidi"/>
          <w:rtl/>
        </w:rPr>
        <w:t xml:space="preserve">הפעלת זירת מסחר רגולטיבי </w:t>
      </w:r>
      <w:r w:rsidRPr="00DB31C9">
        <w:rPr>
          <w:rFonts w:eastAsia="Times New Roman" w:asciiTheme="minorBidi" w:hAnsiTheme="minorBidi"/>
          <w:rtl/>
        </w:rPr>
        <w:t>בשוק ההון</w:t>
      </w:r>
      <w:r w:rsidRPr="00DB31C9" w:rsidR="00A35FB6">
        <w:rPr>
          <w:rFonts w:eastAsia="Times New Roman" w:asciiTheme="minorBidi" w:hAnsiTheme="minorBidi"/>
          <w:rtl/>
        </w:rPr>
        <w:t xml:space="preserve"> בישרא</w:t>
      </w:r>
      <w:r w:rsidRPr="00DB31C9" w:rsidR="00676556">
        <w:rPr>
          <w:rFonts w:eastAsia="Times New Roman" w:asciiTheme="minorBidi" w:hAnsiTheme="minorBidi"/>
          <w:rtl/>
        </w:rPr>
        <w:t>ל.</w:t>
      </w:r>
    </w:p>
    <w:p w:rsidR="005A127F" w:rsidRPr="00DB31C9" w:rsidP="00DB31C9" w14:paraId="0F95141A" w14:textId="7F76038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אחריות מלאה על </w:t>
      </w:r>
      <w:r w:rsidRPr="00DB31C9" w:rsidR="00C17A35">
        <w:rPr>
          <w:rFonts w:eastAsia="Times New Roman" w:asciiTheme="minorBidi" w:hAnsiTheme="minorBidi"/>
          <w:rtl/>
        </w:rPr>
        <w:t>התנהלות</w:t>
      </w:r>
      <w:r w:rsidR="007956D0">
        <w:rPr>
          <w:rFonts w:eastAsia="Times New Roman" w:asciiTheme="minorBidi" w:hAnsiTheme="minorBidi" w:hint="cs"/>
          <w:rtl/>
        </w:rPr>
        <w:t xml:space="preserve"> הלקוחות ב</w:t>
      </w:r>
      <w:r w:rsidRPr="00DB31C9">
        <w:rPr>
          <w:rFonts w:eastAsia="Times New Roman" w:asciiTheme="minorBidi" w:hAnsiTheme="minorBidi"/>
          <w:rtl/>
        </w:rPr>
        <w:t>קבוצה, נכסיה וטיפוח קשריה העסקיים.</w:t>
      </w:r>
    </w:p>
    <w:p w:rsidR="00315E5C" w:rsidRPr="00DB31C9" w:rsidP="00DB31C9" w14:paraId="083A8238" w14:textId="32CE24E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asciiTheme="minorBidi" w:hAnsiTheme="minorBidi"/>
          <w:rtl/>
        </w:rPr>
      </w:pPr>
      <w:r w:rsidRPr="00DB31C9">
        <w:rPr>
          <w:rFonts w:eastAsia="Times New Roman" w:asciiTheme="minorBidi" w:hAnsiTheme="minorBidi"/>
          <w:rtl/>
        </w:rPr>
        <w:t>ניהול ו</w:t>
      </w:r>
      <w:r w:rsidRPr="00DB31C9">
        <w:rPr>
          <w:rFonts w:eastAsia="Times New Roman" w:asciiTheme="minorBidi" w:hAnsiTheme="minorBidi"/>
          <w:rtl/>
        </w:rPr>
        <w:t>פיקוח מערך המונה כ-</w:t>
      </w:r>
      <w:r w:rsidR="00722F27">
        <w:rPr>
          <w:rFonts w:eastAsia="Times New Roman" w:asciiTheme="minorBidi" w:hAnsiTheme="minorBidi" w:hint="cs"/>
          <w:rtl/>
        </w:rPr>
        <w:t xml:space="preserve">20 </w:t>
      </w:r>
      <w:r w:rsidRPr="00DB31C9">
        <w:rPr>
          <w:rFonts w:eastAsia="Times New Roman" w:asciiTheme="minorBidi" w:hAnsiTheme="minorBidi"/>
          <w:rtl/>
        </w:rPr>
        <w:t>עובדים ב</w:t>
      </w:r>
      <w:r w:rsidRPr="00DB31C9" w:rsidR="00127543">
        <w:rPr>
          <w:rFonts w:eastAsia="Times New Roman" w:asciiTheme="minorBidi" w:hAnsiTheme="minorBidi"/>
          <w:rtl/>
        </w:rPr>
        <w:t xml:space="preserve">תפקידים </w:t>
      </w:r>
      <w:r w:rsidRPr="00DB31C9">
        <w:rPr>
          <w:rFonts w:eastAsia="Times New Roman" w:asciiTheme="minorBidi" w:hAnsiTheme="minorBidi"/>
          <w:rtl/>
        </w:rPr>
        <w:t>שונים</w:t>
      </w:r>
      <w:r w:rsidRPr="00DB31C9" w:rsidR="005F29E4">
        <w:rPr>
          <w:rFonts w:eastAsia="Times New Roman" w:asciiTheme="minorBidi" w:hAnsiTheme="minorBidi"/>
          <w:rtl/>
        </w:rPr>
        <w:t>.</w:t>
      </w:r>
    </w:p>
    <w:p w:rsidR="007E3708" w:rsidRPr="00DB31C9" w:rsidP="00DB31C9" w14:paraId="7558A9F1" w14:textId="6EEDC1E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הזרמת </w:t>
      </w:r>
      <w:r w:rsidRPr="00DB31C9" w:rsidR="00C63812">
        <w:rPr>
          <w:rFonts w:eastAsia="Times New Roman" w:asciiTheme="minorBidi" w:hAnsiTheme="minorBidi"/>
          <w:rtl/>
        </w:rPr>
        <w:t>דיווח</w:t>
      </w:r>
      <w:r w:rsidRPr="00DB31C9" w:rsidR="00F3467E">
        <w:rPr>
          <w:rFonts w:eastAsia="Times New Roman" w:asciiTheme="minorBidi" w:hAnsiTheme="minorBidi"/>
          <w:rtl/>
        </w:rPr>
        <w:t>ים</w:t>
      </w:r>
      <w:r w:rsidRPr="00DB31C9" w:rsidR="005A127F">
        <w:rPr>
          <w:rFonts w:eastAsia="Times New Roman" w:asciiTheme="minorBidi" w:hAnsiTheme="minorBidi"/>
          <w:rtl/>
        </w:rPr>
        <w:t xml:space="preserve"> </w:t>
      </w:r>
      <w:r w:rsidRPr="00DB31C9" w:rsidR="00F3467E">
        <w:rPr>
          <w:rFonts w:eastAsia="Times New Roman" w:asciiTheme="minorBidi" w:hAnsiTheme="minorBidi"/>
          <w:rtl/>
        </w:rPr>
        <w:t xml:space="preserve">שוטפים </w:t>
      </w:r>
      <w:r w:rsidRPr="00DB31C9" w:rsidR="00C63812">
        <w:rPr>
          <w:rFonts w:eastAsia="Times New Roman" w:asciiTheme="minorBidi" w:hAnsiTheme="minorBidi"/>
          <w:rtl/>
        </w:rPr>
        <w:t>ל</w:t>
      </w:r>
      <w:r w:rsidR="007956D0">
        <w:rPr>
          <w:rFonts w:eastAsia="Times New Roman" w:asciiTheme="minorBidi" w:hAnsiTheme="minorBidi" w:hint="cs"/>
          <w:rtl/>
        </w:rPr>
        <w:t>מנכ"ל ,</w:t>
      </w:r>
      <w:r w:rsidRPr="00DB31C9" w:rsidR="00C63812">
        <w:rPr>
          <w:rFonts w:eastAsia="Times New Roman" w:asciiTheme="minorBidi" w:hAnsiTheme="minorBidi"/>
          <w:rtl/>
        </w:rPr>
        <w:t>בעלי המניות</w:t>
      </w:r>
      <w:r w:rsidRPr="00DB31C9" w:rsidR="00E564E0">
        <w:rPr>
          <w:rFonts w:eastAsia="Times New Roman" w:asciiTheme="minorBidi" w:hAnsiTheme="minorBidi"/>
          <w:rtl/>
        </w:rPr>
        <w:t xml:space="preserve"> ו</w:t>
      </w:r>
      <w:r w:rsidRPr="00DB31C9" w:rsidR="00C63812">
        <w:rPr>
          <w:rFonts w:eastAsia="Times New Roman" w:asciiTheme="minorBidi" w:hAnsiTheme="minorBidi"/>
          <w:rtl/>
        </w:rPr>
        <w:t>מחזקי אג"ח</w:t>
      </w:r>
      <w:r w:rsidRPr="00DB31C9" w:rsidR="00E564E0">
        <w:rPr>
          <w:rFonts w:eastAsia="Times New Roman" w:asciiTheme="minorBidi" w:hAnsiTheme="minorBidi"/>
          <w:rtl/>
        </w:rPr>
        <w:t xml:space="preserve"> בקבוצה.</w:t>
      </w:r>
    </w:p>
    <w:p w:rsidR="00A64170" w:rsidRPr="00DB31C9" w:rsidP="00DB31C9" w14:paraId="54804320" w14:textId="11F1870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דגש על </w:t>
      </w:r>
      <w:r w:rsidRPr="00DB31C9" w:rsidR="00C63812">
        <w:rPr>
          <w:rFonts w:eastAsia="Times New Roman" w:asciiTheme="minorBidi" w:hAnsiTheme="minorBidi"/>
          <w:rtl/>
        </w:rPr>
        <w:t>יצירת קשרים עסקיים</w:t>
      </w:r>
      <w:r w:rsidRPr="00DB31C9" w:rsidR="00EB5CBC">
        <w:rPr>
          <w:rFonts w:eastAsia="Times New Roman" w:asciiTheme="minorBidi" w:hAnsiTheme="minorBidi"/>
          <w:rtl/>
        </w:rPr>
        <w:t xml:space="preserve"> חדשים לגידול ומינוף פעיל</w:t>
      </w:r>
      <w:r w:rsidRPr="00DB31C9" w:rsidR="00867B3F">
        <w:rPr>
          <w:rFonts w:eastAsia="Times New Roman" w:asciiTheme="minorBidi" w:hAnsiTheme="minorBidi"/>
          <w:rtl/>
        </w:rPr>
        <w:t>ות</w:t>
      </w:r>
      <w:r w:rsidRPr="00DB31C9" w:rsidR="00E528BD">
        <w:rPr>
          <w:rFonts w:eastAsia="Times New Roman" w:asciiTheme="minorBidi" w:hAnsiTheme="minorBidi"/>
          <w:rtl/>
        </w:rPr>
        <w:t xml:space="preserve"> היקף</w:t>
      </w:r>
      <w:r w:rsidRPr="00DB31C9" w:rsidR="00867B3F">
        <w:rPr>
          <w:rFonts w:eastAsia="Times New Roman" w:asciiTheme="minorBidi" w:hAnsiTheme="minorBidi"/>
          <w:rtl/>
        </w:rPr>
        <w:t xml:space="preserve"> </w:t>
      </w:r>
      <w:r w:rsidRPr="00DB31C9" w:rsidR="00E528BD">
        <w:rPr>
          <w:rFonts w:eastAsia="Times New Roman" w:asciiTheme="minorBidi" w:hAnsiTheme="minorBidi"/>
          <w:rtl/>
        </w:rPr>
        <w:t>המכירות בחברה</w:t>
      </w:r>
      <w:r w:rsidRPr="00DB31C9" w:rsidR="00C17A35">
        <w:rPr>
          <w:rFonts w:eastAsia="Times New Roman" w:asciiTheme="minorBidi" w:hAnsiTheme="minorBidi"/>
          <w:rtl/>
        </w:rPr>
        <w:t>.</w:t>
      </w:r>
    </w:p>
    <w:p w:rsidR="007E3708" w:rsidRPr="007956D0" w:rsidP="007956D0" w14:paraId="48810F63" w14:textId="1ED79D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התנהלות שוטפת </w:t>
      </w:r>
      <w:r w:rsidRPr="00DB31C9" w:rsidR="00982EC4">
        <w:rPr>
          <w:rFonts w:eastAsia="Times New Roman" w:asciiTheme="minorBidi" w:hAnsiTheme="minorBidi"/>
          <w:rtl/>
        </w:rPr>
        <w:t>מול</w:t>
      </w:r>
      <w:r w:rsidRPr="00DB31C9" w:rsidR="004953E5">
        <w:rPr>
          <w:rFonts w:eastAsia="Times New Roman" w:asciiTheme="minorBidi" w:hAnsiTheme="minorBidi"/>
          <w:rtl/>
        </w:rPr>
        <w:t xml:space="preserve"> </w:t>
      </w:r>
      <w:r w:rsidRPr="00DB31C9">
        <w:rPr>
          <w:rFonts w:eastAsia="Times New Roman" w:asciiTheme="minorBidi" w:hAnsiTheme="minorBidi"/>
          <w:rtl/>
        </w:rPr>
        <w:t>ספקי הקבוצה</w:t>
      </w:r>
      <w:r w:rsidRPr="00DB31C9" w:rsidR="00E528BD">
        <w:rPr>
          <w:rFonts w:eastAsia="Times New Roman" w:asciiTheme="minorBidi" w:hAnsiTheme="minorBidi"/>
          <w:rtl/>
        </w:rPr>
        <w:t xml:space="preserve"> השונים</w:t>
      </w:r>
      <w:r w:rsidRPr="00DB31C9" w:rsidR="00982EC4">
        <w:rPr>
          <w:rFonts w:eastAsia="Times New Roman" w:asciiTheme="minorBidi" w:hAnsiTheme="minorBidi"/>
          <w:rtl/>
        </w:rPr>
        <w:t xml:space="preserve"> תוך שמירה על תקציבים מוגדרים</w:t>
      </w:r>
      <w:r w:rsidRPr="00DB31C9" w:rsidR="00E528BD">
        <w:rPr>
          <w:rFonts w:eastAsia="Times New Roman" w:asciiTheme="minorBidi" w:hAnsiTheme="minorBidi"/>
          <w:rtl/>
        </w:rPr>
        <w:t xml:space="preserve"> והובלת </w:t>
      </w:r>
      <w:r w:rsidRPr="00DB31C9" w:rsidR="00A80167">
        <w:rPr>
          <w:rFonts w:eastAsia="Times New Roman" w:asciiTheme="minorBidi" w:hAnsiTheme="minorBidi"/>
          <w:rtl/>
        </w:rPr>
        <w:t>ת</w:t>
      </w:r>
      <w:r w:rsidRPr="00DB31C9" w:rsidR="00E528BD">
        <w:rPr>
          <w:rFonts w:eastAsia="Times New Roman" w:asciiTheme="minorBidi" w:hAnsiTheme="minorBidi"/>
          <w:rtl/>
        </w:rPr>
        <w:t>הליכים של הוזלת עלויות.</w:t>
      </w:r>
    </w:p>
    <w:p w:rsidR="00094F50" w:rsidRPr="00DB31C9" w:rsidP="00DB31C9" w14:paraId="06627D2A" w14:textId="250C692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יצירת </w:t>
      </w:r>
      <w:r w:rsidRPr="00DB31C9" w:rsidR="00F637AD">
        <w:rPr>
          <w:rFonts w:eastAsia="Times New Roman" w:asciiTheme="minorBidi" w:hAnsiTheme="minorBidi"/>
          <w:rtl/>
        </w:rPr>
        <w:t xml:space="preserve">שיתופי פעולה תוך </w:t>
      </w:r>
      <w:r w:rsidRPr="00DB31C9" w:rsidR="00841E11">
        <w:rPr>
          <w:rFonts w:eastAsia="Times New Roman" w:asciiTheme="minorBidi" w:hAnsiTheme="minorBidi" w:hint="cs"/>
          <w:rtl/>
        </w:rPr>
        <w:t>ארגוניים</w:t>
      </w:r>
      <w:r w:rsidRPr="00DB31C9" w:rsidR="00F637AD">
        <w:rPr>
          <w:rFonts w:eastAsia="Times New Roman" w:asciiTheme="minorBidi" w:hAnsiTheme="minorBidi"/>
          <w:rtl/>
        </w:rPr>
        <w:t xml:space="preserve"> </w:t>
      </w:r>
      <w:r w:rsidRPr="00DB31C9">
        <w:rPr>
          <w:rFonts w:eastAsia="Times New Roman" w:asciiTheme="minorBidi" w:hAnsiTheme="minorBidi"/>
          <w:rtl/>
        </w:rPr>
        <w:t>לטובת</w:t>
      </w:r>
      <w:r w:rsidRPr="00DB31C9" w:rsidR="00DC5833">
        <w:rPr>
          <w:rFonts w:eastAsia="Times New Roman" w:asciiTheme="minorBidi" w:hAnsiTheme="minorBidi"/>
          <w:rtl/>
        </w:rPr>
        <w:t xml:space="preserve"> </w:t>
      </w:r>
      <w:r w:rsidRPr="00DB31C9" w:rsidR="00F637AD">
        <w:rPr>
          <w:rFonts w:eastAsia="Times New Roman" w:asciiTheme="minorBidi" w:hAnsiTheme="minorBidi"/>
          <w:rtl/>
        </w:rPr>
        <w:t>גידול</w:t>
      </w:r>
      <w:r w:rsidRPr="00DB31C9" w:rsidR="00DC5833">
        <w:rPr>
          <w:rFonts w:eastAsia="Times New Roman" w:asciiTheme="minorBidi" w:hAnsiTheme="minorBidi"/>
          <w:rtl/>
        </w:rPr>
        <w:t xml:space="preserve"> </w:t>
      </w:r>
      <w:r w:rsidRPr="00DB31C9" w:rsidR="00F637AD">
        <w:rPr>
          <w:rFonts w:eastAsia="Times New Roman" w:asciiTheme="minorBidi" w:hAnsiTheme="minorBidi"/>
          <w:rtl/>
        </w:rPr>
        <w:t>ה</w:t>
      </w:r>
      <w:r w:rsidRPr="00DB31C9" w:rsidR="00DC5833">
        <w:rPr>
          <w:rFonts w:eastAsia="Times New Roman" w:asciiTheme="minorBidi" w:hAnsiTheme="minorBidi"/>
          <w:rtl/>
        </w:rPr>
        <w:t>פגישות ל</w:t>
      </w:r>
      <w:r w:rsidR="004C715E">
        <w:rPr>
          <w:rFonts w:eastAsia="Times New Roman" w:asciiTheme="minorBidi" w:hAnsiTheme="minorBidi" w:hint="cs"/>
          <w:rtl/>
        </w:rPr>
        <w:t>מחלקת המכירות.</w:t>
      </w:r>
    </w:p>
    <w:p w:rsidR="0019591F" w:rsidRPr="00DB31C9" w:rsidP="00DB31C9" w14:paraId="4CFE2EB3" w14:textId="65D704E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>ייעול שירות הלקוחות</w:t>
      </w:r>
      <w:r w:rsidRPr="00DB31C9" w:rsidR="00676556">
        <w:rPr>
          <w:rFonts w:eastAsia="Times New Roman" w:asciiTheme="minorBidi" w:hAnsiTheme="minorBidi"/>
          <w:rtl/>
        </w:rPr>
        <w:t xml:space="preserve"> הנותן מענ</w:t>
      </w:r>
      <w:r w:rsidRPr="00DB31C9" w:rsidR="005C5853">
        <w:rPr>
          <w:rFonts w:eastAsia="Times New Roman" w:asciiTheme="minorBidi" w:hAnsiTheme="minorBidi"/>
          <w:rtl/>
        </w:rPr>
        <w:t xml:space="preserve">ה לאלפי </w:t>
      </w:r>
      <w:r w:rsidRPr="00DB31C9" w:rsidR="00676556">
        <w:rPr>
          <w:rFonts w:eastAsia="Times New Roman" w:asciiTheme="minorBidi" w:hAnsiTheme="minorBidi"/>
          <w:rtl/>
        </w:rPr>
        <w:t>לקוחות החברה</w:t>
      </w:r>
      <w:r w:rsidRPr="00DB31C9" w:rsidR="008C44F2">
        <w:rPr>
          <w:rFonts w:eastAsia="Times New Roman" w:asciiTheme="minorBidi" w:hAnsiTheme="minorBidi"/>
          <w:rtl/>
        </w:rPr>
        <w:t xml:space="preserve">. עבודה </w:t>
      </w:r>
      <w:r w:rsidRPr="00DB31C9" w:rsidR="005F29E4">
        <w:rPr>
          <w:rFonts w:eastAsia="Times New Roman" w:asciiTheme="minorBidi" w:hAnsiTheme="minorBidi"/>
          <w:rtl/>
        </w:rPr>
        <w:t xml:space="preserve">מול ממשקים רבים </w:t>
      </w:r>
      <w:r w:rsidRPr="00DB31C9" w:rsidR="008C44F2">
        <w:rPr>
          <w:rFonts w:eastAsia="Times New Roman" w:asciiTheme="minorBidi" w:hAnsiTheme="minorBidi"/>
          <w:rtl/>
        </w:rPr>
        <w:t xml:space="preserve">כחלק מפיקוח </w:t>
      </w:r>
      <w:r w:rsidRPr="00DB31C9" w:rsidR="005F29E4">
        <w:rPr>
          <w:rFonts w:eastAsia="Times New Roman" w:asciiTheme="minorBidi" w:hAnsiTheme="minorBidi"/>
          <w:rtl/>
        </w:rPr>
        <w:t xml:space="preserve">ושיפור </w:t>
      </w:r>
      <w:r w:rsidRPr="00DB31C9" w:rsidR="008C44F2">
        <w:rPr>
          <w:rFonts w:eastAsia="Times New Roman" w:asciiTheme="minorBidi" w:hAnsiTheme="minorBidi"/>
          <w:rtl/>
        </w:rPr>
        <w:t xml:space="preserve">איכות </w:t>
      </w:r>
      <w:r w:rsidRPr="00DB31C9">
        <w:rPr>
          <w:rFonts w:eastAsia="Times New Roman" w:asciiTheme="minorBidi" w:hAnsiTheme="minorBidi"/>
          <w:rtl/>
        </w:rPr>
        <w:t>המענה</w:t>
      </w:r>
      <w:r w:rsidRPr="00DB31C9" w:rsidR="008C44F2">
        <w:rPr>
          <w:rFonts w:eastAsia="Times New Roman" w:asciiTheme="minorBidi" w:hAnsiTheme="minorBidi"/>
          <w:rtl/>
        </w:rPr>
        <w:t xml:space="preserve"> שלקוחותינו חווים לאחר גיוסם לחברה.</w:t>
      </w:r>
    </w:p>
    <w:p w:rsidR="00FE3777" w:rsidRPr="00DB31C9" w:rsidP="00DB31C9" w14:paraId="42840776" w14:textId="7D65441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יצירת </w:t>
      </w:r>
      <w:r w:rsidRPr="00DB31C9" w:rsidR="00F07377">
        <w:rPr>
          <w:rFonts w:eastAsia="Times New Roman" w:asciiTheme="minorBidi" w:hAnsiTheme="minorBidi"/>
          <w:rtl/>
        </w:rPr>
        <w:t xml:space="preserve">תסריטי שיחה וטיפול בהתנגדויות לאנשי </w:t>
      </w:r>
      <w:r w:rsidRPr="00DB31C9" w:rsidR="008C44F2">
        <w:rPr>
          <w:rFonts w:eastAsia="Times New Roman" w:asciiTheme="minorBidi" w:hAnsiTheme="minorBidi"/>
          <w:rtl/>
        </w:rPr>
        <w:t>המכירות</w:t>
      </w:r>
      <w:r w:rsidR="002305D5">
        <w:rPr>
          <w:rFonts w:eastAsia="Times New Roman" w:asciiTheme="minorBidi" w:hAnsiTheme="minorBidi" w:hint="cs"/>
          <w:rtl/>
        </w:rPr>
        <w:t>,</w:t>
      </w:r>
      <w:r w:rsidRPr="00DB31C9" w:rsidR="00846D56">
        <w:rPr>
          <w:rFonts w:eastAsia="Times New Roman" w:asciiTheme="minorBidi" w:hAnsiTheme="minorBidi"/>
          <w:rtl/>
        </w:rPr>
        <w:t xml:space="preserve"> בהתאם לתנאים המתקיימים בסביבה דינמית ומשתנה.</w:t>
      </w:r>
    </w:p>
    <w:p w:rsidR="00464317" w:rsidRPr="00492BE5" w:rsidP="00492BE5" w14:paraId="5C44E72F" w14:textId="7894A40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הובלת מחלקת המכירות </w:t>
      </w:r>
      <w:r w:rsidRPr="00DB31C9" w:rsidR="000D4ED0">
        <w:rPr>
          <w:rFonts w:eastAsia="Times New Roman" w:asciiTheme="minorBidi" w:hAnsiTheme="minorBidi"/>
          <w:rtl/>
        </w:rPr>
        <w:t>ל</w:t>
      </w:r>
      <w:r w:rsidRPr="00DB31C9" w:rsidR="00846D56">
        <w:rPr>
          <w:rFonts w:eastAsia="Times New Roman" w:asciiTheme="minorBidi" w:hAnsiTheme="minorBidi"/>
          <w:rtl/>
        </w:rPr>
        <w:t>עמידה ביעדי</w:t>
      </w:r>
      <w:r w:rsidRPr="00DB31C9" w:rsidR="00265B80">
        <w:rPr>
          <w:rFonts w:eastAsia="Times New Roman" w:asciiTheme="minorBidi" w:hAnsiTheme="minorBidi"/>
          <w:rtl/>
        </w:rPr>
        <w:t xml:space="preserve"> החברה</w:t>
      </w:r>
      <w:r w:rsidRPr="00DB31C9" w:rsidR="00846D56">
        <w:rPr>
          <w:rFonts w:eastAsia="Times New Roman" w:asciiTheme="minorBidi" w:hAnsiTheme="minorBidi"/>
          <w:rtl/>
        </w:rPr>
        <w:t xml:space="preserve"> </w:t>
      </w:r>
      <w:r w:rsidRPr="00DB31C9" w:rsidR="00265B80">
        <w:rPr>
          <w:rFonts w:eastAsia="Times New Roman" w:asciiTheme="minorBidi" w:hAnsiTheme="minorBidi"/>
          <w:rtl/>
        </w:rPr>
        <w:t>ה</w:t>
      </w:r>
      <w:r w:rsidRPr="00DB31C9" w:rsidR="00846D56">
        <w:rPr>
          <w:rFonts w:eastAsia="Times New Roman" w:asciiTheme="minorBidi" w:hAnsiTheme="minorBidi"/>
          <w:rtl/>
        </w:rPr>
        <w:t>גבוהים</w:t>
      </w:r>
      <w:r w:rsidRPr="00DB31C9">
        <w:rPr>
          <w:rFonts w:eastAsia="Times New Roman" w:asciiTheme="minorBidi" w:hAnsiTheme="minorBidi"/>
          <w:rtl/>
        </w:rPr>
        <w:t xml:space="preserve"> בהצלחה</w:t>
      </w:r>
      <w:r w:rsidRPr="00DB31C9" w:rsidR="00846D56">
        <w:rPr>
          <w:rFonts w:eastAsia="Times New Roman" w:asciiTheme="minorBidi" w:hAnsiTheme="minorBidi"/>
          <w:rtl/>
        </w:rPr>
        <w:t xml:space="preserve"> בשוק רווי מת</w:t>
      </w:r>
      <w:r w:rsidRPr="00DB31C9" w:rsidR="00F637AD">
        <w:rPr>
          <w:rFonts w:eastAsia="Times New Roman" w:asciiTheme="minorBidi" w:hAnsiTheme="minorBidi"/>
          <w:rtl/>
        </w:rPr>
        <w:t>חרים</w:t>
      </w:r>
      <w:r w:rsidRPr="00DB31C9" w:rsidR="005C5853">
        <w:rPr>
          <w:rFonts w:eastAsia="Times New Roman" w:asciiTheme="minorBidi" w:hAnsiTheme="minorBidi"/>
          <w:rtl/>
        </w:rPr>
        <w:t>.</w:t>
      </w:r>
      <w:r w:rsidR="007956D0">
        <w:rPr>
          <w:rFonts w:eastAsia="Times New Roman" w:asciiTheme="minorBidi" w:hAnsiTheme="minorBidi" w:hint="cs"/>
          <w:rtl/>
        </w:rPr>
        <w:t xml:space="preserve"> </w:t>
      </w:r>
      <w:r w:rsidR="007956D0">
        <w:rPr>
          <w:rFonts w:eastAsia="Times New Roman" w:asciiTheme="minorBidi" w:hAnsiTheme="minorBidi"/>
          <w:rtl/>
        </w:rPr>
        <w:t>–</w:t>
      </w:r>
      <w:r w:rsidR="007956D0">
        <w:rPr>
          <w:rFonts w:eastAsia="Times New Roman" w:asciiTheme="minorBidi" w:hAnsiTheme="minorBidi" w:hint="cs"/>
          <w:rtl/>
        </w:rPr>
        <w:t xml:space="preserve"> גידול של עשרות אחוזים בהכנסות החברה מיום כניסתי לתפקיד.</w:t>
      </w:r>
    </w:p>
    <w:p w:rsidR="00DF5691" w:rsidRPr="00DF5691" w:rsidP="00DF5691" w14:paraId="199B337F" w14:textId="162DC139">
      <w:pPr>
        <w:bidi/>
        <w:spacing w:after="0" w:line="240" w:lineRule="auto"/>
        <w:rPr>
          <w:rFonts w:eastAsia="Times New Roman" w:asciiTheme="minorBidi" w:hAnsiTheme="minorBidi"/>
          <w:b/>
          <w:bCs/>
          <w:u w:val="single"/>
          <w:lang w:bidi="he-IL"/>
        </w:rPr>
      </w:pPr>
      <w:r w:rsidRPr="00DF5691">
        <w:rPr>
          <w:rFonts w:eastAsia="Times New Roman" w:asciiTheme="minorBidi" w:hAnsiTheme="minorBidi" w:hint="cs"/>
          <w:b/>
          <w:bCs/>
          <w:u w:val="single"/>
          <w:rtl/>
        </w:rPr>
        <w:t>201</w:t>
      </w:r>
      <w:r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4</w:t>
      </w:r>
      <w:r w:rsidRPr="00DF5691">
        <w:rPr>
          <w:rFonts w:eastAsia="Times New Roman" w:asciiTheme="minorBidi" w:hAnsiTheme="minorBidi" w:hint="cs"/>
          <w:b/>
          <w:bCs/>
          <w:u w:val="single"/>
          <w:rtl/>
        </w:rPr>
        <w:t>- 201</w:t>
      </w:r>
      <w:r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 xml:space="preserve">7: </w:t>
      </w:r>
      <w:r w:rsidRPr="00DF5691">
        <w:rPr>
          <w:rFonts w:eastAsia="Times New Roman" w:asciiTheme="minorBidi" w:hAnsiTheme="minorBidi" w:hint="cs"/>
          <w:b/>
          <w:bCs/>
          <w:u w:val="single"/>
          <w:rtl/>
        </w:rPr>
        <w:t>מנהל צוות מכירות בקבוצת מגמה בזל</w:t>
      </w:r>
      <w:r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ת</w:t>
      </w:r>
    </w:p>
    <w:p w:rsidR="009F0F64" w:rsidRPr="00DF5691" w:rsidP="009F0F64" w14:paraId="6B381A6F" w14:textId="51C55002">
      <w:pPr>
        <w:pStyle w:val="ListParagraph"/>
        <w:spacing w:after="0" w:line="240" w:lineRule="auto"/>
        <w:rPr>
          <w:rFonts w:eastAsia="Times New Roman" w:asciiTheme="minorBidi" w:hAnsiTheme="minorBidi"/>
        </w:rPr>
      </w:pPr>
    </w:p>
    <w:p w:rsidR="009E1832" w:rsidRPr="008079F8" w:rsidP="00DB31C9" w14:paraId="359F6E3F" w14:textId="5AEA37E5">
      <w:pPr>
        <w:bidi/>
        <w:spacing w:after="0" w:line="240" w:lineRule="auto"/>
        <w:rPr>
          <w:rFonts w:eastAsia="Times New Roman" w:asciiTheme="minorBidi" w:hAnsiTheme="minorBidi"/>
          <w:u w:val="single"/>
          <w:rtl/>
          <w:lang w:bidi="he-IL"/>
        </w:rPr>
      </w:pPr>
      <w:r w:rsidRPr="008079F8">
        <w:rPr>
          <w:rFonts w:eastAsia="Times New Roman" w:asciiTheme="minorBidi" w:hAnsiTheme="minorBidi" w:hint="cs"/>
          <w:b/>
          <w:bCs/>
          <w:color w:val="000000"/>
          <w:u w:val="single"/>
          <w:rtl/>
          <w:lang w:bidi="he-IL"/>
        </w:rPr>
        <w:t xml:space="preserve">2012 </w:t>
      </w:r>
      <w:r w:rsidRPr="008079F8">
        <w:rPr>
          <w:rFonts w:eastAsia="Times New Roman" w:asciiTheme="minorBidi" w:hAnsiTheme="minorBidi"/>
          <w:b/>
          <w:bCs/>
          <w:color w:val="000000"/>
          <w:u w:val="single"/>
          <w:rtl/>
          <w:lang w:bidi="he-IL"/>
        </w:rPr>
        <w:t>–</w:t>
      </w:r>
      <w:r w:rsidRPr="008079F8">
        <w:rPr>
          <w:rFonts w:eastAsia="Times New Roman" w:asciiTheme="minorBidi" w:hAnsiTheme="minorBidi" w:hint="cs"/>
          <w:b/>
          <w:bCs/>
          <w:color w:val="000000"/>
          <w:u w:val="single"/>
          <w:rtl/>
          <w:lang w:bidi="he-IL"/>
        </w:rPr>
        <w:t xml:space="preserve"> 2014</w:t>
      </w:r>
      <w:r w:rsidR="00DF5691">
        <w:rPr>
          <w:rFonts w:eastAsia="Times New Roman" w:asciiTheme="minorBidi" w:hAnsiTheme="minorBidi" w:hint="cs"/>
          <w:b/>
          <w:bCs/>
          <w:color w:val="000000"/>
          <w:u w:val="single"/>
          <w:rtl/>
          <w:lang w:bidi="he-IL"/>
        </w:rPr>
        <w:t xml:space="preserve">: </w:t>
      </w:r>
      <w:r w:rsidR="000E5B99">
        <w:rPr>
          <w:rFonts w:eastAsia="Times New Roman" w:asciiTheme="minorBidi" w:hAnsiTheme="minorBidi" w:hint="cs"/>
          <w:b/>
          <w:bCs/>
          <w:color w:val="000000"/>
          <w:u w:val="single"/>
          <w:rtl/>
          <w:lang w:bidi="he-IL"/>
        </w:rPr>
        <w:t xml:space="preserve">מנהל צוות </w:t>
      </w:r>
      <w:r w:rsidRPr="008079F8" w:rsidR="00D43E06">
        <w:rPr>
          <w:rFonts w:eastAsia="Times New Roman" w:asciiTheme="minorBidi" w:hAnsiTheme="minorBidi"/>
          <w:b/>
          <w:bCs/>
          <w:color w:val="000000"/>
          <w:u w:val="single"/>
          <w:rtl/>
          <w:lang w:bidi="he-IL"/>
        </w:rPr>
        <w:t xml:space="preserve">מכירות </w:t>
      </w:r>
      <w:r w:rsidRPr="008079F8" w:rsidR="00F8374A">
        <w:rPr>
          <w:rFonts w:eastAsia="Times New Roman" w:asciiTheme="minorBidi" w:hAnsiTheme="minorBidi"/>
          <w:b/>
          <w:bCs/>
          <w:color w:val="000000"/>
          <w:u w:val="single"/>
          <w:rtl/>
          <w:lang w:bidi="he-IL"/>
        </w:rPr>
        <w:t xml:space="preserve">במחלקת המשכנתאות </w:t>
      </w:r>
      <w:r w:rsidRPr="008079F8" w:rsidR="009A2E7B">
        <w:rPr>
          <w:rFonts w:eastAsia="Times New Roman" w:asciiTheme="minorBidi" w:hAnsiTheme="minorBidi"/>
          <w:b/>
          <w:bCs/>
          <w:color w:val="000000"/>
          <w:u w:val="single"/>
          <w:rtl/>
          <w:lang w:bidi="he-IL"/>
        </w:rPr>
        <w:t xml:space="preserve">- </w:t>
      </w:r>
      <w:r w:rsidRPr="008079F8" w:rsidR="00D43E06">
        <w:rPr>
          <w:rFonts w:eastAsia="Times New Roman" w:asciiTheme="minorBidi" w:hAnsiTheme="minorBidi"/>
          <w:b/>
          <w:bCs/>
          <w:color w:val="000000"/>
          <w:u w:val="single"/>
          <w:rtl/>
          <w:lang w:bidi="he-IL"/>
        </w:rPr>
        <w:t>אקסלנס נשואה.</w:t>
      </w:r>
    </w:p>
    <w:p w:rsidR="00D31E79" w:rsidP="00DB31C9" w14:paraId="2175AC02" w14:textId="26FB2B0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asciiTheme="minorBidi" w:hAnsiTheme="minorBidi"/>
          <w:color w:val="000000"/>
        </w:rPr>
      </w:pPr>
      <w:r>
        <w:rPr>
          <w:rFonts w:eastAsia="Times New Roman" w:asciiTheme="minorBidi" w:hAnsiTheme="minorBidi" w:hint="cs"/>
          <w:color w:val="000000"/>
          <w:rtl/>
        </w:rPr>
        <w:t xml:space="preserve">ניהול של ארבעה אנשי מכירות - </w:t>
      </w:r>
      <w:r w:rsidRPr="00DB31C9" w:rsidR="0018093B">
        <w:rPr>
          <w:rFonts w:eastAsia="Times New Roman" w:asciiTheme="minorBidi" w:hAnsiTheme="minorBidi"/>
          <w:color w:val="000000"/>
          <w:rtl/>
        </w:rPr>
        <w:t>פגישות פרונטליות</w:t>
      </w:r>
      <w:r w:rsidRPr="00DB31C9" w:rsidR="005C7C0A">
        <w:rPr>
          <w:rFonts w:eastAsia="Times New Roman" w:asciiTheme="minorBidi" w:hAnsiTheme="minorBidi"/>
          <w:color w:val="000000"/>
          <w:rtl/>
        </w:rPr>
        <w:t xml:space="preserve"> במשרדי החברה</w:t>
      </w:r>
      <w:r w:rsidRPr="00DB31C9" w:rsidR="0018093B">
        <w:rPr>
          <w:rFonts w:eastAsia="Times New Roman" w:asciiTheme="minorBidi" w:hAnsiTheme="minorBidi"/>
          <w:color w:val="000000"/>
          <w:rtl/>
        </w:rPr>
        <w:t xml:space="preserve"> ל</w:t>
      </w:r>
      <w:r w:rsidRPr="00DB31C9" w:rsidR="002442F7">
        <w:rPr>
          <w:rFonts w:eastAsia="Times New Roman" w:asciiTheme="minorBidi" w:hAnsiTheme="minorBidi"/>
          <w:color w:val="000000"/>
          <w:rtl/>
        </w:rPr>
        <w:t xml:space="preserve">מכירת </w:t>
      </w:r>
      <w:r w:rsidRPr="00DB31C9">
        <w:rPr>
          <w:rFonts w:eastAsia="Times New Roman" w:asciiTheme="minorBidi" w:hAnsiTheme="minorBidi"/>
          <w:color w:val="000000"/>
          <w:rtl/>
        </w:rPr>
        <w:t>שירותי</w:t>
      </w:r>
      <w:r w:rsidRPr="00DB31C9" w:rsidR="002442F7">
        <w:rPr>
          <w:rFonts w:eastAsia="Times New Roman" w:asciiTheme="minorBidi" w:hAnsiTheme="minorBidi"/>
          <w:color w:val="000000"/>
          <w:rtl/>
        </w:rPr>
        <w:t xml:space="preserve"> ה</w:t>
      </w:r>
      <w:r w:rsidRPr="00DB31C9" w:rsidR="00444C04">
        <w:rPr>
          <w:rFonts w:eastAsia="Times New Roman" w:asciiTheme="minorBidi" w:hAnsiTheme="minorBidi"/>
          <w:color w:val="000000"/>
          <w:rtl/>
        </w:rPr>
        <w:t>ייעוץ ו</w:t>
      </w:r>
      <w:r w:rsidRPr="00DB31C9" w:rsidR="000530DE">
        <w:rPr>
          <w:rFonts w:eastAsia="Times New Roman" w:asciiTheme="minorBidi" w:hAnsiTheme="minorBidi"/>
          <w:color w:val="000000"/>
          <w:rtl/>
        </w:rPr>
        <w:t>ה</w:t>
      </w:r>
      <w:r w:rsidRPr="00DB31C9" w:rsidR="00444C04">
        <w:rPr>
          <w:rFonts w:eastAsia="Times New Roman" w:asciiTheme="minorBidi" w:hAnsiTheme="minorBidi"/>
          <w:color w:val="000000"/>
          <w:rtl/>
        </w:rPr>
        <w:t>ליווי בתהליך לקיחת</w:t>
      </w:r>
      <w:r w:rsidR="009C74C7">
        <w:rPr>
          <w:rFonts w:eastAsia="Times New Roman" w:asciiTheme="minorBidi" w:hAnsiTheme="minorBidi" w:hint="cs"/>
          <w:color w:val="000000"/>
          <w:rtl/>
        </w:rPr>
        <w:t xml:space="preserve"> / </w:t>
      </w:r>
      <w:r w:rsidRPr="00DB31C9" w:rsidR="00E16BD2">
        <w:rPr>
          <w:rFonts w:eastAsia="Times New Roman" w:asciiTheme="minorBidi" w:hAnsiTheme="minorBidi"/>
          <w:color w:val="000000"/>
          <w:rtl/>
        </w:rPr>
        <w:t xml:space="preserve">מחזור </w:t>
      </w:r>
      <w:r w:rsidRPr="00DB31C9" w:rsidR="00444C04">
        <w:rPr>
          <w:rFonts w:eastAsia="Times New Roman" w:asciiTheme="minorBidi" w:hAnsiTheme="minorBidi"/>
          <w:color w:val="000000"/>
          <w:rtl/>
        </w:rPr>
        <w:t>המשכנת</w:t>
      </w:r>
      <w:r w:rsidRPr="00DB31C9" w:rsidR="0018093B">
        <w:rPr>
          <w:rFonts w:eastAsia="Times New Roman" w:asciiTheme="minorBidi" w:hAnsiTheme="minorBidi"/>
          <w:color w:val="000000"/>
          <w:rtl/>
        </w:rPr>
        <w:t xml:space="preserve">א </w:t>
      </w:r>
      <w:r w:rsidRPr="00DB31C9" w:rsidR="00BD2CDD">
        <w:rPr>
          <w:rFonts w:eastAsia="Times New Roman" w:asciiTheme="minorBidi" w:hAnsiTheme="minorBidi"/>
          <w:color w:val="000000"/>
          <w:rtl/>
        </w:rPr>
        <w:t>או הלוואה לכל מטרה</w:t>
      </w:r>
      <w:r w:rsidRPr="00DB31C9" w:rsidR="0018093B">
        <w:rPr>
          <w:rFonts w:eastAsia="Times New Roman" w:asciiTheme="minorBidi" w:hAnsiTheme="minorBidi"/>
          <w:color w:val="000000"/>
          <w:rtl/>
        </w:rPr>
        <w:t>.</w:t>
      </w:r>
    </w:p>
    <w:p w:rsidR="000E5B99" w:rsidRPr="00DB31C9" w:rsidP="00DB31C9" w14:paraId="203E38B5" w14:textId="72481C2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asciiTheme="minorBidi" w:hAnsiTheme="minorBidi"/>
          <w:color w:val="000000"/>
          <w:rtl/>
        </w:rPr>
      </w:pPr>
      <w:r>
        <w:rPr>
          <w:rFonts w:eastAsia="Times New Roman" w:asciiTheme="minorBidi" w:hAnsiTheme="minorBidi" w:hint="cs"/>
          <w:color w:val="000000"/>
          <w:rtl/>
        </w:rPr>
        <w:t>דחיפת הצוות להישגים חדשים מדי חודש. דגש על הדרכות שבועיות, טיפול בהתנגדויות. מעקב ודיווח שוטף לסמנכ"ל המכירות בחברה.</w:t>
      </w:r>
    </w:p>
    <w:p w:rsidR="007E3708" w:rsidRPr="00DB31C9" w:rsidP="00DB31C9" w14:paraId="3E0FB158" w14:textId="044FA7E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asciiTheme="minorBidi" w:hAnsiTheme="minorBidi"/>
        </w:rPr>
      </w:pPr>
      <w:r>
        <w:rPr>
          <w:rFonts w:eastAsia="Times New Roman" w:asciiTheme="minorBidi" w:hAnsiTheme="minorBidi" w:hint="cs"/>
          <w:color w:val="000000"/>
          <w:rtl/>
        </w:rPr>
        <w:t>אופן נוסף בתפקיד שבוצ</w:t>
      </w:r>
      <w:r w:rsidR="007956D0">
        <w:rPr>
          <w:rFonts w:eastAsia="Times New Roman" w:asciiTheme="minorBidi" w:hAnsiTheme="minorBidi" w:hint="cs"/>
          <w:color w:val="000000"/>
          <w:rtl/>
        </w:rPr>
        <w:t>ע: נ</w:t>
      </w:r>
      <w:r w:rsidRPr="00DB31C9" w:rsidR="009E1832">
        <w:rPr>
          <w:rFonts w:eastAsia="Times New Roman" w:asciiTheme="minorBidi" w:hAnsiTheme="minorBidi"/>
          <w:color w:val="000000"/>
          <w:rtl/>
        </w:rPr>
        <w:t>יתוח ה</w:t>
      </w:r>
      <w:r w:rsidRPr="00DB31C9">
        <w:rPr>
          <w:rFonts w:eastAsia="Times New Roman" w:asciiTheme="minorBidi" w:hAnsiTheme="minorBidi"/>
          <w:color w:val="000000"/>
          <w:rtl/>
        </w:rPr>
        <w:t>ה</w:t>
      </w:r>
      <w:r w:rsidRPr="00DB31C9" w:rsidR="009E1832">
        <w:rPr>
          <w:rFonts w:eastAsia="Times New Roman" w:asciiTheme="minorBidi" w:hAnsiTheme="minorBidi"/>
          <w:color w:val="000000"/>
          <w:rtl/>
        </w:rPr>
        <w:t xml:space="preserve">תנהלות </w:t>
      </w:r>
      <w:r w:rsidRPr="00DB31C9">
        <w:rPr>
          <w:rFonts w:eastAsia="Times New Roman" w:asciiTheme="minorBidi" w:hAnsiTheme="minorBidi"/>
          <w:color w:val="000000"/>
          <w:rtl/>
        </w:rPr>
        <w:t>ה</w:t>
      </w:r>
      <w:r w:rsidRPr="00DB31C9" w:rsidR="009E1832">
        <w:rPr>
          <w:rFonts w:eastAsia="Times New Roman" w:asciiTheme="minorBidi" w:hAnsiTheme="minorBidi"/>
          <w:color w:val="000000"/>
          <w:rtl/>
        </w:rPr>
        <w:t>פיננסית של משק הבית, בניית פרופיל לקוח</w:t>
      </w:r>
      <w:r w:rsidRPr="00DB31C9" w:rsidR="005C7C0A">
        <w:rPr>
          <w:rFonts w:eastAsia="Times New Roman" w:asciiTheme="minorBidi" w:hAnsiTheme="minorBidi"/>
          <w:color w:val="000000"/>
          <w:rtl/>
        </w:rPr>
        <w:t xml:space="preserve"> ושליחת הבקשה אל הבנקים.</w:t>
      </w:r>
    </w:p>
    <w:p w:rsidR="0018093B" w:rsidRPr="00DB31C9" w:rsidP="00DB31C9" w14:paraId="54D9A3A4" w14:textId="4A442C8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color w:val="000000"/>
          <w:rtl/>
        </w:rPr>
        <w:t>מתן ליווי מלא ללקוח בכל שלב ושלב בהתקדמות הבקשה</w:t>
      </w:r>
      <w:r w:rsidRPr="00DB31C9" w:rsidR="00AA4D1F">
        <w:rPr>
          <w:rFonts w:eastAsia="Times New Roman" w:asciiTheme="minorBidi" w:hAnsiTheme="minorBidi"/>
          <w:color w:val="000000"/>
          <w:rtl/>
        </w:rPr>
        <w:t xml:space="preserve"> עד ליום קבלת האישור תחת התנאים הטובים ביותר.</w:t>
      </w:r>
    </w:p>
    <w:p w:rsidR="00AA4D1F" w:rsidP="00DB31C9" w14:paraId="346DEBC0" w14:textId="4B12016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 xml:space="preserve">שותף באפיון מערכת אינטרנטית אשר היוותה פלטפורמה </w:t>
      </w:r>
      <w:r w:rsidRPr="00DB31C9" w:rsidR="00E528BD">
        <w:rPr>
          <w:rFonts w:eastAsia="Times New Roman" w:asciiTheme="minorBidi" w:hAnsiTheme="minorBidi"/>
          <w:rtl/>
        </w:rPr>
        <w:t xml:space="preserve">נוחה המשקפת את </w:t>
      </w:r>
      <w:r w:rsidRPr="00DB31C9">
        <w:rPr>
          <w:rFonts w:eastAsia="Times New Roman" w:asciiTheme="minorBidi" w:hAnsiTheme="minorBidi"/>
          <w:rtl/>
        </w:rPr>
        <w:t>כלל הנתונים ומרכיבי ההלוואה ללקוחותינו</w:t>
      </w:r>
      <w:r w:rsidRPr="00DB31C9" w:rsidR="00E528BD">
        <w:rPr>
          <w:rFonts w:eastAsia="Times New Roman" w:asciiTheme="minorBidi" w:hAnsiTheme="minorBidi"/>
          <w:rtl/>
        </w:rPr>
        <w:t>.</w:t>
      </w:r>
    </w:p>
    <w:p w:rsidR="007B267F" w:rsidP="007B267F" w14:paraId="0CCC42FB" w14:textId="77777777">
      <w:pPr>
        <w:pStyle w:val="ListParagraph"/>
        <w:spacing w:after="0" w:line="240" w:lineRule="auto"/>
        <w:rPr>
          <w:rFonts w:eastAsia="Times New Roman" w:asciiTheme="minorBidi" w:hAnsiTheme="minorBidi"/>
        </w:rPr>
      </w:pPr>
    </w:p>
    <w:p w:rsidR="00607EC9" w:rsidP="00607EC9" w14:paraId="20414DDE" w14:textId="53DE23A8">
      <w:pPr>
        <w:bidi/>
        <w:spacing w:after="0" w:line="240" w:lineRule="auto"/>
        <w:rPr>
          <w:rFonts w:eastAsia="Times New Roman" w:asciiTheme="minorBidi" w:hAnsiTheme="minorBidi"/>
          <w:rtl/>
        </w:rPr>
      </w:pPr>
    </w:p>
    <w:p w:rsidR="007B267F" w:rsidRPr="007B267F" w:rsidP="007B267F" w14:paraId="0C0ABB67" w14:textId="5C6FC008">
      <w:pPr>
        <w:bidi/>
        <w:spacing w:after="0" w:line="240" w:lineRule="auto"/>
        <w:rPr>
          <w:rFonts w:eastAsia="Times New Roman" w:asciiTheme="minorBidi" w:hAnsiTheme="minorBidi"/>
          <w:b/>
          <w:bCs/>
          <w:u w:val="single"/>
          <w:rtl/>
          <w:lang w:bidi="he-IL"/>
        </w:rPr>
      </w:pPr>
      <w:r w:rsidRPr="007B267F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שירות צבאי</w:t>
      </w:r>
    </w:p>
    <w:p w:rsidR="007B267F" w:rsidP="007B267F" w14:paraId="4626E206" w14:textId="6785CB9B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  <w:r>
        <w:rPr>
          <w:rFonts w:eastAsia="Times New Roman" w:asciiTheme="minorBidi" w:hAnsiTheme="minorBidi" w:hint="cs"/>
          <w:rtl/>
          <w:lang w:bidi="he-IL"/>
        </w:rPr>
        <w:t xml:space="preserve">2001 </w:t>
      </w:r>
      <w:r>
        <w:rPr>
          <w:rFonts w:eastAsia="Times New Roman" w:asciiTheme="minorBidi" w:hAnsiTheme="minorBidi"/>
          <w:rtl/>
          <w:lang w:bidi="he-IL"/>
        </w:rPr>
        <w:t>–</w:t>
      </w:r>
      <w:r>
        <w:rPr>
          <w:rFonts w:eastAsia="Times New Roman" w:asciiTheme="minorBidi" w:hAnsiTheme="minorBidi" w:hint="cs"/>
          <w:rtl/>
          <w:lang w:bidi="he-IL"/>
        </w:rPr>
        <w:t xml:space="preserve"> </w:t>
      </w:r>
      <w:r w:rsidR="00F269BF">
        <w:rPr>
          <w:rFonts w:eastAsia="Times New Roman" w:asciiTheme="minorBidi" w:hAnsiTheme="minorBidi" w:hint="cs"/>
          <w:rtl/>
          <w:lang w:bidi="he-IL"/>
        </w:rPr>
        <w:t>200</w:t>
      </w:r>
      <w:r w:rsidR="00A46215">
        <w:rPr>
          <w:rFonts w:eastAsia="Times New Roman" w:asciiTheme="minorBidi" w:hAnsiTheme="minorBidi" w:hint="cs"/>
          <w:rtl/>
          <w:lang w:bidi="he-IL"/>
        </w:rPr>
        <w:t>4</w:t>
      </w:r>
      <w:r>
        <w:rPr>
          <w:rFonts w:eastAsia="Times New Roman" w:asciiTheme="minorBidi" w:hAnsiTheme="minorBidi" w:hint="cs"/>
          <w:rtl/>
          <w:lang w:bidi="he-IL"/>
        </w:rPr>
        <w:t>, מודיעין</w:t>
      </w:r>
      <w:r w:rsidR="00C06FB0">
        <w:rPr>
          <w:rFonts w:eastAsia="Times New Roman" w:asciiTheme="minorBidi" w:hAnsiTheme="minorBidi" w:hint="cs"/>
          <w:rtl/>
          <w:lang w:bidi="he-IL"/>
        </w:rPr>
        <w:t>, בית דפוס פיקוד צפון.</w:t>
      </w:r>
    </w:p>
    <w:p w:rsidR="007B267F" w:rsidP="007B267F" w14:paraId="05BE9D93" w14:textId="7CAFD243">
      <w:pPr>
        <w:bidi/>
        <w:spacing w:after="0" w:line="240" w:lineRule="auto"/>
        <w:rPr>
          <w:rFonts w:eastAsia="Times New Roman" w:asciiTheme="minorBidi" w:hAnsiTheme="minorBidi"/>
          <w:rtl/>
        </w:rPr>
      </w:pPr>
    </w:p>
    <w:p w:rsidR="007B267F" w:rsidP="007B267F" w14:paraId="00224795" w14:textId="77777777">
      <w:pPr>
        <w:bidi/>
        <w:spacing w:after="0" w:line="240" w:lineRule="auto"/>
        <w:rPr>
          <w:rFonts w:eastAsia="Times New Roman" w:asciiTheme="minorBidi" w:hAnsiTheme="minorBidi"/>
          <w:rtl/>
        </w:rPr>
      </w:pPr>
    </w:p>
    <w:p w:rsidR="00607EC9" w:rsidP="00607EC9" w14:paraId="1A611959" w14:textId="77777777">
      <w:pPr>
        <w:bidi/>
        <w:spacing w:after="0" w:line="240" w:lineRule="auto"/>
        <w:rPr>
          <w:rFonts w:eastAsia="Times New Roman" w:asciiTheme="minorBidi" w:hAnsiTheme="minorBidi"/>
          <w:b/>
          <w:bCs/>
          <w:sz w:val="24"/>
          <w:szCs w:val="24"/>
          <w:u w:val="single"/>
          <w:rtl/>
          <w:lang w:bidi="he-IL"/>
        </w:rPr>
      </w:pPr>
      <w:r w:rsidRPr="004A7DD2">
        <w:rPr>
          <w:rFonts w:eastAsia="Times New Roman" w:asciiTheme="minorBidi" w:hAnsiTheme="minorBidi" w:hint="cs"/>
          <w:b/>
          <w:bCs/>
          <w:sz w:val="24"/>
          <w:szCs w:val="24"/>
          <w:u w:val="single"/>
          <w:rtl/>
          <w:lang w:bidi="he-IL"/>
        </w:rPr>
        <w:t>השכלה</w:t>
      </w:r>
    </w:p>
    <w:p w:rsidR="00607EC9" w:rsidRPr="004A7DD2" w:rsidP="00607EC9" w14:paraId="1A1637E9" w14:textId="77777777">
      <w:pPr>
        <w:bidi/>
        <w:spacing w:after="0" w:line="240" w:lineRule="auto"/>
        <w:rPr>
          <w:rFonts w:eastAsia="Times New Roman" w:asciiTheme="minorBidi" w:hAnsiTheme="minorBidi"/>
          <w:b/>
          <w:bCs/>
          <w:sz w:val="24"/>
          <w:szCs w:val="24"/>
          <w:u w:val="single"/>
          <w:rtl/>
          <w:lang w:bidi="he-IL"/>
        </w:rPr>
      </w:pPr>
    </w:p>
    <w:p w:rsidR="00607EC9" w:rsidRPr="00DB31C9" w:rsidP="00607EC9" w14:paraId="616BB18C" w14:textId="36FA0DDE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</w:rPr>
        <w:t>B.A</w:t>
      </w:r>
      <w:r w:rsidRPr="00DB31C9">
        <w:rPr>
          <w:rFonts w:eastAsia="Times New Roman" w:asciiTheme="minorBidi" w:hAnsiTheme="minorBidi"/>
          <w:rtl/>
        </w:rPr>
        <w:t xml:space="preserve"> במדעי החברה בהדגשת מנהל ומדיניות ציבורית, האוניברסיטה הפתוחה.  </w:t>
      </w:r>
    </w:p>
    <w:p w:rsidR="00607EC9" w:rsidRPr="00DB31C9" w:rsidP="00607EC9" w14:paraId="7B8721C5" w14:textId="3975B0FF">
      <w:pPr>
        <w:bidi/>
        <w:spacing w:after="0" w:line="240" w:lineRule="auto"/>
        <w:ind w:left="360"/>
        <w:rPr>
          <w:rFonts w:eastAsia="Times New Roman" w:asciiTheme="minorBidi" w:hAnsiTheme="minorBidi"/>
          <w:rtl/>
          <w:lang w:bidi="he-IL"/>
        </w:rPr>
      </w:pPr>
      <w:r w:rsidRPr="00DB31C9">
        <w:rPr>
          <w:rFonts w:eastAsia="Times New Roman" w:asciiTheme="minorBidi" w:hAnsiTheme="minorBidi"/>
          <w:rtl/>
        </w:rPr>
        <w:t xml:space="preserve">      (</w:t>
      </w:r>
      <w:r w:rsidRPr="00DB31C9" w:rsidR="000D467D">
        <w:rPr>
          <w:rFonts w:eastAsia="Times New Roman" w:asciiTheme="minorBidi" w:hAnsiTheme="minorBidi"/>
          <w:rtl/>
        </w:rPr>
        <w:t>החל מ-201</w:t>
      </w:r>
      <w:r w:rsidR="00C06FB0">
        <w:rPr>
          <w:rFonts w:eastAsia="Times New Roman" w:asciiTheme="minorBidi" w:hAnsiTheme="minorBidi" w:hint="cs"/>
          <w:rtl/>
          <w:lang w:bidi="he-IL"/>
        </w:rPr>
        <w:t>9</w:t>
      </w:r>
      <w:r w:rsidRPr="00DB31C9" w:rsidR="000D467D">
        <w:rPr>
          <w:rFonts w:eastAsia="Times New Roman" w:asciiTheme="minorBidi" w:hAnsiTheme="minorBidi"/>
          <w:rtl/>
        </w:rPr>
        <w:t xml:space="preserve">, טרם </w:t>
      </w:r>
      <w:r w:rsidR="000D467D">
        <w:rPr>
          <w:rFonts w:eastAsia="Times New Roman" w:asciiTheme="minorBidi" w:hAnsiTheme="minorBidi" w:hint="cs"/>
          <w:rtl/>
          <w:lang w:bidi="he-IL"/>
        </w:rPr>
        <w:t>הסתיימו.</w:t>
      </w:r>
      <w:r w:rsidRPr="00DB31C9" w:rsidR="000D467D">
        <w:rPr>
          <w:rFonts w:eastAsia="Times New Roman" w:asciiTheme="minorBidi" w:hAnsiTheme="minorBidi"/>
          <w:rtl/>
        </w:rPr>
        <w:t xml:space="preserve"> </w:t>
      </w:r>
      <w:r w:rsidR="004C715E">
        <w:rPr>
          <w:rFonts w:eastAsia="Times New Roman" w:asciiTheme="minorBidi" w:hAnsiTheme="minorBidi" w:hint="cs"/>
          <w:rtl/>
          <w:lang w:bidi="he-IL"/>
        </w:rPr>
        <w:t>כרגע בהפסקה אך אשלים בעתיד)</w:t>
      </w:r>
    </w:p>
    <w:p w:rsidR="00607EC9" w:rsidP="00607EC9" w14:paraId="0A278193" w14:textId="12027679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asciiTheme="minorBidi" w:hAnsiTheme="minorBidi"/>
        </w:rPr>
      </w:pPr>
      <w:r w:rsidRPr="00DB31C9">
        <w:rPr>
          <w:rFonts w:eastAsia="Times New Roman" w:asciiTheme="minorBidi" w:hAnsiTheme="minorBidi"/>
          <w:rtl/>
        </w:rPr>
        <w:t>קורסים: ייעוץ משכנתאות, שיווק ומימון</w:t>
      </w:r>
      <w:r w:rsidR="00EA2C0C">
        <w:rPr>
          <w:rFonts w:eastAsia="Times New Roman" w:asciiTheme="minorBidi" w:hAnsiTheme="minorBidi" w:hint="cs"/>
          <w:rtl/>
        </w:rPr>
        <w:t>.</w:t>
      </w:r>
    </w:p>
    <w:p w:rsidR="00607EC9" w:rsidP="00607EC9" w14:paraId="369201F0" w14:textId="3E5941A2">
      <w:pPr>
        <w:bidi/>
        <w:spacing w:after="0" w:line="240" w:lineRule="auto"/>
        <w:rPr>
          <w:rFonts w:eastAsia="Times New Roman" w:asciiTheme="minorBidi" w:hAnsiTheme="minorBidi"/>
          <w:rtl/>
        </w:rPr>
      </w:pPr>
    </w:p>
    <w:p w:rsidR="007B267F" w:rsidRPr="00607EC9" w:rsidP="007B267F" w14:paraId="0137C005" w14:textId="212998F8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</w:p>
    <w:p w:rsidR="00D4581B" w:rsidRPr="00DB31C9" w:rsidP="00DB31C9" w14:paraId="60963108" w14:textId="7EA33F6D">
      <w:pPr>
        <w:bidi/>
        <w:spacing w:after="0" w:line="240" w:lineRule="auto"/>
        <w:rPr>
          <w:rFonts w:asciiTheme="minorBidi" w:hAnsiTheme="minorBidi"/>
          <w:rtl/>
        </w:rPr>
      </w:pPr>
    </w:p>
    <w:p w:rsidR="00F07377" w:rsidP="00782BEE" w14:paraId="1828E0E5" w14:textId="7FFCD422">
      <w:pPr>
        <w:bidi/>
        <w:spacing w:after="0" w:line="240" w:lineRule="auto"/>
        <w:rPr>
          <w:rFonts w:eastAsia="Times New Roman" w:asciiTheme="minorBidi" w:hAnsiTheme="minorBidi"/>
          <w:lang w:bidi="he-IL"/>
        </w:rPr>
      </w:pPr>
      <w:r w:rsidRPr="00782BEE">
        <w:rPr>
          <w:rFonts w:eastAsia="Times New Roman" w:asciiTheme="minorBidi" w:hAnsiTheme="minorBidi"/>
          <w:b/>
          <w:bCs/>
          <w:sz w:val="24"/>
          <w:szCs w:val="24"/>
          <w:u w:val="single"/>
          <w:rtl/>
          <w:lang w:bidi="he-IL"/>
        </w:rPr>
        <w:t>יישומי מחשב</w:t>
      </w:r>
      <w:r w:rsidRPr="00DB31C9">
        <w:rPr>
          <w:rFonts w:eastAsia="Times New Roman" w:asciiTheme="minorBidi" w:hAnsiTheme="minorBidi"/>
          <w:rtl/>
          <w:lang w:bidi="he-IL"/>
        </w:rPr>
        <w:t xml:space="preserve"> </w:t>
      </w:r>
      <w:r w:rsidR="00782BEE">
        <w:rPr>
          <w:rFonts w:eastAsia="Times New Roman" w:asciiTheme="minorBidi" w:hAnsiTheme="minorBidi" w:hint="cs"/>
          <w:rtl/>
          <w:lang w:bidi="he-IL"/>
        </w:rPr>
        <w:t xml:space="preserve">  </w:t>
      </w:r>
      <w:r w:rsidR="00782BEE">
        <w:rPr>
          <w:rFonts w:eastAsia="Times New Roman" w:asciiTheme="minorBidi" w:hAnsiTheme="minorBidi"/>
          <w:lang w:bidi="he-IL"/>
        </w:rPr>
        <w:t>.</w:t>
      </w:r>
      <w:r w:rsidRPr="00DB31C9">
        <w:rPr>
          <w:rFonts w:eastAsia="Times New Roman" w:asciiTheme="minorBidi" w:hAnsiTheme="minorBidi"/>
          <w:lang w:bidi="he-IL"/>
        </w:rPr>
        <w:t>Office, CRM</w:t>
      </w:r>
    </w:p>
    <w:p w:rsidR="00782BEE" w:rsidRPr="00DB31C9" w:rsidP="00782BEE" w14:paraId="16E9A82B" w14:textId="77777777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</w:p>
    <w:p w:rsidR="00A45FC0" w:rsidRPr="00DB31C9" w:rsidP="00782BEE" w14:paraId="7F7A6F3A" w14:textId="0ABB7BFE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  <w:r w:rsidRPr="00782BEE">
        <w:rPr>
          <w:rFonts w:eastAsia="Times New Roman" w:asciiTheme="minorBidi" w:hAnsiTheme="minorBidi"/>
          <w:b/>
          <w:bCs/>
          <w:sz w:val="24"/>
          <w:szCs w:val="24"/>
          <w:u w:val="single"/>
          <w:rtl/>
          <w:lang w:bidi="he-IL"/>
        </w:rPr>
        <w:t>שפות</w:t>
      </w:r>
      <w:r w:rsidRPr="00782BEE">
        <w:rPr>
          <w:rFonts w:eastAsia="Times New Roman" w:asciiTheme="minorBidi" w:hAnsiTheme="minorBidi"/>
          <w:sz w:val="24"/>
          <w:szCs w:val="24"/>
          <w:rtl/>
          <w:lang w:bidi="he-IL"/>
        </w:rPr>
        <w:t xml:space="preserve"> </w:t>
      </w:r>
      <w:r w:rsidRPr="00782BEE" w:rsidR="00372565">
        <w:rPr>
          <w:rFonts w:eastAsia="Times New Roman" w:asciiTheme="minorBidi" w:hAnsiTheme="minorBidi"/>
          <w:sz w:val="24"/>
          <w:szCs w:val="24"/>
          <w:rtl/>
          <w:lang w:bidi="he-IL"/>
        </w:rPr>
        <w:t xml:space="preserve"> </w:t>
      </w:r>
      <w:r w:rsidR="00782BEE">
        <w:rPr>
          <w:rFonts w:eastAsia="Times New Roman" w:asciiTheme="minorBidi" w:hAnsiTheme="minorBidi" w:hint="cs"/>
          <w:rtl/>
          <w:lang w:bidi="he-IL"/>
        </w:rPr>
        <w:t xml:space="preserve">  </w:t>
      </w:r>
      <w:r w:rsidRPr="00DB31C9">
        <w:rPr>
          <w:rFonts w:eastAsia="Times New Roman" w:asciiTheme="minorBidi" w:hAnsiTheme="minorBidi"/>
          <w:b/>
          <w:bCs/>
          <w:u w:val="single"/>
          <w:rtl/>
          <w:lang w:bidi="he-IL"/>
        </w:rPr>
        <w:t>עברית</w:t>
      </w:r>
      <w:r w:rsidRPr="00DB31C9">
        <w:rPr>
          <w:rFonts w:eastAsia="Times New Roman" w:asciiTheme="minorBidi" w:hAnsiTheme="minorBidi"/>
          <w:rtl/>
          <w:lang w:bidi="he-IL"/>
        </w:rPr>
        <w:t xml:space="preserve"> – שפת א</w:t>
      </w:r>
      <w:r w:rsidRPr="00DB31C9" w:rsidR="00F07377">
        <w:rPr>
          <w:rFonts w:eastAsia="Times New Roman" w:asciiTheme="minorBidi" w:hAnsiTheme="minorBidi"/>
          <w:rtl/>
          <w:lang w:bidi="he-IL"/>
        </w:rPr>
        <w:t>ם</w:t>
      </w:r>
      <w:r w:rsidRPr="00DB31C9" w:rsidR="00DE0F2C">
        <w:rPr>
          <w:rFonts w:eastAsia="Times New Roman" w:asciiTheme="minorBidi" w:hAnsiTheme="minorBidi"/>
          <w:b/>
          <w:bCs/>
          <w:rtl/>
          <w:lang w:bidi="he-IL"/>
        </w:rPr>
        <w:t xml:space="preserve"> |</w:t>
      </w:r>
      <w:r w:rsidRPr="00DB31C9" w:rsidR="00B42F87">
        <w:rPr>
          <w:rFonts w:eastAsia="Times New Roman" w:asciiTheme="minorBidi" w:hAnsiTheme="minorBidi"/>
          <w:rtl/>
          <w:lang w:bidi="he-IL"/>
        </w:rPr>
        <w:t xml:space="preserve"> </w:t>
      </w:r>
      <w:r w:rsidRPr="00DB31C9">
        <w:rPr>
          <w:rFonts w:eastAsia="Times New Roman" w:asciiTheme="minorBidi" w:hAnsiTheme="minorBidi"/>
          <w:b/>
          <w:bCs/>
          <w:u w:val="single"/>
          <w:rtl/>
          <w:lang w:bidi="he-IL"/>
        </w:rPr>
        <w:t>אנגלית</w:t>
      </w:r>
      <w:r w:rsidRPr="00DB31C9">
        <w:rPr>
          <w:rFonts w:eastAsia="Times New Roman" w:asciiTheme="minorBidi" w:hAnsiTheme="minorBidi"/>
          <w:rtl/>
          <w:lang w:bidi="he-IL"/>
        </w:rPr>
        <w:t xml:space="preserve"> – דיבור, קריאה וכתיבה ברמת שוטפ</w:t>
      </w:r>
      <w:r w:rsidRPr="00DB31C9" w:rsidR="00F07377">
        <w:rPr>
          <w:rFonts w:eastAsia="Times New Roman" w:asciiTheme="minorBidi" w:hAnsiTheme="minorBidi"/>
          <w:rtl/>
          <w:lang w:bidi="he-IL"/>
        </w:rPr>
        <w:t>ת</w:t>
      </w:r>
      <w:r w:rsidR="00782BEE">
        <w:rPr>
          <w:rFonts w:eastAsia="Times New Roman" w:asciiTheme="minorBidi" w:hAnsiTheme="minorBidi" w:hint="cs"/>
          <w:rtl/>
          <w:lang w:bidi="he-IL"/>
        </w:rPr>
        <w:t>.</w:t>
      </w:r>
    </w:p>
    <w:p w:rsidR="002E33ED" w:rsidP="00DB31C9" w14:paraId="50BF1C0A" w14:textId="7964D17E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  <w:r w:rsidRPr="00DB31C9">
        <w:rPr>
          <w:rFonts w:eastAsia="Times New Roman" w:asciiTheme="minorBidi" w:hAnsiTheme="minorBidi"/>
          <w:lang w:bidi="he-IL"/>
        </w:rPr>
        <w:t xml:space="preserve">   </w:t>
      </w:r>
      <w:r w:rsidRPr="00DB31C9" w:rsidR="0018093B">
        <w:rPr>
          <w:rFonts w:eastAsia="Times New Roman" w:asciiTheme="minorBidi" w:hAnsiTheme="minorBidi"/>
          <w:rtl/>
          <w:lang w:bidi="he-IL"/>
        </w:rPr>
        <w:t xml:space="preserve"> </w:t>
      </w:r>
      <w:r w:rsidRPr="00DB31C9">
        <w:rPr>
          <w:rFonts w:eastAsia="Times New Roman" w:asciiTheme="minorBidi" w:hAnsiTheme="minorBidi"/>
          <w:rtl/>
          <w:lang w:bidi="he-IL"/>
        </w:rPr>
        <w:t xml:space="preserve">     </w:t>
      </w:r>
      <w:r w:rsidRPr="00DB31C9" w:rsidR="00AF33C9">
        <w:rPr>
          <w:rFonts w:eastAsia="Times New Roman" w:asciiTheme="minorBidi" w:hAnsiTheme="minorBidi"/>
          <w:rtl/>
          <w:lang w:bidi="he-IL"/>
        </w:rPr>
        <w:t xml:space="preserve"> </w:t>
      </w:r>
      <w:r w:rsidRPr="00DB31C9">
        <w:rPr>
          <w:rFonts w:eastAsia="Times New Roman" w:asciiTheme="minorBidi" w:hAnsiTheme="minorBidi"/>
          <w:rtl/>
          <w:lang w:bidi="he-IL"/>
        </w:rPr>
        <w:t xml:space="preserve"> </w:t>
      </w:r>
    </w:p>
    <w:p w:rsidR="00492BE5" w:rsidP="00492BE5" w14:paraId="2BC5B6DA" w14:textId="5B048835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</w:p>
    <w:p w:rsidR="00492BE5" w:rsidP="00492BE5" w14:paraId="57EA503D" w14:textId="53151F15">
      <w:pPr>
        <w:bidi/>
        <w:spacing w:after="0" w:line="240" w:lineRule="auto"/>
        <w:rPr>
          <w:rFonts w:eastAsia="Times New Roman" w:asciiTheme="minorBidi" w:hAnsiTheme="minorBidi"/>
          <w:rtl/>
          <w:lang w:bidi="he-IL"/>
        </w:rPr>
      </w:pPr>
    </w:p>
    <w:p w:rsidR="00492BE5" w:rsidRPr="00492BE5" w:rsidP="00492BE5" w14:paraId="6C564A2F" w14:textId="35E3D2A8">
      <w:pPr>
        <w:bidi/>
        <w:spacing w:after="0" w:line="240" w:lineRule="auto"/>
        <w:rPr>
          <w:rFonts w:eastAsia="Times New Roman" w:asciiTheme="minorBidi" w:hAnsiTheme="minorBidi"/>
          <w:b/>
          <w:bCs/>
          <w:u w:val="single"/>
          <w:rtl/>
          <w:lang w:bidi="he-IL"/>
        </w:rPr>
      </w:pPr>
      <w:r w:rsidRPr="00492BE5">
        <w:rPr>
          <w:rFonts w:eastAsia="Times New Roman" w:asciiTheme="minorBidi" w:hAnsiTheme="minorBidi" w:hint="cs"/>
          <w:b/>
          <w:bCs/>
          <w:u w:val="single"/>
          <w:rtl/>
          <w:lang w:bidi="he-IL"/>
        </w:rPr>
        <w:t>*מכתבי המלצה יישלחו לפי דרישה.</w:t>
      </w:r>
    </w:p>
    <w:sectPr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1D0EBE"/>
    <w:multiLevelType w:val="multilevel"/>
    <w:tmpl w:val="94980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1D508F4"/>
    <w:multiLevelType w:val="hybridMultilevel"/>
    <w:tmpl w:val="B106B3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A5057"/>
    <w:multiLevelType w:val="hybridMultilevel"/>
    <w:tmpl w:val="C60065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80294"/>
    <w:multiLevelType w:val="hybridMultilevel"/>
    <w:tmpl w:val="0AC68E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0613F3"/>
    <w:multiLevelType w:val="hybridMultilevel"/>
    <w:tmpl w:val="18480C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4F282F"/>
    <w:multiLevelType w:val="hybridMultilevel"/>
    <w:tmpl w:val="92740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10791"/>
    <w:multiLevelType w:val="hybridMultilevel"/>
    <w:tmpl w:val="ADB232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BB2FDC"/>
    <w:multiLevelType w:val="hybridMultilevel"/>
    <w:tmpl w:val="716218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3736C"/>
    <w:multiLevelType w:val="hybridMultilevel"/>
    <w:tmpl w:val="B04271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C0B8C"/>
    <w:multiLevelType w:val="multilevel"/>
    <w:tmpl w:val="56AC7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6864F5A"/>
    <w:multiLevelType w:val="hybridMultilevel"/>
    <w:tmpl w:val="11A41D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DE2E9C"/>
    <w:multiLevelType w:val="hybridMultilevel"/>
    <w:tmpl w:val="82FA20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013D36"/>
    <w:multiLevelType w:val="hybridMultilevel"/>
    <w:tmpl w:val="F02C7884"/>
    <w:lvl w:ilvl="0">
      <w:start w:val="1"/>
      <w:numFmt w:val="bullet"/>
      <w:lvlText w:val=""/>
      <w:lvlJc w:val="left"/>
      <w:pPr>
        <w:ind w:left="1019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91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63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35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307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379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451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523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5959" w:hanging="360"/>
      </w:pPr>
      <w:rPr>
        <w:rFonts w:ascii="Wingdings" w:hAnsi="Wingdings" w:hint="default"/>
      </w:rPr>
    </w:lvl>
  </w:abstractNum>
  <w:abstractNum w:abstractNumId="13">
    <w:nsid w:val="57C438D0"/>
    <w:multiLevelType w:val="hybridMultilevel"/>
    <w:tmpl w:val="A5A2E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E60006"/>
    <w:multiLevelType w:val="hybridMultilevel"/>
    <w:tmpl w:val="1290A41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559556B"/>
    <w:multiLevelType w:val="hybridMultilevel"/>
    <w:tmpl w:val="4F140918"/>
    <w:lvl w:ilvl="0">
      <w:start w:val="1"/>
      <w:numFmt w:val="bullet"/>
      <w:lvlText w:val=""/>
      <w:lvlJc w:val="left"/>
      <w:pPr>
        <w:ind w:left="100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5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2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29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36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44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51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5846" w:hanging="360"/>
      </w:pPr>
      <w:rPr>
        <w:rFonts w:ascii="Wingdings" w:hAnsi="Wingdings" w:hint="default"/>
      </w:rPr>
    </w:lvl>
  </w:abstractNum>
  <w:abstractNum w:abstractNumId="16">
    <w:nsid w:val="6D2E5060"/>
    <w:multiLevelType w:val="hybridMultilevel"/>
    <w:tmpl w:val="30209D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CB1211"/>
    <w:multiLevelType w:val="hybridMultilevel"/>
    <w:tmpl w:val="73AC3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122E69"/>
    <w:multiLevelType w:val="hybridMultilevel"/>
    <w:tmpl w:val="392CA5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1A6E6E"/>
    <w:multiLevelType w:val="hybridMultilevel"/>
    <w:tmpl w:val="5E869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2E6D36"/>
    <w:multiLevelType w:val="hybridMultilevel"/>
    <w:tmpl w:val="F918D7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6"/>
  </w:num>
  <w:num w:numId="4">
    <w:abstractNumId w:val="18"/>
  </w:num>
  <w:num w:numId="5">
    <w:abstractNumId w:val="3"/>
  </w:num>
  <w:num w:numId="6">
    <w:abstractNumId w:val="8"/>
  </w:num>
  <w:num w:numId="7">
    <w:abstractNumId w:val="14"/>
  </w:num>
  <w:num w:numId="8">
    <w:abstractNumId w:val="1"/>
  </w:num>
  <w:num w:numId="9">
    <w:abstractNumId w:val="20"/>
  </w:num>
  <w:num w:numId="10">
    <w:abstractNumId w:val="11"/>
  </w:num>
  <w:num w:numId="11">
    <w:abstractNumId w:val="19"/>
  </w:num>
  <w:num w:numId="12">
    <w:abstractNumId w:val="10"/>
  </w:num>
  <w:num w:numId="13">
    <w:abstractNumId w:val="4"/>
  </w:num>
  <w:num w:numId="14">
    <w:abstractNumId w:val="15"/>
  </w:num>
  <w:num w:numId="15">
    <w:abstractNumId w:val="12"/>
  </w:num>
  <w:num w:numId="16">
    <w:abstractNumId w:val="7"/>
  </w:num>
  <w:num w:numId="17">
    <w:abstractNumId w:val="16"/>
  </w:num>
  <w:num w:numId="18">
    <w:abstractNumId w:val="9"/>
  </w:num>
  <w:num w:numId="19">
    <w:abstractNumId w:val="0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32"/>
    <w:rsid w:val="000201E9"/>
    <w:rsid w:val="00030074"/>
    <w:rsid w:val="000530DE"/>
    <w:rsid w:val="000613E8"/>
    <w:rsid w:val="00094A90"/>
    <w:rsid w:val="00094F50"/>
    <w:rsid w:val="0009599C"/>
    <w:rsid w:val="000A6B80"/>
    <w:rsid w:val="000B319B"/>
    <w:rsid w:val="000C0B3F"/>
    <w:rsid w:val="000C499E"/>
    <w:rsid w:val="000C5422"/>
    <w:rsid w:val="000D018C"/>
    <w:rsid w:val="000D467D"/>
    <w:rsid w:val="000D4ED0"/>
    <w:rsid w:val="000D6DA1"/>
    <w:rsid w:val="000E5B99"/>
    <w:rsid w:val="000F2BD5"/>
    <w:rsid w:val="00107DAD"/>
    <w:rsid w:val="00127543"/>
    <w:rsid w:val="0015065D"/>
    <w:rsid w:val="00164827"/>
    <w:rsid w:val="0018093B"/>
    <w:rsid w:val="00185238"/>
    <w:rsid w:val="0019591F"/>
    <w:rsid w:val="001B249B"/>
    <w:rsid w:val="001D35A8"/>
    <w:rsid w:val="001E2539"/>
    <w:rsid w:val="001E3DAC"/>
    <w:rsid w:val="002020F6"/>
    <w:rsid w:val="002305D5"/>
    <w:rsid w:val="00235C86"/>
    <w:rsid w:val="00240B77"/>
    <w:rsid w:val="00241A64"/>
    <w:rsid w:val="002442F7"/>
    <w:rsid w:val="00260465"/>
    <w:rsid w:val="00265B80"/>
    <w:rsid w:val="00283D26"/>
    <w:rsid w:val="00284A18"/>
    <w:rsid w:val="00284D55"/>
    <w:rsid w:val="002B6601"/>
    <w:rsid w:val="002D7C30"/>
    <w:rsid w:val="002E33ED"/>
    <w:rsid w:val="002E6DCF"/>
    <w:rsid w:val="00306BF4"/>
    <w:rsid w:val="00310E34"/>
    <w:rsid w:val="00315E5C"/>
    <w:rsid w:val="00332A47"/>
    <w:rsid w:val="0033425E"/>
    <w:rsid w:val="0033559B"/>
    <w:rsid w:val="00372565"/>
    <w:rsid w:val="0038770E"/>
    <w:rsid w:val="003A386C"/>
    <w:rsid w:val="003A7AC3"/>
    <w:rsid w:val="003D02F2"/>
    <w:rsid w:val="003D5248"/>
    <w:rsid w:val="00402EDA"/>
    <w:rsid w:val="004133DA"/>
    <w:rsid w:val="004329F8"/>
    <w:rsid w:val="00444C04"/>
    <w:rsid w:val="00464317"/>
    <w:rsid w:val="00484383"/>
    <w:rsid w:val="00492BE5"/>
    <w:rsid w:val="004953E5"/>
    <w:rsid w:val="004A60AF"/>
    <w:rsid w:val="004A6627"/>
    <w:rsid w:val="004A7DD2"/>
    <w:rsid w:val="004B235D"/>
    <w:rsid w:val="004C715E"/>
    <w:rsid w:val="004D1EF7"/>
    <w:rsid w:val="004D7650"/>
    <w:rsid w:val="00512381"/>
    <w:rsid w:val="00514ACE"/>
    <w:rsid w:val="00540B63"/>
    <w:rsid w:val="0055013B"/>
    <w:rsid w:val="00552F8B"/>
    <w:rsid w:val="005A127F"/>
    <w:rsid w:val="005A4B87"/>
    <w:rsid w:val="005A4FFC"/>
    <w:rsid w:val="005C11FD"/>
    <w:rsid w:val="005C5853"/>
    <w:rsid w:val="005C7C0A"/>
    <w:rsid w:val="005F29E4"/>
    <w:rsid w:val="00607EC9"/>
    <w:rsid w:val="006464E6"/>
    <w:rsid w:val="00657F56"/>
    <w:rsid w:val="00676556"/>
    <w:rsid w:val="00703E38"/>
    <w:rsid w:val="0071096B"/>
    <w:rsid w:val="00722F27"/>
    <w:rsid w:val="0073412E"/>
    <w:rsid w:val="00750A50"/>
    <w:rsid w:val="00774D83"/>
    <w:rsid w:val="00782BEE"/>
    <w:rsid w:val="007914B6"/>
    <w:rsid w:val="007956D0"/>
    <w:rsid w:val="007A3352"/>
    <w:rsid w:val="007B267F"/>
    <w:rsid w:val="007B7BF4"/>
    <w:rsid w:val="007C771D"/>
    <w:rsid w:val="007E3708"/>
    <w:rsid w:val="007E7501"/>
    <w:rsid w:val="008002DE"/>
    <w:rsid w:val="00805598"/>
    <w:rsid w:val="008079F8"/>
    <w:rsid w:val="00810693"/>
    <w:rsid w:val="00812792"/>
    <w:rsid w:val="008202F2"/>
    <w:rsid w:val="008322A0"/>
    <w:rsid w:val="00841E11"/>
    <w:rsid w:val="008433C4"/>
    <w:rsid w:val="00846D56"/>
    <w:rsid w:val="0084774A"/>
    <w:rsid w:val="00854B21"/>
    <w:rsid w:val="00867B3F"/>
    <w:rsid w:val="008721A0"/>
    <w:rsid w:val="008C44F2"/>
    <w:rsid w:val="008F3778"/>
    <w:rsid w:val="009026FD"/>
    <w:rsid w:val="009129BC"/>
    <w:rsid w:val="009166BE"/>
    <w:rsid w:val="00926B50"/>
    <w:rsid w:val="00971AAC"/>
    <w:rsid w:val="00972A0E"/>
    <w:rsid w:val="00973838"/>
    <w:rsid w:val="0098239F"/>
    <w:rsid w:val="00982EC4"/>
    <w:rsid w:val="00986178"/>
    <w:rsid w:val="00994AEF"/>
    <w:rsid w:val="009A2E7B"/>
    <w:rsid w:val="009A464E"/>
    <w:rsid w:val="009C74C7"/>
    <w:rsid w:val="009E1832"/>
    <w:rsid w:val="009E21DC"/>
    <w:rsid w:val="009E30F1"/>
    <w:rsid w:val="009F0F64"/>
    <w:rsid w:val="009F41C9"/>
    <w:rsid w:val="009F5953"/>
    <w:rsid w:val="00A00315"/>
    <w:rsid w:val="00A14C5B"/>
    <w:rsid w:val="00A25A81"/>
    <w:rsid w:val="00A31AA3"/>
    <w:rsid w:val="00A35FB6"/>
    <w:rsid w:val="00A41A3A"/>
    <w:rsid w:val="00A45FC0"/>
    <w:rsid w:val="00A46215"/>
    <w:rsid w:val="00A64170"/>
    <w:rsid w:val="00A6650A"/>
    <w:rsid w:val="00A80167"/>
    <w:rsid w:val="00AA4D1F"/>
    <w:rsid w:val="00AB7D1B"/>
    <w:rsid w:val="00AC2028"/>
    <w:rsid w:val="00AE667C"/>
    <w:rsid w:val="00AF0AC2"/>
    <w:rsid w:val="00AF33C9"/>
    <w:rsid w:val="00AF7BD9"/>
    <w:rsid w:val="00B032D4"/>
    <w:rsid w:val="00B101DF"/>
    <w:rsid w:val="00B10358"/>
    <w:rsid w:val="00B147BA"/>
    <w:rsid w:val="00B31909"/>
    <w:rsid w:val="00B42F87"/>
    <w:rsid w:val="00B77831"/>
    <w:rsid w:val="00B91FCA"/>
    <w:rsid w:val="00BA6FDE"/>
    <w:rsid w:val="00BB49AB"/>
    <w:rsid w:val="00BC6E90"/>
    <w:rsid w:val="00BD2CDD"/>
    <w:rsid w:val="00BE723F"/>
    <w:rsid w:val="00C06844"/>
    <w:rsid w:val="00C06FB0"/>
    <w:rsid w:val="00C16929"/>
    <w:rsid w:val="00C16BD4"/>
    <w:rsid w:val="00C17A35"/>
    <w:rsid w:val="00C26545"/>
    <w:rsid w:val="00C3049B"/>
    <w:rsid w:val="00C63812"/>
    <w:rsid w:val="00C86CB7"/>
    <w:rsid w:val="00C953F9"/>
    <w:rsid w:val="00CC1039"/>
    <w:rsid w:val="00CD4805"/>
    <w:rsid w:val="00CF0D6B"/>
    <w:rsid w:val="00CF537B"/>
    <w:rsid w:val="00D24544"/>
    <w:rsid w:val="00D275EA"/>
    <w:rsid w:val="00D31E79"/>
    <w:rsid w:val="00D43E06"/>
    <w:rsid w:val="00D4581B"/>
    <w:rsid w:val="00D943B5"/>
    <w:rsid w:val="00DB31C9"/>
    <w:rsid w:val="00DB40A9"/>
    <w:rsid w:val="00DB6932"/>
    <w:rsid w:val="00DC1C3C"/>
    <w:rsid w:val="00DC5833"/>
    <w:rsid w:val="00DC6F27"/>
    <w:rsid w:val="00DD6AAE"/>
    <w:rsid w:val="00DE0F2C"/>
    <w:rsid w:val="00DE43B7"/>
    <w:rsid w:val="00DF4F9F"/>
    <w:rsid w:val="00DF5691"/>
    <w:rsid w:val="00E16BD2"/>
    <w:rsid w:val="00E30CCD"/>
    <w:rsid w:val="00E366AC"/>
    <w:rsid w:val="00E447A8"/>
    <w:rsid w:val="00E528BD"/>
    <w:rsid w:val="00E55689"/>
    <w:rsid w:val="00E564E0"/>
    <w:rsid w:val="00E667AB"/>
    <w:rsid w:val="00E76245"/>
    <w:rsid w:val="00E86516"/>
    <w:rsid w:val="00EA221D"/>
    <w:rsid w:val="00EA2C0C"/>
    <w:rsid w:val="00EB5CBC"/>
    <w:rsid w:val="00ED04BE"/>
    <w:rsid w:val="00EE4696"/>
    <w:rsid w:val="00EF3712"/>
    <w:rsid w:val="00F064D9"/>
    <w:rsid w:val="00F07377"/>
    <w:rsid w:val="00F269BF"/>
    <w:rsid w:val="00F3467E"/>
    <w:rsid w:val="00F51FDD"/>
    <w:rsid w:val="00F637AD"/>
    <w:rsid w:val="00F8014F"/>
    <w:rsid w:val="00F8124B"/>
    <w:rsid w:val="00F8374A"/>
    <w:rsid w:val="00FE3777"/>
    <w:rsid w:val="00FE717D"/>
    <w:rsid w:val="00FE723B"/>
    <w:rsid w:val="00FE7E9E"/>
    <w:rsid w:val="00FF4C5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4A7A330-D1E8-4D23-9635-F22195C7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yperlink">
    <w:name w:val="Hyperlink"/>
    <w:basedOn w:val="DefaultParagraphFont"/>
    <w:uiPriority w:val="99"/>
    <w:unhideWhenUsed/>
    <w:rsid w:val="009E183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D5248"/>
    <w:pPr>
      <w:bidi/>
      <w:spacing w:after="160" w:line="259" w:lineRule="auto"/>
      <w:ind w:left="720"/>
      <w:contextualSpacing/>
    </w:pPr>
    <w:rPr>
      <w:lang w:bidi="he-IL"/>
    </w:rPr>
  </w:style>
  <w:style w:type="paragraph" w:styleId="BalloonText">
    <w:name w:val="Balloon Text"/>
    <w:basedOn w:val="Normal"/>
    <w:link w:val="a"/>
    <w:uiPriority w:val="99"/>
    <w:semiHidden/>
    <w:unhideWhenUsed/>
    <w:rsid w:val="000530D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0530DE"/>
    <w:rPr>
      <w:rFonts w:ascii="Tahoma" w:hAnsi="Tahoma" w:cs="Tahoma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A7DD2"/>
    <w:rPr>
      <w:color w:val="605E5C"/>
      <w:shd w:val="clear" w:color="auto" w:fill="E1DFDD"/>
    </w:rPr>
  </w:style>
  <w:style w:type="paragraph" w:styleId="Header">
    <w:name w:val="header"/>
    <w:basedOn w:val="Normal"/>
    <w:link w:val="a0"/>
    <w:uiPriority w:val="99"/>
    <w:unhideWhenUsed/>
    <w:rsid w:val="00492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492BE5"/>
  </w:style>
  <w:style w:type="paragraph" w:styleId="Footer">
    <w:name w:val="footer"/>
    <w:basedOn w:val="Normal"/>
    <w:link w:val="a1"/>
    <w:uiPriority w:val="99"/>
    <w:unhideWhenUsed/>
    <w:rsid w:val="00492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492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6PDZBC" Type="http://schemas.openxmlformats.org/officeDocument/2006/relationships/image" Target="media/DDAZF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8D072-41BC-452A-8CCB-12923196B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506</Words>
  <Characters>2530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</dc:creator>
  <cp:lastModifiedBy>Toshiba</cp:lastModifiedBy>
  <cp:revision>25</cp:revision>
  <cp:lastPrinted>2018-04-23T18:01:00Z</cp:lastPrinted>
  <dcterms:created xsi:type="dcterms:W3CDTF">2020-08-24T11:54:00Z</dcterms:created>
  <dcterms:modified xsi:type="dcterms:W3CDTF">2024-01-01T21:01:00Z</dcterms:modified>
</cp:coreProperties>
</file>