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8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148"/>
                    <pic:cNvPicPr/>
                  </pic:nvPicPr>
                  <pic:blipFill>
                    <a:blip xmlns:r="http://schemas.openxmlformats.org/officeDocument/2006/relationships" r:embed="rIdJ3ESE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/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ind w:left="0" w:hanging="2"/>
        <w:jc w:val="left"/>
        <w:rPr>
          <w:rFonts w:ascii="Arial" w:eastAsia="Arial" w:hAnsi="Arial" w:cs="Arial"/>
          <w:b/>
          <w:bCs/>
          <w:color w:val="000000"/>
          <w:u w:val="single"/>
          <w:rtl/>
        </w:rPr>
      </w:pPr>
    </w:p>
    <w:p>
      <w:pPr>
        <w:keepNext/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ind w:left="0" w:hanging="2"/>
        <w:jc w:val="left"/>
        <w:rPr>
          <w:rFonts w:ascii="Arial" w:eastAsia="Arial" w:hAnsi="Arial" w:cs="Arial"/>
          <w:bCs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Cs/>
          <w:color w:val="000000"/>
          <w:sz w:val="24"/>
          <w:szCs w:val="24"/>
          <w:u w:val="single"/>
          <w:rtl/>
        </w:rPr>
        <w:t xml:space="preserve">קורות חיים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0" w:hanging="2"/>
        <w:jc w:val="left"/>
        <w:rPr>
          <w:rFonts w:ascii="Arial" w:eastAsia="Arial" w:hAnsi="Arial" w:cs="Arial"/>
          <w:color w:val="000000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0" w:hanging="2"/>
        <w:jc w:val="left"/>
        <w:rPr>
          <w:rFonts w:ascii="Arial" w:eastAsia="Arial" w:hAnsi="Arial" w:cs="Arial"/>
          <w:color w:val="0000FF"/>
        </w:rPr>
      </w:pPr>
      <w:r>
        <w:rPr>
          <w:rFonts w:ascii="Arial" w:eastAsia="Arial" w:hAnsi="Arial" w:cs="Arial"/>
          <w:b/>
          <w:bCs/>
          <w:color w:val="0000FF"/>
          <w:rtl/>
        </w:rPr>
        <w:t xml:space="preserve">יניב </w:t>
      </w:r>
      <w:r>
        <w:rPr>
          <w:rFonts w:ascii="Arial" w:eastAsia="Arial" w:hAnsi="Arial" w:cs="Arial"/>
          <w:b/>
          <w:bCs/>
          <w:color w:val="0000FF"/>
          <w:rtl/>
        </w:rPr>
        <w:t xml:space="preserve">פלוטניק</w:t>
      </w:r>
      <w:r>
        <w:rPr>
          <w:rFonts w:ascii="Arial" w:eastAsia="Arial" w:hAnsi="Arial" w:cs="Arial" w:hint="cs"/>
          <w:b/>
          <w:bCs/>
          <w:color w:val="0000FF"/>
          <w:rtl/>
        </w:rPr>
        <w:t xml:space="preserve"> | </w:t>
      </w:r>
      <w:r>
        <w:rPr>
          <w:rFonts w:ascii="Arial" w:eastAsia="Arial" w:hAnsi="Arial" w:cs="Arial"/>
          <w:rtl/>
        </w:rPr>
        <w:t xml:space="preserve">ארלוזורוב 5, חולון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0" w:hanging="2"/>
        <w:jc w:val="lef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rtl/>
        </w:rPr>
        <w:t xml:space="preserve">טלפון נייד: </w:t>
      </w:r>
      <w:r>
        <w:rPr>
          <w:rFonts w:ascii="Arial" w:eastAsia="Arial" w:hAnsi="Arial" w:cs="Arial"/>
        </w:rPr>
        <w:t xml:space="preserve">051-2693305</w:t>
      </w:r>
      <w:r>
        <w:rPr>
          <w:rFonts w:ascii="Arial" w:eastAsia="Arial" w:hAnsi="Arial" w:cs="Arial" w:hint="cs"/>
          <w:color w:val="000000"/>
          <w:rtl/>
        </w:rPr>
        <w:t xml:space="preserve"> | </w:t>
      </w:r>
      <w:r>
        <w:rPr>
          <w:rFonts w:ascii="Arial" w:eastAsia="Arial" w:hAnsi="Arial" w:cs="Arial"/>
          <w:color w:val="000000"/>
          <w:rtl/>
        </w:rPr>
        <w:t xml:space="preserve">דואר אלקטרוני:  </w:t>
      </w:r>
      <w:hyperlink r:id="rId1" w:history="1">
        <w:r>
          <w:rPr>
            <w:rFonts w:ascii="Arial" w:eastAsia="Arial" w:hAnsi="Arial" w:cs="Arial"/>
            <w:color w:val="0000FF"/>
            <w:u w:val="single"/>
          </w:rPr>
          <w:t xml:space="preserve">yanivplotnik@gmail.com</w:t>
        </w:r>
      </w:hyperlink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0" w:hanging="2"/>
        <w:jc w:val="left"/>
        <w:rPr>
          <w:rFonts w:ascii="Arial" w:eastAsia="Arial" w:hAnsi="Arial" w:cs="Arial"/>
          <w:color w:val="000000"/>
        </w:rPr>
      </w:pPr>
    </w:p>
    <w:p>
      <w:pPr>
        <w:keepNext/>
        <w:keepLines/>
        <w:textAlignment w:val="top"/>
        <w:pBdr>
          <w:top w:val="none" w:sz="0" w:space="0" w:color="FFFFFF"/>
          <w:left w:val="none" w:sz="0" w:space="0" w:color="FFFFFF"/>
          <w:bottom w:val="single" w:sz="6" w:space="1" w:color="000000"/>
          <w:right w:val="none" w:sz="0" w:space="0" w:color="FFFFFF"/>
          <w:between w:val="none" w:sz="0" w:space="0" w:color="FFFFFF"/>
        </w:pBdr>
        <w:spacing w:after="0" w:line="276" w:lineRule="auto"/>
        <w:ind w:left="0" w:hanging="2"/>
        <w:jc w:val="left"/>
        <w:rPr>
          <w:rFonts w:ascii="Arial" w:eastAsia="Arial" w:hAnsi="Arial" w:cs="Arial"/>
          <w:b/>
          <w:i/>
          <w:color w:val="4F81BD"/>
        </w:rPr>
      </w:pPr>
      <w:r>
        <w:rPr>
          <w:rFonts w:ascii="Arial" w:eastAsia="Arial" w:hAnsi="Arial" w:cs="Arial"/>
          <w:b/>
          <w:bCs/>
          <w:i/>
          <w:iCs/>
          <w:color w:val="4F81BD"/>
          <w:rtl/>
        </w:rPr>
        <w:t xml:space="preserve">תעסוקה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93" w:val="left"/>
        </w:tabs>
        <w:spacing w:after="0" w:line="276" w:lineRule="auto"/>
        <w:ind w:left="0" w:right="360" w:hanging="2"/>
        <w:jc w:val="left"/>
        <w:rPr>
          <w:rFonts w:ascii="Arial" w:eastAsia="Arial" w:hAnsi="Arial" w:cs="Arial"/>
        </w:rPr>
      </w:pPr>
    </w:p>
    <w:p>
      <w:pPr>
        <w:textAlignment w:val="top"/>
        <w:tabs>
          <w:tab w:pos="1093" w:val="left"/>
        </w:tabs>
        <w:spacing w:line="60" w:lineRule="auto"/>
        <w:ind w:leftChars="0" w:left="2" w:right="357" w:hanging="2"/>
        <w:jc w:val="left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Cs/>
          <w:rtl/>
        </w:rPr>
        <w:t xml:space="preserve">2018-2023</w:t>
      </w:r>
      <w:r>
        <w:rPr>
          <w:rFonts w:ascii="Arial" w:eastAsia="Arial" w:hAnsi="Arial" w:cs="Arial" w:hint="cs"/>
          <w:b/>
          <w:bCs/>
          <w:color w:val="0000FF"/>
          <w:rtl/>
        </w:rPr>
        <w:t xml:space="preserve"> - </w:t>
      </w:r>
      <w:r>
        <w:rPr>
          <w:rFonts w:ascii="Arial" w:eastAsia="Arial" w:hAnsi="Arial" w:cs="Arial"/>
          <w:b/>
          <w:bCs/>
          <w:color w:val="0000FF"/>
          <w:rtl/>
        </w:rPr>
        <w:t xml:space="preserve">״עברית״ </w:t>
      </w:r>
      <w:r>
        <w:rPr>
          <w:rFonts w:ascii="Arial" w:eastAsia="Arial" w:hAnsi="Arial" w:cs="Arial" w:hint="cs"/>
          <w:b/>
          <w:bCs/>
          <w:color w:val="0000FF"/>
          <w:rtl/>
        </w:rPr>
        <w:t xml:space="preserve">אפליקציה</w:t>
      </w:r>
      <w:r>
        <w:rPr>
          <w:rFonts w:ascii="Arial" w:eastAsia="Arial" w:hAnsi="Arial" w:cs="Arial"/>
          <w:b/>
          <w:bCs/>
          <w:color w:val="0000FF"/>
          <w:rtl/>
        </w:rPr>
        <w:t xml:space="preserve"> מבית ידיעות</w:t>
      </w:r>
    </w:p>
    <w:p>
      <w:pPr>
        <w:textAlignment w:val="top"/>
        <w:tabs>
          <w:tab w:pos="1093" w:val="left"/>
        </w:tabs>
        <w:spacing w:line="276" w:lineRule="auto"/>
        <w:ind w:left="0" w:right="360" w:hanging="2"/>
        <w:jc w:val="left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  <w:rtl/>
        </w:rPr>
        <w:t xml:space="preserve">המרת ספרים ובקרת איכות</w:t>
      </w:r>
      <w:r>
        <w:rPr>
          <w:rFonts w:ascii="Arial" w:eastAsia="Arial" w:hAnsi="Arial" w:cs="Arial" w:hint="cs"/>
          <w:u w:val="single"/>
          <w:rtl/>
        </w:rPr>
        <w:t xml:space="preserve"> במחלקה הטכנית</w:t>
      </w:r>
    </w:p>
    <w:p>
      <w:pPr>
        <w:textAlignment w:val="top"/>
        <w:tabs>
          <w:tab w:pos="1093" w:val="left"/>
        </w:tabs>
        <w:spacing w:line="276" w:lineRule="auto"/>
        <w:ind w:left="0" w:right="113" w:hanging="2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ביצוע המרה </w:t>
      </w:r>
      <w:r>
        <w:rPr>
          <w:rFonts w:ascii="Arial" w:eastAsia="Arial" w:hAnsi="Arial" w:cs="Arial" w:hint="cs"/>
          <w:rtl/>
        </w:rPr>
        <w:t xml:space="preserve">דיגיטלית </w:t>
      </w:r>
      <w:r>
        <w:rPr>
          <w:rFonts w:ascii="Arial" w:eastAsia="Arial" w:hAnsi="Arial" w:cs="Arial"/>
          <w:rtl/>
        </w:rPr>
        <w:t xml:space="preserve">של קבצים גולמיים שמגיעים מהוצאות הספרים והסופרים העצמאיים לקבצי </w:t>
      </w:r>
      <w:r>
        <w:rPr>
          <w:rFonts w:ascii="Arial" w:eastAsia="Arial" w:hAnsi="Arial" w:cs="Arial"/>
        </w:rPr>
        <w:t xml:space="preserve">Epub</w:t>
      </w:r>
      <w:r>
        <w:rPr>
          <w:rFonts w:ascii="Arial" w:eastAsia="Arial" w:hAnsi="Arial" w:cs="Arial"/>
          <w:rtl/>
        </w:rPr>
        <w:t xml:space="preserve"> שהאפליקציה </w:t>
      </w:r>
      <w:r>
        <w:rPr>
          <w:rFonts w:ascii="Arial" w:eastAsia="Arial" w:hAnsi="Arial" w:cs="Arial" w:hint="cs"/>
          <w:rtl/>
        </w:rPr>
        <w:t xml:space="preserve">מאפשרת</w:t>
      </w:r>
      <w:r>
        <w:rPr>
          <w:rFonts w:ascii="Arial" w:eastAsia="Arial" w:hAnsi="Arial" w:cs="Arial"/>
          <w:rtl/>
        </w:rPr>
        <w:t xml:space="preserve"> לקרוא. עימוד מחודש והיצמדות לנראות של הספר המודפס. תהליך ההמרה בוצע באמצעות תוכנת </w:t>
      </w:r>
      <w:r>
        <w:rPr>
          <w:rFonts w:ascii="Arial" w:eastAsia="Arial" w:hAnsi="Arial" w:cs="Arial"/>
          <w:rtl/>
        </w:rPr>
        <w:t xml:space="preserve">האינדיזיין</w:t>
      </w:r>
      <w:r>
        <w:rPr>
          <w:rFonts w:ascii="Arial" w:eastAsia="Arial" w:hAnsi="Arial" w:cs="Arial"/>
          <w:rtl/>
        </w:rPr>
        <w:t xml:space="preserve">. </w:t>
      </w:r>
      <w:r>
        <w:br/>
      </w:r>
      <w:r>
        <w:rPr>
          <w:rFonts w:ascii="Arial" w:eastAsia="Arial" w:hAnsi="Arial" w:cs="Arial"/>
          <w:rtl/>
        </w:rPr>
        <w:t xml:space="preserve">בנוסף, אחראי על עדכון תכנים </w:t>
      </w:r>
      <w:r>
        <w:rPr>
          <w:rFonts w:ascii="Arial" w:eastAsia="Arial" w:hAnsi="Arial" w:cs="Arial" w:hint="cs"/>
          <w:rtl/>
        </w:rPr>
        <w:t xml:space="preserve">ותחזוקת האתר על גבי השרת.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93" w:val="left"/>
        </w:tabs>
        <w:spacing w:after="0" w:line="276" w:lineRule="auto"/>
        <w:ind w:left="0" w:right="360" w:hanging="2"/>
        <w:jc w:val="lef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bCs/>
          <w:color w:val="000000"/>
          <w:rtl/>
        </w:rPr>
        <w:t xml:space="preserve">2013-2018</w:t>
      </w:r>
      <w:r>
        <w:rPr>
          <w:rFonts w:ascii="Arial" w:eastAsia="Arial" w:hAnsi="Arial" w:cs="Arial" w:hint="cs"/>
          <w:b/>
          <w:bCs/>
          <w:color w:val="000000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0000FF"/>
          <w:rtl/>
        </w:rPr>
        <w:t xml:space="preserve">- </w:t>
      </w:r>
      <w:r>
        <w:rPr>
          <w:rFonts w:ascii="Arial" w:eastAsia="Arial" w:hAnsi="Arial" w:cs="Arial"/>
          <w:b/>
          <w:bCs/>
          <w:color w:val="0000FF"/>
          <w:rtl/>
        </w:rPr>
        <w:t xml:space="preserve">קופ"ח לאומית – מוקד מערכות מידע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93" w:val="left"/>
        </w:tabs>
        <w:spacing w:after="0" w:line="276" w:lineRule="auto"/>
        <w:ind w:left="0" w:right="360" w:hanging="2"/>
        <w:jc w:val="left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  <w:u w:val="single"/>
          <w:rtl/>
        </w:rPr>
        <w:t xml:space="preserve">תומך </w:t>
      </w:r>
      <w:r>
        <w:rPr>
          <w:rFonts w:ascii="Arial" w:eastAsia="Arial" w:hAnsi="Arial" w:cs="Arial"/>
          <w:color w:val="000000"/>
          <w:u w:val="single"/>
        </w:rPr>
        <w:t xml:space="preserve">Help Desk</w:t>
      </w:r>
      <w:r>
        <w:rPr>
          <w:rFonts w:ascii="Arial" w:eastAsia="Arial" w:hAnsi="Arial" w:cs="Arial" w:hint="cs"/>
          <w:color w:val="000000"/>
          <w:u w:val="single"/>
          <w:rtl/>
        </w:rPr>
        <w:t xml:space="preserve"> לדסק טופ ואפליקציות סלולר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93" w:val="left"/>
        </w:tabs>
        <w:spacing w:after="0" w:line="276" w:lineRule="auto"/>
        <w:ind w:left="0" w:right="113" w:hanging="2"/>
        <w:jc w:val="lef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rtl/>
        </w:rPr>
        <w:t xml:space="preserve">תמיכה טכנולוגית במשתמשים פנים ארגוניים (רופאים ואחיות) ובמבוטחי הקופה תוך עמידה ביעדי איכות וזמנים.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93" w:val="left"/>
        </w:tabs>
        <w:spacing w:after="0" w:line="276" w:lineRule="auto"/>
        <w:ind w:left="0" w:right="113" w:hanging="2"/>
        <w:jc w:val="left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/>
          <w:color w:val="000000"/>
          <w:rtl/>
        </w:rPr>
        <w:t xml:space="preserve">עבודה על מערכות פנימיות ממוחשבות במקביל, בחינת דרכים אופטימליות לפתרון התקלות</w:t>
      </w:r>
      <w:r>
        <w:rPr>
          <w:rFonts w:ascii="Arial" w:eastAsia="Arial" w:hAnsi="Arial" w:cs="Arial" w:hint="cs"/>
          <w:color w:val="000000"/>
          <w:rtl/>
        </w:rPr>
        <w:t xml:space="preserve">, עזרה בתפעול התוכנות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93" w:val="left"/>
        </w:tabs>
        <w:spacing w:after="0" w:line="276" w:lineRule="auto"/>
        <w:ind w:left="0" w:right="113" w:hanging="2"/>
        <w:jc w:val="left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 w:hint="cs"/>
          <w:color w:val="000000"/>
          <w:rtl/>
        </w:rPr>
        <w:t xml:space="preserve">והאפליקציות של לאומית</w:t>
      </w:r>
      <w:r>
        <w:rPr>
          <w:rFonts w:ascii="Arial" w:eastAsia="Arial" w:hAnsi="Arial" w:cs="Arial"/>
          <w:color w:val="000000"/>
          <w:rtl/>
        </w:rPr>
        <w:t xml:space="preserve">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93" w:val="left"/>
        </w:tabs>
        <w:spacing w:after="0" w:line="276" w:lineRule="auto"/>
        <w:ind w:left="0" w:right="113" w:hanging="2"/>
        <w:jc w:val="left"/>
        <w:rPr>
          <w:rFonts w:ascii="Arial" w:eastAsia="Arial" w:hAnsi="Arial" w:cs="Arial"/>
          <w:color w:val="000000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93" w:val="left"/>
        </w:tabs>
        <w:spacing w:after="0" w:line="276" w:lineRule="auto"/>
        <w:ind w:left="0" w:right="360" w:hanging="2"/>
        <w:jc w:val="lef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bCs/>
          <w:color w:val="000000"/>
          <w:rtl/>
        </w:rPr>
        <w:t xml:space="preserve">200</w:t>
      </w:r>
      <w:r>
        <w:rPr>
          <w:rFonts w:ascii="Arial" w:eastAsia="Arial" w:hAnsi="Arial" w:cs="Arial" w:hint="cs"/>
          <w:bCs/>
          <w:color w:val="000000"/>
          <w:rtl/>
        </w:rPr>
        <w:t xml:space="preserve">9</w:t>
      </w:r>
      <w:r>
        <w:rPr>
          <w:rFonts w:ascii="Arial" w:eastAsia="Arial" w:hAnsi="Arial" w:cs="Arial" w:hint="cs"/>
          <w:bCs/>
          <w:color w:val="000000"/>
          <w:rtl/>
        </w:rPr>
        <w:t xml:space="preserve">-2</w:t>
      </w:r>
      <w:r>
        <w:rPr>
          <w:rFonts w:ascii="Arial" w:eastAsia="Arial" w:hAnsi="Arial" w:cs="Arial" w:hint="cs"/>
          <w:bCs/>
          <w:color w:val="000000"/>
          <w:rtl/>
        </w:rPr>
        <w:t xml:space="preserve">013</w:t>
      </w:r>
      <w:r>
        <w:rPr>
          <w:rFonts w:ascii="Arial" w:eastAsia="Arial" w:hAnsi="Arial" w:cs="Arial" w:hint="cs"/>
          <w:b/>
          <w:bCs/>
          <w:color w:val="0000FF"/>
          <w:rtl/>
        </w:rPr>
        <w:t xml:space="preserve"> </w:t>
      </w:r>
      <w:r>
        <w:rPr>
          <w:rFonts w:ascii="Arial" w:eastAsia="Arial" w:hAnsi="Arial" w:cs="Arial"/>
          <w:b/>
          <w:bCs/>
          <w:color w:val="0000FF"/>
          <w:rtl/>
        </w:rPr>
        <w:t xml:space="preserve">–</w:t>
      </w:r>
      <w:r>
        <w:rPr>
          <w:rFonts w:ascii="Arial" w:eastAsia="Arial" w:hAnsi="Arial" w:cs="Arial" w:hint="cs"/>
          <w:b/>
          <w:bCs/>
          <w:color w:val="0000FF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0000FF"/>
          <w:rtl/>
        </w:rPr>
        <w:t xml:space="preserve">פלאפון תקשורת</w:t>
      </w:r>
      <w:r>
        <w:rPr>
          <w:rFonts w:ascii="Arial" w:eastAsia="Arial" w:hAnsi="Arial" w:cs="Arial"/>
          <w:b/>
          <w:bCs/>
          <w:color w:val="0000FF"/>
          <w:rtl/>
        </w:rPr>
        <w:t xml:space="preserve"> בע"מ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93" w:val="left"/>
        </w:tabs>
        <w:spacing w:after="0" w:line="276" w:lineRule="auto"/>
        <w:ind w:left="0" w:right="360" w:hanging="2"/>
        <w:jc w:val="left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 w:hint="cs"/>
          <w:color w:val="000000"/>
          <w:u w:val="single"/>
          <w:rtl/>
        </w:rPr>
        <w:t xml:space="preserve">נציג תמיכה טכנית</w:t>
      </w:r>
      <w:r>
        <w:rPr>
          <w:rFonts w:ascii="Arial" w:eastAsia="Arial" w:hAnsi="Arial" w:cs="Arial"/>
          <w:color w:val="000000"/>
          <w:u w:val="single"/>
          <w:rtl/>
        </w:rPr>
        <w:t xml:space="preserve"> בתחום שירותי </w:t>
      </w:r>
      <w:r>
        <w:rPr>
          <w:rFonts w:ascii="Arial" w:eastAsia="Arial" w:hAnsi="Arial" w:cs="Arial" w:hint="cs"/>
          <w:color w:val="000000"/>
          <w:u w:val="single"/>
          <w:rtl/>
        </w:rPr>
        <w:t xml:space="preserve">הסלולר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93" w:val="left"/>
        </w:tabs>
        <w:spacing w:after="0" w:line="276" w:lineRule="auto"/>
        <w:ind w:leftChars="0" w:left="59" w:right="113" w:firstLineChars="0" w:hanging="2"/>
        <w:jc w:val="lef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rtl/>
        </w:rPr>
        <w:t xml:space="preserve">מתן מענה מקיף </w:t>
      </w:r>
      <w:r>
        <w:rPr>
          <w:rFonts w:ascii="Arial" w:eastAsia="Arial" w:hAnsi="Arial" w:cs="Arial" w:hint="cs"/>
          <w:color w:val="000000"/>
          <w:rtl/>
        </w:rPr>
        <w:t xml:space="preserve">ומותאם לצרכי הלקוחות</w:t>
      </w:r>
      <w:r>
        <w:rPr>
          <w:rFonts w:ascii="Arial" w:eastAsia="Arial" w:hAnsi="Arial" w:cs="Arial"/>
          <w:color w:val="000000"/>
          <w:rtl/>
        </w:rPr>
        <w:t xml:space="preserve">,</w:t>
      </w:r>
      <w:r>
        <w:rPr>
          <w:rFonts w:ascii="Arial" w:eastAsia="Arial" w:hAnsi="Arial" w:cs="Arial" w:hint="cs"/>
          <w:color w:val="000000"/>
          <w:rtl/>
        </w:rPr>
        <w:t xml:space="preserve"> עזרה בתפעול מכשירים ניידים, תפעול אפליקציות, חיבור לרשת, טיפול בתקלות תוכנה </w:t>
      </w:r>
      <w:r>
        <w:rPr>
          <w:rFonts w:ascii="Arial" w:eastAsia="Arial" w:hAnsi="Arial" w:cs="Arial" w:hint="cs"/>
          <w:color w:val="000000"/>
          <w:rtl/>
        </w:rPr>
        <w:t xml:space="preserve">בסמארטפונים</w:t>
      </w:r>
      <w:r>
        <w:rPr>
          <w:rFonts w:ascii="Arial" w:eastAsia="Arial" w:hAnsi="Arial" w:cs="Arial" w:hint="cs"/>
          <w:color w:val="000000"/>
          <w:rtl/>
        </w:rPr>
        <w:t xml:space="preserve"> (</w:t>
      </w:r>
      <w:r>
        <w:rPr>
          <w:rFonts w:ascii="Arial" w:eastAsia="Arial" w:hAnsi="Arial" w:cs="Arial" w:hint="cs"/>
          <w:color w:val="000000"/>
          <w:rtl/>
        </w:rPr>
        <w:t xml:space="preserve">אייפון</w:t>
      </w:r>
      <w:r>
        <w:rPr>
          <w:rFonts w:ascii="Arial" w:eastAsia="Arial" w:hAnsi="Arial" w:cs="Arial" w:hint="cs"/>
          <w:color w:val="000000"/>
          <w:rtl/>
        </w:rPr>
        <w:t xml:space="preserve"> ואנדרואיד)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93" w:val="left"/>
        </w:tabs>
        <w:spacing w:after="0" w:line="276" w:lineRule="auto"/>
        <w:ind w:left="0" w:right="2160" w:hanging="2"/>
        <w:jc w:val="left"/>
        <w:rPr>
          <w:rFonts w:ascii="Arial" w:eastAsia="Arial" w:hAnsi="Arial" w:cs="Arial"/>
          <w:color w:val="000000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93" w:val="left"/>
        </w:tabs>
        <w:spacing w:after="0" w:line="276" w:lineRule="auto"/>
        <w:ind w:left="0" w:right="2160" w:hanging="2"/>
        <w:jc w:val="left"/>
        <w:rPr>
          <w:rFonts w:ascii="Arial" w:eastAsia="Arial" w:hAnsi="Arial" w:cs="Arial"/>
          <w:color w:val="0000FF"/>
        </w:rPr>
      </w:pPr>
      <w:r>
        <w:rPr>
          <w:rFonts w:ascii="Arial" w:eastAsia="Arial" w:hAnsi="Arial" w:cs="Arial" w:hint="cs"/>
          <w:bCs/>
          <w:color w:val="000000"/>
          <w:rtl/>
        </w:rPr>
        <w:t xml:space="preserve">2005-2009</w:t>
      </w:r>
      <w:r>
        <w:rPr>
          <w:rFonts w:ascii="Arial" w:eastAsia="Arial" w:hAnsi="Arial" w:cs="Arial" w:hint="cs"/>
          <w:b/>
          <w:bCs/>
          <w:color w:val="0000FF"/>
          <w:rtl/>
        </w:rPr>
        <w:t xml:space="preserve"> </w:t>
      </w:r>
      <w:r>
        <w:rPr>
          <w:rFonts w:ascii="Arial" w:eastAsia="Arial" w:hAnsi="Arial" w:cs="Arial"/>
          <w:b/>
          <w:bCs/>
          <w:color w:val="0000FF"/>
          <w:rtl/>
        </w:rPr>
        <w:t xml:space="preserve">–</w:t>
      </w:r>
      <w:r>
        <w:rPr>
          <w:rFonts w:ascii="Arial" w:eastAsia="Arial" w:hAnsi="Arial" w:cs="Arial" w:hint="cs"/>
          <w:b/>
          <w:bCs/>
          <w:color w:val="0000FF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0000FF"/>
          <w:rtl/>
        </w:rPr>
        <w:t xml:space="preserve">012 שירותי אינטרנט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93" w:val="left"/>
        </w:tabs>
        <w:spacing w:after="0" w:line="276" w:lineRule="auto"/>
        <w:ind w:left="0" w:right="360" w:hanging="2"/>
        <w:jc w:val="left"/>
        <w:rPr>
          <w:rFonts w:ascii="Arial" w:eastAsia="Arial" w:hAnsi="Arial" w:cs="Arial"/>
          <w:color w:val="000000"/>
          <w:u w:val="single"/>
        </w:rPr>
      </w:pPr>
      <w:r>
        <w:rPr>
          <w:rFonts w:ascii="Arial" w:eastAsia="Arial" w:hAnsi="Arial" w:cs="Arial"/>
          <w:color w:val="000000"/>
          <w:u w:val="single"/>
          <w:rtl/>
        </w:rPr>
        <w:t xml:space="preserve">תמיכה טכנית בתחום שירותי האינטרנט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093" w:val="left"/>
        </w:tabs>
        <w:spacing w:after="0" w:line="276" w:lineRule="auto"/>
        <w:ind w:left="0" w:right="2160" w:hanging="2"/>
        <w:jc w:val="lef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 w:hint="cs"/>
          <w:color w:val="000000"/>
          <w:rtl/>
        </w:rPr>
        <w:t xml:space="preserve">עזרה טכנית ופתרון תקלות מרחוק</w:t>
      </w:r>
      <w:r>
        <w:rPr>
          <w:rFonts w:ascii="Arial" w:eastAsia="Arial" w:hAnsi="Arial" w:cs="Arial"/>
          <w:color w:val="000000"/>
          <w:rtl/>
        </w:rPr>
        <w:t xml:space="preserve">, התאמת פתרון </w:t>
      </w:r>
      <w:r>
        <w:rPr>
          <w:rFonts w:ascii="Arial" w:eastAsia="Arial" w:hAnsi="Arial" w:cs="Arial"/>
          <w:rtl/>
        </w:rPr>
        <w:t xml:space="preserve">אופטימלי</w:t>
      </w:r>
      <w:r>
        <w:rPr>
          <w:rFonts w:ascii="Arial" w:eastAsia="Arial" w:hAnsi="Arial" w:cs="Arial"/>
          <w:color w:val="000000"/>
          <w:rtl/>
        </w:rPr>
        <w:t xml:space="preserve"> לחיבור הלקוח לרשת.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0" w:hanging="2"/>
        <w:jc w:val="left"/>
        <w:rPr>
          <w:rFonts w:ascii="Arial" w:eastAsia="Arial" w:hAnsi="Arial" w:cs="Arial"/>
          <w:color w:val="000000"/>
        </w:rPr>
      </w:pPr>
    </w:p>
    <w:p>
      <w:pPr>
        <w:keepNext/>
        <w:keepLines/>
        <w:textAlignment w:val="top"/>
        <w:pBdr>
          <w:top w:val="none" w:sz="0" w:space="0" w:color="FFFFFF"/>
          <w:left w:val="none" w:sz="0" w:space="0" w:color="FFFFFF"/>
          <w:bottom w:val="single" w:sz="6" w:space="1" w:color="000000"/>
          <w:right w:val="none" w:sz="0" w:space="0" w:color="FFFFFF"/>
          <w:between w:val="none" w:sz="0" w:space="0" w:color="FFFFFF"/>
        </w:pBdr>
        <w:spacing w:after="0" w:line="276" w:lineRule="auto"/>
        <w:ind w:left="0" w:hanging="2"/>
        <w:jc w:val="left"/>
        <w:rPr>
          <w:rFonts w:ascii="Arial" w:eastAsia="Arial" w:hAnsi="Arial" w:cs="Arial"/>
          <w:b/>
          <w:i/>
          <w:color w:val="4F81BD"/>
        </w:rPr>
      </w:pPr>
      <w:r>
        <w:rPr>
          <w:rFonts w:ascii="Arial" w:eastAsia="Arial" w:hAnsi="Arial" w:cs="Arial"/>
          <w:b/>
          <w:bCs/>
          <w:i/>
          <w:iCs/>
          <w:color w:val="4F81BD"/>
          <w:rtl/>
        </w:rPr>
        <w:t xml:space="preserve">השכלה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0" w:hanging="2"/>
        <w:jc w:val="lef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1996-1999</w:t>
      </w:r>
      <w:r>
        <w:rPr>
          <w:rFonts w:ascii="Arial" w:eastAsia="Arial" w:hAnsi="Arial" w:cs="Arial" w:hint="cs"/>
          <w:b/>
          <w:bCs/>
          <w:color w:val="0000FF"/>
          <w:rtl/>
        </w:rPr>
        <w:t xml:space="preserve"> - </w:t>
      </w:r>
      <w:r>
        <w:rPr>
          <w:rFonts w:ascii="Arial" w:eastAsia="Arial" w:hAnsi="Arial" w:cs="Arial"/>
          <w:b/>
          <w:bCs/>
          <w:color w:val="0000FF"/>
          <w:rtl/>
        </w:rPr>
        <w:t xml:space="preserve">תואר ראשון בתקשורת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color w:val="000000"/>
          <w:rtl/>
        </w:rPr>
        <w:t xml:space="preserve">– האוניברסיטה הפתוחה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0" w:hanging="2"/>
        <w:jc w:val="left"/>
        <w:rPr>
          <w:rFonts w:ascii="Arial" w:eastAsia="Arial" w:hAnsi="Arial" w:cs="Arial"/>
          <w:color w:val="000000"/>
        </w:rPr>
      </w:pPr>
    </w:p>
    <w:p>
      <w:pPr>
        <w:keepNext/>
        <w:keepLines/>
        <w:textAlignment w:val="top"/>
        <w:pBdr>
          <w:top w:val="none" w:sz="0" w:space="0" w:color="FFFFFF"/>
          <w:left w:val="none" w:sz="0" w:space="0" w:color="FFFFFF"/>
          <w:bottom w:val="single" w:sz="6" w:space="1" w:color="000000"/>
          <w:right w:val="none" w:sz="0" w:space="0" w:color="FFFFFF"/>
          <w:between w:val="none" w:sz="0" w:space="0" w:color="FFFFFF"/>
        </w:pBdr>
        <w:spacing w:after="0" w:line="276" w:lineRule="auto"/>
        <w:ind w:left="0" w:hanging="2"/>
        <w:jc w:val="left"/>
        <w:rPr>
          <w:rFonts w:ascii="Arial" w:eastAsia="Arial" w:hAnsi="Arial" w:cs="Arial"/>
          <w:b/>
          <w:i/>
          <w:color w:val="4F81BD"/>
        </w:rPr>
      </w:pPr>
      <w:r>
        <w:rPr>
          <w:rFonts w:ascii="Arial" w:eastAsia="Arial" w:hAnsi="Arial" w:cs="Arial"/>
          <w:b/>
          <w:bCs/>
          <w:i/>
          <w:iCs/>
          <w:color w:val="4F81BD"/>
          <w:rtl/>
        </w:rPr>
        <w:t xml:space="preserve">ידע בסביבת המחשב</w:t>
      </w:r>
      <w:r>
        <w:rPr>
          <w:rFonts w:ascii="Arial" w:eastAsia="Arial" w:hAnsi="Arial" w:cs="Arial" w:hint="cs"/>
          <w:b/>
          <w:bCs/>
          <w:i/>
          <w:iCs/>
          <w:color w:val="4F81BD"/>
          <w:rtl/>
        </w:rPr>
        <w:t xml:space="preserve">, הסלולר </w:t>
      </w:r>
      <w:r>
        <w:rPr>
          <w:rFonts w:ascii="Arial" w:eastAsia="Arial" w:hAnsi="Arial" w:cs="Arial"/>
          <w:b/>
          <w:bCs/>
          <w:i/>
          <w:iCs/>
          <w:color w:val="4F81BD"/>
          <w:rtl/>
        </w:rPr>
        <w:t xml:space="preserve">והאינטרנט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-2" w:val="left"/>
        </w:tabs>
        <w:spacing w:after="0" w:line="276" w:lineRule="auto"/>
        <w:ind w:left="0" w:hanging="2"/>
        <w:jc w:val="left"/>
        <w:rPr>
          <w:rFonts w:ascii="Arial" w:eastAsia="Arial" w:hAnsi="Arial" w:cs="Arial"/>
          <w:color w:val="000000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-2" w:val="left"/>
        </w:tabs>
        <w:spacing w:after="0" w:line="276" w:lineRule="auto"/>
        <w:ind w:left="0" w:hanging="2"/>
        <w:jc w:val="lef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rtl/>
        </w:rPr>
        <w:t xml:space="preserve">ידע רב בעולם האינטרנט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 w:hint="cs"/>
          <w:color w:val="000000"/>
          <w:rtl/>
        </w:rPr>
        <w:t xml:space="preserve">והמובייל, </w:t>
      </w:r>
      <w:r>
        <w:rPr>
          <w:rFonts w:ascii="Arial" w:eastAsia="Arial" w:hAnsi="Arial" w:cs="Arial" w:hint="cs"/>
          <w:color w:val="000000"/>
          <w:rtl/>
        </w:rPr>
        <w:t xml:space="preserve">הן מבחינת החומרה והן מבחינת התוכנות השונות. בעל כישורים טכניים, פתרון תקלות, חיבור לרשת, גיבוי וסנכרון במחשבים </w:t>
      </w:r>
      <w:r>
        <w:rPr>
          <w:rFonts w:ascii="Arial" w:eastAsia="Arial" w:hAnsi="Arial" w:cs="Arial" w:hint="cs"/>
          <w:color w:val="000000"/>
          <w:rtl/>
        </w:rPr>
        <w:t xml:space="preserve">ובסמארטפונים</w:t>
      </w:r>
      <w:r>
        <w:rPr>
          <w:rFonts w:ascii="Arial" w:eastAsia="Arial" w:hAnsi="Arial" w:cs="Arial" w:hint="cs"/>
          <w:color w:val="000000"/>
          <w:rtl/>
        </w:rPr>
        <w:t xml:space="preserve">, ידע מקיף במערכות הפעלה במובייל ודסקטופ.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0" w:hanging="2"/>
        <w:jc w:val="left"/>
        <w:rPr>
          <w:rFonts w:ascii="Arial" w:eastAsia="Arial" w:hAnsi="Arial" w:cs="Arial"/>
          <w:color w:val="000000"/>
        </w:rPr>
      </w:pPr>
    </w:p>
    <w:p>
      <w:pPr>
        <w:keepNext/>
        <w:keepLines/>
        <w:textAlignment w:val="top"/>
        <w:pBdr>
          <w:top w:val="none" w:sz="0" w:space="0" w:color="FFFFFF"/>
          <w:left w:val="none" w:sz="0" w:space="0" w:color="FFFFFF"/>
          <w:bottom w:val="single" w:sz="6" w:space="1" w:color="000000"/>
          <w:right w:val="none" w:sz="0" w:space="0" w:color="FFFFFF"/>
          <w:between w:val="none" w:sz="0" w:space="0" w:color="FFFFFF"/>
        </w:pBdr>
        <w:spacing w:after="0" w:line="276" w:lineRule="auto"/>
        <w:ind w:left="0" w:hanging="2"/>
        <w:jc w:val="left"/>
        <w:rPr>
          <w:rFonts w:ascii="Arial" w:eastAsia="Arial" w:hAnsi="Arial" w:cs="Arial"/>
          <w:b/>
          <w:i/>
          <w:color w:val="4F81BD"/>
        </w:rPr>
      </w:pPr>
      <w:r>
        <w:rPr>
          <w:rFonts w:ascii="Arial" w:eastAsia="Arial" w:hAnsi="Arial" w:cs="Arial"/>
          <w:b/>
          <w:bCs/>
          <w:i/>
          <w:iCs/>
          <w:color w:val="4F81BD"/>
          <w:rtl/>
        </w:rPr>
        <w:t xml:space="preserve">כישורים נוספים 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ind w:left="0" w:hanging="2"/>
        <w:jc w:val="left"/>
        <w:rPr>
          <w:color w:val="000000"/>
        </w:rPr>
      </w:pP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ind w:left="0" w:hanging="2"/>
        <w:jc w:val="left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bCs/>
          <w:color w:val="000000"/>
          <w:u w:val="single"/>
          <w:rtl/>
        </w:rPr>
        <w:t xml:space="preserve">שפות</w:t>
      </w:r>
      <w:r>
        <w:rPr>
          <w:rFonts w:ascii="Arial" w:eastAsia="Arial" w:hAnsi="Arial" w:cs="Arial"/>
          <w:color w:val="000000"/>
        </w:rPr>
        <w:t xml:space="preserve">:</w:t>
      </w:r>
      <w:r>
        <w:rPr>
          <w:rFonts w:ascii="Arial" w:eastAsia="Arial" w:hAnsi="Arial" w:cs="Arial"/>
          <w:b/>
          <w:bCs/>
          <w:color w:val="000000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rtl/>
        </w:rPr>
        <w:t xml:space="preserve">עברית</w:t>
      </w:r>
      <w:r>
        <w:rPr>
          <w:rFonts w:ascii="Arial" w:eastAsia="Arial" w:hAnsi="Arial" w:cs="Arial"/>
          <w:color w:val="000000"/>
          <w:rtl/>
        </w:rPr>
        <w:t xml:space="preserve">: שפת אם</w:t>
      </w:r>
      <w:r>
        <w:rPr>
          <w:rFonts w:ascii="Arial" w:eastAsia="Arial" w:hAnsi="Arial" w:cs="Arial"/>
          <w:b/>
          <w:bCs/>
          <w:color w:val="000000"/>
          <w:rtl/>
        </w:rPr>
        <w:t xml:space="preserve">  אנגלית</w:t>
      </w:r>
      <w:r>
        <w:rPr>
          <w:rFonts w:ascii="Arial" w:eastAsia="Arial" w:hAnsi="Arial" w:cs="Arial"/>
          <w:color w:val="000000"/>
          <w:rtl/>
        </w:rPr>
        <w:t xml:space="preserve">: כתיבה וקריאה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ind w:left="0" w:hanging="2"/>
        <w:jc w:val="lef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rtl/>
        </w:rPr>
        <w:t xml:space="preserve">בעל אוריינטציה </w:t>
      </w:r>
      <w:r>
        <w:rPr>
          <w:rFonts w:ascii="Arial" w:eastAsia="Arial" w:hAnsi="Arial" w:cs="Arial"/>
          <w:color w:val="000000"/>
          <w:rtl/>
        </w:rPr>
        <w:t xml:space="preserve">מחשובית</w:t>
      </w:r>
      <w:r>
        <w:rPr>
          <w:rFonts w:ascii="Arial" w:eastAsia="Arial" w:hAnsi="Arial" w:cs="Arial"/>
          <w:color w:val="000000"/>
          <w:rtl/>
        </w:rPr>
        <w:t xml:space="preserve">, דיוק ואחריות, סדר וארגון, ראש גדול, יוזמה והמון רצון ללמוד ולהתפתח.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ind w:left="0" w:hanging="2"/>
        <w:jc w:val="left"/>
        <w:rPr>
          <w:rFonts w:ascii="Arial" w:eastAsia="Arial" w:hAnsi="Arial" w:cs="Arial"/>
          <w:color w:val="000000"/>
        </w:rPr>
      </w:pPr>
    </w:p>
    <w:p>
      <w:pPr>
        <w:keepNext/>
        <w:keepLines/>
        <w:textAlignment w:val="top"/>
        <w:pBdr>
          <w:top w:val="none" w:sz="0" w:space="0" w:color="FFFFFF"/>
          <w:left w:val="none" w:sz="0" w:space="0" w:color="FFFFFF"/>
          <w:bottom w:val="single" w:sz="6" w:space="1" w:color="000000"/>
          <w:right w:val="none" w:sz="0" w:space="0" w:color="FFFFFF"/>
          <w:between w:val="none" w:sz="0" w:space="0" w:color="FFFFFF"/>
        </w:pBdr>
        <w:spacing w:after="0" w:line="276" w:lineRule="auto"/>
        <w:ind w:left="0" w:hanging="2"/>
        <w:jc w:val="left"/>
        <w:rPr>
          <w:rFonts w:ascii="Arial" w:eastAsia="Arial" w:hAnsi="Arial" w:cs="Arial"/>
          <w:b/>
          <w:i/>
          <w:color w:val="4F81BD"/>
        </w:rPr>
      </w:pPr>
      <w:r>
        <w:rPr>
          <w:rFonts w:ascii="Arial" w:eastAsia="Arial" w:hAnsi="Arial" w:cs="Arial"/>
          <w:b/>
          <w:bCs/>
          <w:i/>
          <w:iCs/>
          <w:color w:val="4F81BD"/>
          <w:rtl/>
        </w:rPr>
        <w:t xml:space="preserve">המלצות </w:t>
      </w:r>
    </w:p>
    <w:p>
      <w:pPr>
        <w:textAlignment w:val="top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40" w:lineRule="auto"/>
        <w:ind w:left="0" w:hanging="2"/>
        <w:jc w:val="lef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rtl/>
        </w:rPr>
        <w:t xml:space="preserve">עפ"י דרישה.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extAlignment w:val="top"/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extAlignment w:val="top"/>
      <w:spacing w:line="276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extAlignment w:val="top"/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76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0BF412A"/>
  <w15:docId xmlns:w15="http://schemas.microsoft.com/office/word/2012/wordml" w15:val="{DAD5EB72-4511-814F-97E5-03EA0EFA5E7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textAlignment w:val="top"/>
      <w:bidi/>
      <w:spacing w:after="200" w:line="276" w:lineRule="auto"/>
      <w:ind w:leftChars="-1" w:left="-1" w:hangingChars="1" w:hanging="1"/>
      <w:suppressAutoHyphens/>
      <w:jc w:val="right"/>
      <w:outlineLvl w:val="0"/>
    </w:pPr>
    <w:rPr>
      <w:position w:val="-1"/>
      <w:sz w:val="22"/>
      <w:szCs w:val="22"/>
    </w:rPr>
  </w:style>
  <w:style w:type="paragraph" w:styleId="1">
    <w:name w:val="Heading 1"/>
    <w:basedOn w:val="a"/>
    <w:next w:val="Normal"/>
    <w:qFormat/>
    <w:pPr>
      <w:keepNext/>
      <w:keepLines/>
      <w:textAlignment w:val="top"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textAlignment w:val="top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textAlignment w:val="top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textAlignment w:val="top"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textAlignment w:val="top"/>
      <w:spacing w:before="220" w:after="40"/>
      <w:outlineLvl w:val="4"/>
    </w:pPr>
    <w:rPr>
      <w:b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textAlignment w:val="top"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Normal"/>
    <w:pPr>
      <w:keepNext/>
      <w:textAlignment w:val="top"/>
      <w:bidi w:val="false"/>
      <w:spacing w:after="0" w:line="240" w:lineRule="auto"/>
      <w:jc w:val="center"/>
      <w:outlineLvl w:val="6"/>
    </w:pPr>
    <w:rPr>
      <w:rFonts w:ascii="Tahoma" w:eastAsia="SimSun" w:hAnsi="Tahoma" w:cs="SimSun"/>
      <w:i/>
      <w:iCs/>
      <w:color w:val="808080"/>
      <w:sz w:val="36"/>
      <w:szCs w:val="36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qFormat/>
    <w:pPr>
      <w:textAlignment w:val="top"/>
      <w:spacing w:after="0" w:line="240" w:lineRule="auto"/>
      <w:jc w:val="center"/>
    </w:pPr>
    <w:rPr>
      <w:rFonts w:ascii="Times New Roman" w:eastAsia="SimSun" w:hAnsi="Times New Roman" w:cs="SimSun"/>
      <w:b/>
      <w:bCs/>
      <w:sz w:val="20"/>
      <w:szCs w:val="28"/>
      <w:u w:val="single"/>
    </w:rPr>
  </w:style>
  <w:style w:type="character" w:styleId="70" w:customStyle="1">
    <w:name w:val="כותרת 7 תו"/>
    <w:rPr>
      <w:rFonts w:ascii="Tahoma" w:eastAsia="SimSun" w:hAnsi="Tahoma" w:cs="SimSun"/>
      <w:cs w:val="0"/>
      <w:i/>
      <w:iCs/>
      <w:color w:val="808080"/>
      <w:position w:val="-1"/>
      <w:sz w:val="36"/>
      <w:szCs w:val="36"/>
      <w:vertAlign w:val="baseline"/>
    </w:rPr>
  </w:style>
  <w:style w:type="character" w:styleId="Hyperlink">
    <w:name w:val="Hyperlink"/>
    <w:rPr>
      <w:cs w:val="0"/>
      <w:color w:val="0000FF"/>
      <w:position w:val="-1"/>
      <w:u w:val="single"/>
      <w:vertAlign w:val="baseline"/>
    </w:rPr>
  </w:style>
  <w:style w:type="character" w:styleId="40" w:customStyle="1">
    <w:name w:val="כותרת 4 תו"/>
    <w:rPr>
      <w:rFonts w:ascii="Cambria" w:eastAsia="Times New Roman" w:hAnsi="Cambria" w:cs="Times New Roman"/>
      <w:cs w:val="0"/>
      <w:b/>
      <w:bCs/>
      <w:i/>
      <w:iCs/>
      <w:color w:val="4F81BD"/>
      <w:position w:val="-1"/>
      <w:vertAlign w:val="baseline"/>
    </w:rPr>
  </w:style>
  <w:style w:type="character" w:styleId="a4" w:customStyle="1">
    <w:name w:val="כותרת טקסט תו"/>
    <w:rPr>
      <w:rFonts w:ascii="Times New Roman" w:eastAsia="SimSun" w:hAnsi="Times New Roman" w:cs="SimSun"/>
      <w:cs w:val="0"/>
      <w:b/>
      <w:bCs/>
      <w:position w:val="-1"/>
      <w:sz w:val="20"/>
      <w:szCs w:val="28"/>
      <w:u w:val="single"/>
      <w:vertAlign w:val="baseline"/>
    </w:rPr>
  </w:style>
  <w:style w:type="paragraph" w:styleId="a5">
    <w:name w:val="Subtitle"/>
    <w:basedOn w:val="a"/>
    <w:next w:val="Normal"/>
    <w:qFormat/>
    <w:pPr>
      <w:keepNext/>
      <w:keepLines/>
      <w:textAlignment w:val="top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yanivplotnik@gmail.com" TargetMode="External" /><Relationship Id="rIdJ3ESE9" Type="http://schemas.openxmlformats.org/officeDocument/2006/relationships/image" Target="media/EUU2Y9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</TotalTime>
  <Pages>1</Pages>
  <Words>270</Words>
  <Characters>1355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Eran Avrahami</dc:creator>
  <cp:lastModifiedBy>IT HEM</cp:lastModifiedBy>
  <cp:revision>7</cp:revision>
  <dcterms:created xsi:type="dcterms:W3CDTF">2023-07-30T14:04:00Z</dcterms:created>
  <dcterms:modified xsi:type="dcterms:W3CDTF">2023-08-31T08:01:00Z</dcterms:modified>
</cp:coreProperties>
</file>