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177"/>
                    <pic:cNvPicPr/>
                  </pic:nvPicPr>
                  <pic:blipFill>
                    <a:blip xmlns:r="http://schemas.openxmlformats.org/officeDocument/2006/relationships" r:embed="rIdU3YJ4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7DDF" w:rsidP="001F00C3">
      <w:pPr>
        <w:spacing w:after="0"/>
        <w:ind w:left="23"/>
        <w:jc w:val="center"/>
      </w:pPr>
      <w:r>
        <w:rPr>
          <w:rFonts w:hint="cs"/>
          <w:b/>
          <w:bCs/>
          <w:sz w:val="44"/>
          <w:szCs w:val="44"/>
          <w:u w:val="single" w:color="000000"/>
          <w:rtl/>
        </w:rPr>
        <w:t xml:space="preserve">קורות חיים - </w:t>
      </w:r>
      <w:r w:rsidR="004B26BC">
        <w:rPr>
          <w:b/>
          <w:bCs/>
          <w:sz w:val="44"/>
          <w:szCs w:val="44"/>
          <w:u w:val="single" w:color="000000"/>
          <w:rtl/>
        </w:rPr>
        <w:t>יסכה</w:t>
      </w:r>
      <w:r w:rsidR="004B26BC">
        <w:rPr>
          <w:b/>
          <w:bCs/>
          <w:sz w:val="44"/>
          <w:szCs w:val="44"/>
          <w:u w:val="single" w:color="000000"/>
          <w:rtl/>
        </w:rPr>
        <w:t xml:space="preserve"> כהן</w:t>
      </w:r>
    </w:p>
    <w:p w:rsidR="00417DDF" w:rsidRPr="00C60618" w:rsidP="001F00C3">
      <w:pPr>
        <w:bidi w:val="0"/>
        <w:spacing w:after="0"/>
        <w:ind w:right="53"/>
        <w:jc w:val="center"/>
        <w:rPr>
          <w:rFonts w:asciiTheme="minorBidi" w:hAnsiTheme="minorBidi" w:cstheme="minorBidi"/>
          <w:b/>
          <w:bCs/>
        </w:rPr>
      </w:pPr>
      <w:r w:rsidRPr="00C60618">
        <w:rPr>
          <w:rFonts w:asciiTheme="minorBidi" w:hAnsiTheme="minorBidi" w:cstheme="minorBidi"/>
          <w:b/>
          <w:bCs/>
          <w:sz w:val="24"/>
        </w:rPr>
        <w:t>053</w:t>
      </w:r>
      <w:r w:rsidRPr="00C60618" w:rsidR="001F00C3">
        <w:rPr>
          <w:rFonts w:asciiTheme="minorBidi" w:hAnsiTheme="minorBidi" w:cstheme="minorBidi"/>
          <w:b/>
          <w:bCs/>
          <w:sz w:val="24"/>
        </w:rPr>
        <w:t>-</w:t>
      </w:r>
      <w:r w:rsidRPr="00C60618">
        <w:rPr>
          <w:rFonts w:asciiTheme="minorBidi" w:hAnsiTheme="minorBidi" w:cstheme="minorBidi"/>
          <w:b/>
          <w:bCs/>
          <w:sz w:val="24"/>
        </w:rPr>
        <w:t>5206902</w:t>
      </w:r>
    </w:p>
    <w:p w:rsidR="00A22423" w:rsidRPr="00C60618" w:rsidP="001F00C3">
      <w:pPr>
        <w:spacing w:after="125" w:line="240" w:lineRule="auto"/>
        <w:ind w:right="291" w:firstLine="5"/>
        <w:jc w:val="center"/>
        <w:rPr>
          <w:rFonts w:eastAsia="Arial" w:asciiTheme="minorBidi" w:hAnsiTheme="minorBidi" w:cstheme="minorBidi"/>
          <w:b/>
          <w:bCs/>
          <w:sz w:val="24"/>
          <w:rtl/>
        </w:rPr>
      </w:pPr>
      <w:r>
        <w:rPr>
          <w:rFonts w:eastAsia="Arial" w:asciiTheme="minorBidi" w:hAnsiTheme="minorBidi" w:cstheme="minorBidi" w:hint="cs"/>
          <w:b/>
          <w:bCs/>
          <w:sz w:val="24"/>
          <w:rtl/>
        </w:rPr>
        <w:t xml:space="preserve">        </w:t>
      </w:r>
      <w:r w:rsidRPr="00C60618">
        <w:rPr>
          <w:rFonts w:eastAsia="Arial" w:asciiTheme="minorBidi" w:hAnsiTheme="minorBidi" w:cstheme="minorBidi"/>
          <w:b/>
          <w:bCs/>
          <w:sz w:val="24"/>
          <w:rtl/>
        </w:rPr>
        <w:t>אורנית</w:t>
      </w:r>
      <w:r w:rsidRPr="00C60618" w:rsidR="001F00C3">
        <w:rPr>
          <w:rFonts w:eastAsia="Arial" w:asciiTheme="minorBidi" w:hAnsiTheme="minorBidi" w:cstheme="minorBidi"/>
          <w:b/>
          <w:bCs/>
          <w:sz w:val="24"/>
          <w:rtl/>
        </w:rPr>
        <w:t xml:space="preserve"> (ניידת)</w:t>
      </w:r>
    </w:p>
    <w:p w:rsidR="00C60618" w:rsidRPr="00C60618" w:rsidP="00C60618">
      <w:pPr>
        <w:bidi w:val="0"/>
        <w:spacing w:after="93"/>
        <w:ind w:right="83"/>
        <w:jc w:val="center"/>
        <w:rPr>
          <w:rFonts w:asciiTheme="minorBidi" w:hAnsiTheme="minorBidi" w:cstheme="minorBidi"/>
          <w:b/>
          <w:bCs/>
        </w:rPr>
      </w:pPr>
      <w:r w:rsidRPr="00C60618">
        <w:rPr>
          <w:rFonts w:asciiTheme="minorBidi" w:hAnsiTheme="minorBidi" w:cstheme="minorBidi"/>
          <w:b/>
          <w:bCs/>
          <w:color w:val="0563C1"/>
          <w:sz w:val="24"/>
          <w:u w:val="single" w:color="0563C1"/>
        </w:rPr>
        <w:t>Yisca050@gmail.com</w:t>
      </w:r>
    </w:p>
    <w:p w:rsidR="001F00C3" w:rsidRPr="00C60618" w:rsidP="00C60618">
      <w:pPr>
        <w:spacing w:after="125" w:line="240" w:lineRule="auto"/>
        <w:ind w:right="291" w:firstLine="5"/>
        <w:jc w:val="center"/>
        <w:rPr>
          <w:rFonts w:eastAsia="Arial" w:asciiTheme="minorBidi" w:hAnsiTheme="minorBidi" w:cstheme="minorBidi" w:hint="cs"/>
          <w:b/>
          <w:bCs/>
          <w:sz w:val="24"/>
          <w:rtl/>
        </w:rPr>
      </w:pPr>
    </w:p>
    <w:p w:rsidR="003B5F49" w:rsidRPr="00AD5533" w:rsidP="00AD5533">
      <w:pPr>
        <w:spacing w:after="0" w:line="276" w:lineRule="auto"/>
        <w:ind w:right="291" w:firstLine="5"/>
        <w:jc w:val="left"/>
        <w:rPr>
          <w:rFonts w:eastAsia="Arial" w:asciiTheme="minorBidi" w:hAnsiTheme="minorBidi" w:cstheme="minorBidi"/>
          <w:b/>
          <w:bCs/>
          <w:sz w:val="24"/>
          <w:rtl/>
        </w:rPr>
      </w:pPr>
      <w:r w:rsidRPr="00AD5533">
        <w:rPr>
          <w:rFonts w:eastAsia="Arial" w:asciiTheme="minorBidi" w:hAnsiTheme="minorBidi" w:cstheme="minorBidi"/>
          <w:b/>
          <w:bCs/>
          <w:sz w:val="24"/>
          <w:rtl/>
        </w:rPr>
        <w:t xml:space="preserve">מחפשת את האתגר הבא שלי בתחומים:  גיוס,  משאבי האנוש ודאגה לרווחת העובד. </w:t>
      </w:r>
    </w:p>
    <w:p w:rsidR="00AD5533" w:rsidRPr="00AD5533" w:rsidP="00AD5533">
      <w:pPr>
        <w:spacing w:after="0" w:line="276" w:lineRule="auto"/>
        <w:ind w:left="-654" w:right="-426"/>
        <w:jc w:val="left"/>
        <w:rPr>
          <w:rFonts w:asciiTheme="minorBidi" w:hAnsiTheme="minorBidi" w:cstheme="minorBidi"/>
          <w:b/>
          <w:bCs/>
          <w:rtl/>
        </w:rPr>
      </w:pPr>
      <w:r w:rsidRPr="00AD5533">
        <w:rPr>
          <w:rFonts w:asciiTheme="minorBidi" w:hAnsiTheme="minorBidi" w:cstheme="minorBidi"/>
          <w:b/>
          <w:bCs/>
          <w:rtl/>
        </w:rPr>
        <w:t xml:space="preserve">       </w:t>
      </w:r>
      <w:r>
        <w:rPr>
          <w:rFonts w:asciiTheme="minorBidi" w:hAnsiTheme="minorBidi" w:cstheme="minorBidi"/>
          <w:b/>
          <w:bCs/>
          <w:rtl/>
        </w:rPr>
        <w:t xml:space="preserve"> </w:t>
      </w:r>
      <w:r w:rsidRPr="00AD5533">
        <w:rPr>
          <w:rFonts w:asciiTheme="minorBidi" w:hAnsiTheme="minorBidi" w:cstheme="minorBidi"/>
          <w:b/>
          <w:bCs/>
          <w:rtl/>
        </w:rPr>
        <w:t xml:space="preserve"> </w:t>
      </w:r>
      <w:r w:rsidRPr="00AD5533">
        <w:rPr>
          <w:rFonts w:asciiTheme="minorBidi" w:hAnsiTheme="minorBidi" w:cstheme="minorBidi"/>
          <w:b/>
          <w:bCs/>
          <w:rtl/>
        </w:rPr>
        <w:t xml:space="preserve"> אחראית ובעלת מוסר עבודה גבוה, יסודית, אדיבה וסבלנית, בעלת תודעת שירות גבוהה</w:t>
      </w:r>
    </w:p>
    <w:p w:rsidR="00AD5533" w:rsidRPr="00AD5533" w:rsidP="00AD5533">
      <w:pPr>
        <w:spacing w:after="0" w:line="276" w:lineRule="auto"/>
        <w:ind w:left="-654" w:right="-426"/>
        <w:jc w:val="left"/>
        <w:rPr>
          <w:rFonts w:asciiTheme="minorBidi" w:hAnsiTheme="minorBidi" w:cstheme="minorBidi"/>
          <w:b/>
          <w:bCs/>
          <w:rtl/>
        </w:rPr>
      </w:pPr>
      <w:r>
        <w:rPr>
          <w:rFonts w:asciiTheme="minorBidi" w:hAnsiTheme="minorBidi" w:cstheme="minorBidi"/>
          <w:b/>
          <w:bCs/>
          <w:rtl/>
        </w:rPr>
        <w:t xml:space="preserve">       </w:t>
      </w:r>
      <w:r w:rsidRPr="00AD5533">
        <w:rPr>
          <w:rFonts w:asciiTheme="minorBidi" w:hAnsiTheme="minorBidi" w:cstheme="minorBidi"/>
          <w:b/>
          <w:bCs/>
          <w:rtl/>
        </w:rPr>
        <w:t xml:space="preserve">   יוזמה אישית ונכונות להשקעה לטווח ארוך.</w:t>
      </w:r>
    </w:p>
    <w:p w:rsidR="003B5F49" w:rsidP="003B5F49">
      <w:pPr>
        <w:spacing w:after="59"/>
        <w:ind w:left="8" w:hanging="10"/>
        <w:jc w:val="both"/>
        <w:rPr>
          <w:rFonts w:ascii="Arial" w:eastAsia="Arial" w:hAnsi="Arial" w:cs="Arial" w:hint="cs"/>
          <w:b/>
          <w:bCs/>
          <w:sz w:val="28"/>
          <w:szCs w:val="28"/>
          <w:u w:val="single" w:color="000000"/>
          <w:rtl/>
        </w:rPr>
      </w:pPr>
    </w:p>
    <w:p w:rsidR="003B5F49" w:rsidRPr="00C60618" w:rsidP="003B5F49">
      <w:pPr>
        <w:spacing w:after="59"/>
        <w:ind w:left="8" w:hanging="10"/>
        <w:jc w:val="both"/>
        <w:rPr>
          <w:sz w:val="24"/>
        </w:rPr>
      </w:pPr>
      <w:r w:rsidRPr="00C60618">
        <w:rPr>
          <w:rFonts w:ascii="Arial" w:eastAsia="Arial" w:hAnsi="Arial" w:cs="Arial"/>
          <w:b/>
          <w:bCs/>
          <w:sz w:val="24"/>
          <w:u w:val="single" w:color="000000"/>
          <w:rtl/>
        </w:rPr>
        <w:t>השכלה:</w:t>
      </w:r>
      <w:r w:rsidRPr="00C60618">
        <w:rPr>
          <w:rFonts w:ascii="Arial" w:eastAsia="Arial" w:hAnsi="Arial" w:cs="Arial"/>
          <w:b/>
          <w:bCs/>
          <w:sz w:val="24"/>
          <w:rtl/>
        </w:rPr>
        <w:t xml:space="preserve">  </w:t>
      </w:r>
      <w:r w:rsidRPr="00C60618">
        <w:rPr>
          <w:sz w:val="24"/>
          <w:rtl/>
        </w:rPr>
        <w:t xml:space="preserve"> </w:t>
      </w:r>
    </w:p>
    <w:p w:rsidR="003B5F49" w:rsidP="003B5F49">
      <w:pPr>
        <w:spacing w:line="250" w:lineRule="auto"/>
        <w:ind w:left="10" w:right="-426" w:hanging="10"/>
        <w:jc w:val="left"/>
      </w:pPr>
      <w:r>
        <w:rPr>
          <w:rFonts w:ascii="Arial" w:eastAsia="Arial" w:hAnsi="Arial" w:cs="Arial"/>
          <w:b/>
          <w:bCs/>
          <w:sz w:val="24"/>
        </w:rPr>
        <w:t>2022</w:t>
      </w:r>
      <w:r>
        <w:rPr>
          <w:rFonts w:ascii="Arial" w:eastAsia="Arial" w:hAnsi="Arial" w:cs="Arial"/>
          <w:b/>
          <w:bCs/>
          <w:sz w:val="24"/>
          <w:rtl/>
        </w:rPr>
        <w:t>-</w:t>
      </w:r>
      <w:r>
        <w:rPr>
          <w:rFonts w:ascii="Arial" w:eastAsia="Arial" w:hAnsi="Arial" w:cs="Arial"/>
          <w:b/>
          <w:bCs/>
          <w:sz w:val="24"/>
        </w:rPr>
        <w:t>2019</w:t>
      </w:r>
      <w:r>
        <w:rPr>
          <w:rFonts w:ascii="Arial" w:eastAsia="Arial" w:hAnsi="Arial" w:cs="Arial"/>
          <w:b/>
          <w:bCs/>
          <w:sz w:val="24"/>
          <w:rtl/>
        </w:rPr>
        <w:t>:</w:t>
      </w:r>
      <w:r>
        <w:rPr>
          <w:rFonts w:ascii="Arial" w:eastAsia="Arial" w:hAnsi="Arial" w:cs="Arial"/>
          <w:sz w:val="24"/>
          <w:rtl/>
        </w:rPr>
        <w:t xml:space="preserve"> </w:t>
      </w:r>
      <w:r>
        <w:rPr>
          <w:rFonts w:ascii="Arial" w:eastAsia="Arial" w:hAnsi="Arial" w:cs="Arial"/>
          <w:sz w:val="24"/>
        </w:rPr>
        <w:t>B.A</w:t>
      </w:r>
      <w:r>
        <w:rPr>
          <w:rFonts w:ascii="Arial" w:eastAsia="Arial" w:hAnsi="Arial" w:cs="Arial"/>
          <w:sz w:val="24"/>
          <w:rtl/>
        </w:rPr>
        <w:t>.</w:t>
      </w:r>
      <w:r>
        <w:rPr>
          <w:rFonts w:ascii="Arial" w:eastAsia="Arial" w:hAnsi="Arial" w:cs="Arial"/>
          <w:b/>
          <w:bCs/>
          <w:sz w:val="24"/>
          <w:rtl/>
        </w:rPr>
        <w:t xml:space="preserve"> </w:t>
      </w:r>
      <w:r>
        <w:rPr>
          <w:rFonts w:ascii="Arial" w:eastAsia="Arial" w:hAnsi="Arial" w:cs="Arial"/>
          <w:sz w:val="24"/>
          <w:rtl/>
        </w:rPr>
        <w:t xml:space="preserve">במדעי ההתנהגות, בהתמחות פסיכולוגיה, סוציולוגיה ואנתרופולוגיה באוניברסיטת אריאל. </w:t>
      </w:r>
      <w:r>
        <w:rPr>
          <w:szCs w:val="22"/>
          <w:rtl/>
        </w:rPr>
        <w:t xml:space="preserve"> </w:t>
      </w:r>
    </w:p>
    <w:p w:rsidR="003B5F49" w:rsidP="003B5F49">
      <w:pPr>
        <w:spacing w:after="345"/>
        <w:ind w:left="37" w:hanging="10"/>
        <w:jc w:val="both"/>
      </w:pPr>
      <w:r>
        <w:rPr>
          <w:rFonts w:ascii="Arial" w:eastAsia="Arial" w:hAnsi="Arial" w:cs="Arial"/>
          <w:b/>
          <w:bCs/>
          <w:sz w:val="24"/>
        </w:rPr>
        <w:t>2016</w:t>
      </w:r>
      <w:r>
        <w:rPr>
          <w:rFonts w:ascii="Arial" w:eastAsia="Arial" w:hAnsi="Arial" w:cs="Arial"/>
          <w:b/>
          <w:bCs/>
          <w:sz w:val="24"/>
          <w:rtl/>
        </w:rPr>
        <w:t>-</w:t>
      </w:r>
      <w:r>
        <w:rPr>
          <w:rFonts w:ascii="Arial" w:eastAsia="Arial" w:hAnsi="Arial" w:cs="Arial"/>
          <w:b/>
          <w:bCs/>
          <w:sz w:val="24"/>
        </w:rPr>
        <w:t>2012</w:t>
      </w:r>
      <w:r>
        <w:rPr>
          <w:rFonts w:ascii="Arial" w:eastAsia="Arial" w:hAnsi="Arial" w:cs="Arial"/>
          <w:b/>
          <w:bCs/>
          <w:sz w:val="24"/>
          <w:rtl/>
        </w:rPr>
        <w:t xml:space="preserve">: </w:t>
      </w:r>
      <w:r>
        <w:rPr>
          <w:rFonts w:ascii="Arial" w:eastAsia="Arial" w:hAnsi="Arial" w:cs="Arial"/>
          <w:sz w:val="24"/>
          <w:rtl/>
        </w:rPr>
        <w:t xml:space="preserve">תיכון אוריה, בגרות מלאה. </w:t>
      </w:r>
      <w:r>
        <w:rPr>
          <w:szCs w:val="22"/>
          <w:rtl/>
        </w:rPr>
        <w:t xml:space="preserve"> </w:t>
      </w:r>
    </w:p>
    <w:p w:rsidR="001F00C3" w:rsidP="007A2A0B">
      <w:pPr>
        <w:spacing w:after="102"/>
        <w:ind w:left="31"/>
        <w:jc w:val="both"/>
        <w:rPr>
          <w:rFonts w:ascii="Arial" w:eastAsia="Arial" w:hAnsi="Arial" w:cs="Arial" w:hint="cs"/>
          <w:b/>
          <w:bCs/>
          <w:sz w:val="26"/>
          <w:szCs w:val="26"/>
          <w:u w:val="single" w:color="000000"/>
          <w:rtl/>
        </w:rPr>
      </w:pPr>
    </w:p>
    <w:p w:rsidR="00417DDF" w:rsidRPr="00C60618" w:rsidP="007A2A0B">
      <w:pPr>
        <w:spacing w:after="102"/>
        <w:ind w:left="31"/>
        <w:jc w:val="both"/>
        <w:rPr>
          <w:sz w:val="24"/>
        </w:rPr>
      </w:pPr>
      <w:r w:rsidRPr="00C60618">
        <w:rPr>
          <w:rFonts w:ascii="Arial" w:eastAsia="Arial" w:hAnsi="Arial" w:cs="Arial"/>
          <w:b/>
          <w:bCs/>
          <w:sz w:val="24"/>
          <w:u w:val="single" w:color="000000"/>
          <w:rtl/>
        </w:rPr>
        <w:t>ניסיון תעסוקתי</w:t>
      </w:r>
      <w:r w:rsidRPr="00C60618">
        <w:rPr>
          <w:rFonts w:ascii="Arial" w:eastAsia="Arial" w:hAnsi="Arial" w:cs="Arial"/>
          <w:sz w:val="24"/>
          <w:rtl/>
        </w:rPr>
        <w:t xml:space="preserve"> </w:t>
      </w:r>
      <w:r w:rsidRPr="00C60618">
        <w:rPr>
          <w:sz w:val="24"/>
          <w:rtl/>
        </w:rPr>
        <w:t xml:space="preserve"> </w:t>
      </w:r>
    </w:p>
    <w:p w:rsidR="00417DDF" w:rsidP="007A2A0B">
      <w:pPr>
        <w:spacing w:after="249"/>
        <w:ind w:left="10" w:right="1094" w:hanging="10"/>
        <w:jc w:val="left"/>
      </w:pPr>
      <w:r>
        <w:rPr>
          <w:rFonts w:ascii="Arial" w:eastAsia="Arial" w:hAnsi="Arial" w:cs="Arial" w:hint="cs"/>
          <w:b/>
          <w:bCs/>
          <w:sz w:val="24"/>
          <w:rtl/>
        </w:rPr>
        <w:t xml:space="preserve">2022-2024 </w:t>
      </w:r>
      <w:r w:rsidR="007A2A0B">
        <w:rPr>
          <w:rFonts w:ascii="Arial" w:eastAsia="Arial" w:hAnsi="Arial" w:cs="Arial" w:hint="cs"/>
          <w:b/>
          <w:bCs/>
          <w:sz w:val="24"/>
          <w:rtl/>
        </w:rPr>
        <w:t xml:space="preserve"> </w:t>
      </w:r>
      <w:r w:rsidR="00C60618">
        <w:rPr>
          <w:rFonts w:ascii="Arial" w:eastAsia="Arial" w:hAnsi="Arial" w:cs="Arial" w:hint="cs"/>
          <w:b/>
          <w:bCs/>
          <w:sz w:val="24"/>
          <w:rtl/>
        </w:rPr>
        <w:t xml:space="preserve">  </w:t>
      </w:r>
      <w:r w:rsidRPr="003B5F49" w:rsidR="004B26BC">
        <w:rPr>
          <w:rFonts w:ascii="Arial" w:eastAsia="Arial" w:hAnsi="Arial" w:cs="Arial"/>
          <w:b/>
          <w:bCs/>
          <w:sz w:val="24"/>
          <w:u w:val="single"/>
          <w:rtl/>
        </w:rPr>
        <w:t>רכזת גיוס ומשאבי אנוש בכירה בחברת אסתטיקה גדולה.</w:t>
      </w:r>
      <w:r w:rsidR="004B26BC">
        <w:rPr>
          <w:rFonts w:ascii="Arial" w:eastAsia="Arial" w:hAnsi="Arial" w:cs="Arial"/>
          <w:b/>
          <w:bCs/>
          <w:sz w:val="24"/>
          <w:rtl/>
        </w:rPr>
        <w:t xml:space="preserve"> </w:t>
      </w:r>
      <w:r w:rsidR="004B26BC">
        <w:rPr>
          <w:szCs w:val="22"/>
          <w:rtl/>
        </w:rPr>
        <w:t xml:space="preserve"> </w:t>
      </w:r>
    </w:p>
    <w:p w:rsidR="00417DDF" w:rsidP="007A2A0B">
      <w:pPr>
        <w:numPr>
          <w:ilvl w:val="0"/>
          <w:numId w:val="1"/>
        </w:numPr>
        <w:spacing w:after="50"/>
        <w:ind w:right="665" w:hanging="434"/>
        <w:jc w:val="left"/>
      </w:pPr>
      <w:r>
        <w:rPr>
          <w:rFonts w:ascii="Arial" w:eastAsia="Arial" w:hAnsi="Arial" w:cs="Arial"/>
          <w:b/>
          <w:bCs/>
          <w:sz w:val="24"/>
          <w:rtl/>
        </w:rPr>
        <w:t>גיוס מקצה לקצה</w:t>
      </w:r>
      <w:r>
        <w:rPr>
          <w:rFonts w:ascii="Arial" w:eastAsia="Arial" w:hAnsi="Arial" w:cs="Arial"/>
          <w:sz w:val="24"/>
          <w:rtl/>
        </w:rPr>
        <w:t xml:space="preserve"> לכלל התפקידים בחברה תוך </w:t>
      </w:r>
      <w:r>
        <w:rPr>
          <w:rFonts w:ascii="Arial" w:eastAsia="Arial" w:hAnsi="Arial" w:cs="Arial"/>
          <w:b/>
          <w:bCs/>
          <w:sz w:val="24"/>
          <w:rtl/>
        </w:rPr>
        <w:t>בקרה על תהליך הקליטה</w:t>
      </w:r>
      <w:r>
        <w:rPr>
          <w:rFonts w:ascii="Arial" w:eastAsia="Arial" w:hAnsi="Arial" w:cs="Arial"/>
          <w:sz w:val="24"/>
          <w:rtl/>
        </w:rPr>
        <w:t xml:space="preserve">.  </w:t>
      </w:r>
      <w:r>
        <w:rPr>
          <w:szCs w:val="22"/>
          <w:rtl/>
        </w:rPr>
        <w:t xml:space="preserve"> </w:t>
      </w:r>
    </w:p>
    <w:p w:rsidR="00417DDF" w:rsidP="007A2A0B">
      <w:pPr>
        <w:numPr>
          <w:ilvl w:val="0"/>
          <w:numId w:val="1"/>
        </w:numPr>
        <w:spacing w:after="50"/>
        <w:ind w:right="665" w:hanging="434"/>
        <w:jc w:val="left"/>
      </w:pPr>
      <w:r>
        <w:rPr>
          <w:rFonts w:ascii="Arial" w:eastAsia="Arial" w:hAnsi="Arial" w:cs="Arial"/>
          <w:b/>
          <w:bCs/>
          <w:sz w:val="24"/>
          <w:rtl/>
        </w:rPr>
        <w:t>ביצוע ראיונות פרונטליים .</w:t>
      </w:r>
      <w:r>
        <w:rPr>
          <w:szCs w:val="22"/>
          <w:rtl/>
        </w:rPr>
        <w:t xml:space="preserve"> </w:t>
      </w:r>
    </w:p>
    <w:p w:rsidR="00417DDF" w:rsidP="007A2A0B">
      <w:pPr>
        <w:numPr>
          <w:ilvl w:val="0"/>
          <w:numId w:val="1"/>
        </w:numPr>
        <w:spacing w:after="50"/>
        <w:ind w:right="665" w:hanging="434"/>
        <w:jc w:val="left"/>
      </w:pPr>
      <w:r>
        <w:rPr>
          <w:rFonts w:ascii="Arial" w:eastAsia="Arial" w:hAnsi="Arial" w:cs="Arial"/>
          <w:b/>
          <w:bCs/>
          <w:sz w:val="24"/>
          <w:rtl/>
        </w:rPr>
        <w:t>הכנת חוזים לעובדים חדשים וטיפול בהעלאות שכר .</w:t>
      </w:r>
      <w:r>
        <w:rPr>
          <w:szCs w:val="22"/>
          <w:rtl/>
        </w:rPr>
        <w:t xml:space="preserve"> </w:t>
      </w:r>
    </w:p>
    <w:p w:rsidR="00417DDF" w:rsidP="007A2A0B">
      <w:pPr>
        <w:numPr>
          <w:ilvl w:val="0"/>
          <w:numId w:val="1"/>
        </w:numPr>
        <w:spacing w:after="50"/>
        <w:ind w:right="665" w:hanging="434"/>
        <w:jc w:val="left"/>
      </w:pPr>
      <w:r>
        <w:rPr>
          <w:rFonts w:ascii="Arial" w:eastAsia="Arial" w:hAnsi="Arial" w:cs="Arial"/>
          <w:b/>
          <w:bCs/>
          <w:sz w:val="24"/>
          <w:rtl/>
        </w:rPr>
        <w:t>עבודה שוטפת בצמוד לסמנכ"לית</w:t>
      </w:r>
      <w:r>
        <w:rPr>
          <w:rFonts w:ascii="Arial" w:eastAsia="Arial" w:hAnsi="Arial" w:cs="Arial"/>
          <w:sz w:val="24"/>
          <w:rtl/>
        </w:rPr>
        <w:t xml:space="preserve"> משאבי- האנוש בחברה .</w:t>
      </w:r>
      <w:r>
        <w:rPr>
          <w:szCs w:val="22"/>
          <w:rtl/>
        </w:rPr>
        <w:t xml:space="preserve"> </w:t>
      </w:r>
    </w:p>
    <w:p w:rsidR="00417DDF" w:rsidP="007A2A0B">
      <w:pPr>
        <w:numPr>
          <w:ilvl w:val="0"/>
          <w:numId w:val="1"/>
        </w:numPr>
        <w:spacing w:after="62" w:line="250" w:lineRule="auto"/>
        <w:ind w:right="665" w:hanging="434"/>
        <w:jc w:val="left"/>
      </w:pPr>
      <w:r>
        <w:rPr>
          <w:rFonts w:ascii="Arial" w:eastAsia="Arial" w:hAnsi="Arial" w:cs="Arial"/>
          <w:sz w:val="24"/>
          <w:rtl/>
        </w:rPr>
        <w:t xml:space="preserve">השתתפות </w:t>
      </w:r>
      <w:r>
        <w:rPr>
          <w:rFonts w:ascii="Arial" w:eastAsia="Arial" w:hAnsi="Arial" w:cs="Arial"/>
          <w:b/>
          <w:bCs/>
          <w:sz w:val="24"/>
          <w:rtl/>
        </w:rPr>
        <w:t>בצוות התכנון</w:t>
      </w:r>
      <w:r>
        <w:rPr>
          <w:rFonts w:ascii="Arial" w:eastAsia="Arial" w:hAnsi="Arial" w:cs="Arial"/>
          <w:sz w:val="24"/>
          <w:rtl/>
        </w:rPr>
        <w:t xml:space="preserve"> לימי כיף של סניפי הרשת </w:t>
      </w:r>
      <w:r>
        <w:rPr>
          <w:rFonts w:ascii="Arial" w:eastAsia="Arial" w:hAnsi="Arial" w:cs="Arial"/>
          <w:b/>
          <w:bCs/>
          <w:sz w:val="24"/>
          <w:rtl/>
        </w:rPr>
        <w:t>ורווחת העובד</w:t>
      </w:r>
      <w:r>
        <w:rPr>
          <w:rFonts w:ascii="Arial" w:eastAsia="Arial" w:hAnsi="Arial" w:cs="Arial"/>
          <w:sz w:val="24"/>
          <w:rtl/>
        </w:rPr>
        <w:t xml:space="preserve">. </w:t>
      </w:r>
      <w:r>
        <w:rPr>
          <w:szCs w:val="22"/>
          <w:rtl/>
        </w:rPr>
        <w:t xml:space="preserve"> </w:t>
      </w:r>
    </w:p>
    <w:p w:rsidR="00417DDF" w:rsidP="007A2A0B">
      <w:pPr>
        <w:numPr>
          <w:ilvl w:val="0"/>
          <w:numId w:val="1"/>
        </w:numPr>
        <w:spacing w:after="50"/>
        <w:ind w:right="665" w:hanging="434"/>
        <w:jc w:val="left"/>
      </w:pPr>
      <w:r>
        <w:rPr>
          <w:rFonts w:ascii="Arial" w:eastAsia="Arial" w:hAnsi="Arial" w:cs="Arial"/>
          <w:b/>
          <w:bCs/>
          <w:sz w:val="24"/>
          <w:rtl/>
        </w:rPr>
        <w:t>ליווי צמוד של כלל העובדים החדשים</w:t>
      </w:r>
      <w:r>
        <w:rPr>
          <w:rFonts w:ascii="Arial" w:eastAsia="Arial" w:hAnsi="Arial" w:cs="Arial"/>
          <w:sz w:val="24"/>
          <w:rtl/>
        </w:rPr>
        <w:t xml:space="preserve"> במהלך החודשים הראשונים בחברה. </w:t>
      </w:r>
      <w:r>
        <w:rPr>
          <w:szCs w:val="22"/>
          <w:rtl/>
        </w:rPr>
        <w:t xml:space="preserve"> </w:t>
      </w:r>
    </w:p>
    <w:p w:rsidR="00417DDF" w:rsidP="007A2A0B">
      <w:pPr>
        <w:numPr>
          <w:ilvl w:val="0"/>
          <w:numId w:val="1"/>
        </w:numPr>
        <w:spacing w:after="62" w:line="250" w:lineRule="auto"/>
        <w:ind w:right="665" w:hanging="434"/>
        <w:jc w:val="left"/>
      </w:pPr>
      <w:r>
        <w:rPr>
          <w:rFonts w:ascii="Arial" w:eastAsia="Arial" w:hAnsi="Arial" w:cs="Arial"/>
          <w:sz w:val="24"/>
          <w:rtl/>
        </w:rPr>
        <w:t xml:space="preserve">התנהלות אל מול מספר ממשקים במקביל, והשתתפות בישיבות הנהלה . </w:t>
      </w:r>
      <w:r>
        <w:rPr>
          <w:szCs w:val="22"/>
          <w:rtl/>
        </w:rPr>
        <w:t xml:space="preserve"> </w:t>
      </w:r>
    </w:p>
    <w:p w:rsidR="00C60618" w:rsidRPr="00C60618" w:rsidP="00C60618">
      <w:pPr>
        <w:numPr>
          <w:ilvl w:val="0"/>
          <w:numId w:val="1"/>
        </w:numPr>
        <w:spacing w:after="20" w:line="250" w:lineRule="auto"/>
        <w:ind w:right="665" w:hanging="434"/>
        <w:jc w:val="left"/>
        <w:rPr>
          <w:rFonts w:hint="cs"/>
        </w:rPr>
      </w:pPr>
      <w:r>
        <w:rPr>
          <w:rFonts w:ascii="Arial" w:eastAsia="Arial" w:hAnsi="Arial" w:cs="Arial"/>
          <w:sz w:val="24"/>
          <w:rtl/>
        </w:rPr>
        <w:t xml:space="preserve">טיפול שוטף בטפסי ביטוח  </w:t>
      </w:r>
      <w:r>
        <w:rPr>
          <w:rFonts w:ascii="Arial" w:eastAsia="Arial" w:hAnsi="Arial" w:cs="Arial" w:hint="cs"/>
          <w:sz w:val="24"/>
          <w:rtl/>
        </w:rPr>
        <w:t>,</w:t>
      </w:r>
      <w:r>
        <w:rPr>
          <w:rFonts w:ascii="Arial" w:eastAsia="Arial" w:hAnsi="Arial" w:cs="Arial"/>
          <w:sz w:val="24"/>
          <w:rtl/>
        </w:rPr>
        <w:t>קרנות השתלמות ופנסיה</w:t>
      </w:r>
      <w:r>
        <w:rPr>
          <w:rFonts w:ascii="Arial" w:eastAsia="Arial" w:hAnsi="Arial" w:cs="Arial" w:hint="cs"/>
          <w:sz w:val="24"/>
          <w:rtl/>
        </w:rPr>
        <w:t xml:space="preserve"> </w:t>
      </w:r>
      <w:r>
        <w:rPr>
          <w:rFonts w:ascii="Arial" w:eastAsia="Arial" w:hAnsi="Arial" w:cs="Arial"/>
          <w:sz w:val="24"/>
          <w:rtl/>
        </w:rPr>
        <w:t xml:space="preserve"> של כלל העובדים החדשים</w:t>
      </w:r>
    </w:p>
    <w:p w:rsidR="00417DDF" w:rsidP="00C60618">
      <w:pPr>
        <w:spacing w:after="20" w:line="250" w:lineRule="auto"/>
        <w:ind w:left="434" w:right="665"/>
        <w:jc w:val="left"/>
      </w:pPr>
      <w:r>
        <w:rPr>
          <w:rFonts w:ascii="Arial" w:eastAsia="Arial" w:hAnsi="Arial" w:cs="Arial"/>
          <w:sz w:val="24"/>
          <w:rtl/>
        </w:rPr>
        <w:t xml:space="preserve"> והתנהלות אל מול סוכני הביטוח . </w:t>
      </w:r>
      <w:r>
        <w:rPr>
          <w:szCs w:val="22"/>
          <w:rtl/>
        </w:rPr>
        <w:t xml:space="preserve"> </w:t>
      </w:r>
    </w:p>
    <w:p w:rsidR="00417DDF" w:rsidP="007A2A0B">
      <w:pPr>
        <w:bidi w:val="0"/>
        <w:spacing w:after="148"/>
        <w:ind w:right="696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:rsidR="00417DDF" w:rsidP="00C60618">
      <w:pPr>
        <w:spacing w:after="0"/>
        <w:ind w:left="8" w:hanging="10"/>
        <w:jc w:val="both"/>
      </w:pPr>
      <w:r>
        <w:rPr>
          <w:rFonts w:ascii="Arial" w:eastAsia="Arial" w:hAnsi="Arial" w:cs="Arial"/>
          <w:b/>
          <w:bCs/>
          <w:sz w:val="24"/>
        </w:rPr>
        <w:t>2021</w:t>
      </w:r>
      <w:r>
        <w:rPr>
          <w:rFonts w:ascii="Arial" w:eastAsia="Arial" w:hAnsi="Arial" w:cs="Arial"/>
          <w:b/>
          <w:bCs/>
          <w:sz w:val="24"/>
          <w:rtl/>
        </w:rPr>
        <w:t xml:space="preserve">: </w:t>
      </w:r>
      <w:r w:rsidRPr="00C60618">
        <w:rPr>
          <w:rFonts w:ascii="Arial" w:eastAsia="Arial" w:hAnsi="Arial" w:cs="Arial"/>
          <w:b/>
          <w:bCs/>
          <w:sz w:val="24"/>
          <w:u w:val="single"/>
          <w:rtl/>
        </w:rPr>
        <w:t xml:space="preserve">חברת ש.ב שמירה וביטחון - מחלקת משאבי אנוש </w:t>
      </w:r>
      <w:r w:rsidRPr="00C60618" w:rsidR="007A2A0B">
        <w:rPr>
          <w:rFonts w:ascii="Arial" w:eastAsia="Arial" w:hAnsi="Arial" w:cs="Arial" w:hint="cs"/>
          <w:b/>
          <w:bCs/>
          <w:sz w:val="24"/>
          <w:u w:val="single"/>
          <w:rtl/>
        </w:rPr>
        <w:t>-פרויקט זמני</w:t>
      </w:r>
      <w:r w:rsidR="007A2A0B">
        <w:rPr>
          <w:rFonts w:ascii="Arial" w:eastAsia="Arial" w:hAnsi="Arial" w:cs="Arial" w:hint="cs"/>
          <w:b/>
          <w:bCs/>
          <w:sz w:val="24"/>
          <w:rtl/>
        </w:rPr>
        <w:t xml:space="preserve"> </w:t>
      </w:r>
    </w:p>
    <w:p w:rsidR="00417DDF" w:rsidP="00C60618">
      <w:pPr>
        <w:numPr>
          <w:ilvl w:val="0"/>
          <w:numId w:val="1"/>
        </w:numPr>
        <w:spacing w:after="0"/>
        <w:ind w:right="665" w:hanging="434"/>
        <w:jc w:val="left"/>
      </w:pPr>
      <w:r>
        <w:rPr>
          <w:rFonts w:ascii="Arial" w:eastAsia="Arial" w:hAnsi="Arial" w:cs="Arial"/>
          <w:b/>
          <w:bCs/>
          <w:sz w:val="24"/>
          <w:rtl/>
        </w:rPr>
        <w:t>גיוס</w:t>
      </w:r>
      <w:r>
        <w:rPr>
          <w:rFonts w:ascii="Arial" w:eastAsia="Arial" w:hAnsi="Arial" w:cs="Arial"/>
          <w:sz w:val="24"/>
          <w:rtl/>
        </w:rPr>
        <w:t xml:space="preserve"> מאבטחים ובודקים ביטחוניים ליחידת מעברי הגבול של משרד הביטחון. </w:t>
      </w:r>
      <w:r>
        <w:rPr>
          <w:szCs w:val="22"/>
          <w:rtl/>
        </w:rPr>
        <w:t xml:space="preserve"> </w:t>
      </w:r>
    </w:p>
    <w:p w:rsidR="00417DDF" w:rsidP="007A2A0B">
      <w:pPr>
        <w:bidi w:val="0"/>
        <w:spacing w:after="151"/>
        <w:ind w:right="696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:rsidR="00417DDF" w:rsidP="00C60618">
      <w:pPr>
        <w:spacing w:after="0"/>
        <w:ind w:left="8" w:hanging="10"/>
        <w:jc w:val="both"/>
      </w:pPr>
      <w:r>
        <w:rPr>
          <w:rFonts w:ascii="Arial" w:eastAsia="Arial" w:hAnsi="Arial" w:cs="Arial"/>
          <w:b/>
          <w:bCs/>
          <w:sz w:val="24"/>
        </w:rPr>
        <w:t>2020</w:t>
      </w:r>
      <w:r>
        <w:rPr>
          <w:rFonts w:ascii="Arial" w:eastAsia="Arial" w:hAnsi="Arial" w:cs="Arial"/>
          <w:b/>
          <w:bCs/>
          <w:sz w:val="24"/>
          <w:rtl/>
        </w:rPr>
        <w:t>-</w:t>
      </w:r>
      <w:r>
        <w:rPr>
          <w:rFonts w:ascii="Arial" w:eastAsia="Arial" w:hAnsi="Arial" w:cs="Arial"/>
          <w:b/>
          <w:bCs/>
          <w:sz w:val="24"/>
        </w:rPr>
        <w:t>2018</w:t>
      </w:r>
      <w:r>
        <w:rPr>
          <w:rFonts w:ascii="Arial" w:eastAsia="Arial" w:hAnsi="Arial" w:cs="Arial"/>
          <w:b/>
          <w:bCs/>
          <w:sz w:val="24"/>
          <w:rtl/>
        </w:rPr>
        <w:t>:</w:t>
      </w:r>
      <w:r>
        <w:rPr>
          <w:rFonts w:ascii="Arial" w:eastAsia="Arial" w:hAnsi="Arial" w:cs="Arial"/>
          <w:sz w:val="24"/>
          <w:rtl/>
        </w:rPr>
        <w:t xml:space="preserve"> </w:t>
      </w:r>
      <w:r w:rsidRPr="003B5F49">
        <w:rPr>
          <w:rFonts w:ascii="Arial" w:eastAsia="Arial" w:hAnsi="Arial" w:cs="Arial"/>
          <w:b/>
          <w:bCs/>
          <w:sz w:val="24"/>
          <w:u w:val="single"/>
          <w:rtl/>
        </w:rPr>
        <w:t xml:space="preserve">אחראית משמרת במסעדת ''היקב'' </w:t>
      </w:r>
      <w:r w:rsidRPr="003B5F49" w:rsidR="007A2A0B">
        <w:rPr>
          <w:rFonts w:ascii="Arial" w:eastAsia="Arial" w:hAnsi="Arial" w:cs="Arial" w:hint="cs"/>
          <w:b/>
          <w:bCs/>
          <w:sz w:val="24"/>
          <w:u w:val="single"/>
          <w:rtl/>
        </w:rPr>
        <w:t>-גוש עציון</w:t>
      </w:r>
      <w:r>
        <w:rPr>
          <w:rFonts w:ascii="Arial" w:eastAsia="Arial" w:hAnsi="Arial" w:cs="Arial"/>
          <w:b/>
          <w:bCs/>
          <w:sz w:val="24"/>
          <w:rtl/>
        </w:rPr>
        <w:t xml:space="preserve"> </w:t>
      </w:r>
      <w:r>
        <w:rPr>
          <w:szCs w:val="22"/>
          <w:rtl/>
        </w:rPr>
        <w:t xml:space="preserve"> </w:t>
      </w:r>
    </w:p>
    <w:p w:rsidR="00417DDF" w:rsidP="00C60618">
      <w:pPr>
        <w:numPr>
          <w:ilvl w:val="0"/>
          <w:numId w:val="1"/>
        </w:numPr>
        <w:spacing w:after="0" w:line="250" w:lineRule="auto"/>
        <w:ind w:right="665" w:hanging="434"/>
        <w:jc w:val="left"/>
      </w:pPr>
      <w:r>
        <w:rPr>
          <w:rFonts w:ascii="Arial" w:eastAsia="Arial" w:hAnsi="Arial" w:cs="Arial"/>
          <w:sz w:val="24"/>
          <w:rtl/>
        </w:rPr>
        <w:t>מנהלת משמרת במסעדת ''היקב,'' מרכז המבקרים .</w:t>
      </w:r>
      <w:r>
        <w:rPr>
          <w:szCs w:val="22"/>
          <w:rtl/>
        </w:rPr>
        <w:t xml:space="preserve"> </w:t>
      </w:r>
    </w:p>
    <w:p w:rsidR="00417DDF" w:rsidP="00C60618">
      <w:pPr>
        <w:numPr>
          <w:ilvl w:val="0"/>
          <w:numId w:val="1"/>
        </w:numPr>
        <w:spacing w:after="0"/>
        <w:ind w:right="665" w:hanging="434"/>
        <w:jc w:val="left"/>
      </w:pPr>
      <w:r>
        <w:rPr>
          <w:rFonts w:ascii="Arial" w:eastAsia="Arial" w:hAnsi="Arial" w:cs="Arial"/>
          <w:sz w:val="24"/>
          <w:rtl/>
        </w:rPr>
        <w:t xml:space="preserve">ניהול ישיר של צוות העובדים. </w:t>
      </w:r>
      <w:r>
        <w:rPr>
          <w:szCs w:val="22"/>
          <w:rtl/>
        </w:rPr>
        <w:t xml:space="preserve"> </w:t>
      </w:r>
    </w:p>
    <w:p w:rsidR="00417DDF" w:rsidP="00C60618">
      <w:pPr>
        <w:numPr>
          <w:ilvl w:val="0"/>
          <w:numId w:val="1"/>
        </w:numPr>
        <w:spacing w:after="0" w:line="250" w:lineRule="auto"/>
        <w:ind w:right="665" w:hanging="434"/>
        <w:jc w:val="left"/>
      </w:pPr>
      <w:r>
        <w:rPr>
          <w:rFonts w:ascii="Arial" w:eastAsia="Arial" w:hAnsi="Arial" w:cs="Arial"/>
          <w:sz w:val="24"/>
          <w:rtl/>
        </w:rPr>
        <w:t xml:space="preserve">תפעול אירועים שונים, הדרכה, הסברה והעברת סיורי טעימות יין . </w:t>
      </w:r>
      <w:r>
        <w:rPr>
          <w:szCs w:val="22"/>
          <w:rtl/>
        </w:rPr>
        <w:t xml:space="preserve"> </w:t>
      </w:r>
    </w:p>
    <w:p w:rsidR="00417DDF" w:rsidP="007A2A0B">
      <w:pPr>
        <w:bidi w:val="0"/>
        <w:spacing w:after="226"/>
        <w:ind w:right="696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:rsidR="00417DDF" w:rsidRPr="00C60618" w:rsidP="00C60618">
      <w:pPr>
        <w:spacing w:after="0"/>
        <w:ind w:left="8" w:hanging="10"/>
        <w:jc w:val="both"/>
        <w:rPr>
          <w:sz w:val="24"/>
          <w:rtl/>
        </w:rPr>
      </w:pPr>
      <w:r w:rsidRPr="00C60618">
        <w:rPr>
          <w:rFonts w:ascii="Arial" w:eastAsia="Arial" w:hAnsi="Arial" w:cs="Arial"/>
          <w:b/>
          <w:bCs/>
          <w:sz w:val="24"/>
          <w:u w:val="single" w:color="000000"/>
          <w:rtl/>
        </w:rPr>
        <w:t xml:space="preserve">שירות לאומי: </w:t>
      </w:r>
      <w:r w:rsidRPr="00C60618">
        <w:rPr>
          <w:rFonts w:ascii="Arial" w:eastAsia="Arial" w:hAnsi="Arial" w:cs="Arial"/>
          <w:b/>
          <w:bCs/>
          <w:sz w:val="24"/>
          <w:rtl/>
        </w:rPr>
        <w:t xml:space="preserve"> </w:t>
      </w:r>
      <w:r w:rsidRPr="00C60618">
        <w:rPr>
          <w:sz w:val="24"/>
          <w:rtl/>
        </w:rPr>
        <w:t xml:space="preserve"> </w:t>
      </w:r>
    </w:p>
    <w:p w:rsidR="00417DDF" w:rsidP="00C60618">
      <w:pPr>
        <w:spacing w:after="0"/>
        <w:ind w:left="8" w:hanging="10"/>
        <w:jc w:val="both"/>
      </w:pPr>
      <w:r>
        <w:rPr>
          <w:rFonts w:hint="cs"/>
          <w:rtl/>
        </w:rPr>
        <w:t>2017-2018</w:t>
      </w:r>
      <w:r w:rsidR="003B5F49">
        <w:rPr>
          <w:rFonts w:hint="cs"/>
          <w:rtl/>
        </w:rPr>
        <w:t xml:space="preserve">  </w:t>
      </w:r>
      <w:r w:rsidR="004B26BC">
        <w:rPr>
          <w:rFonts w:ascii="Arial" w:eastAsia="Arial" w:hAnsi="Arial" w:cs="Arial"/>
          <w:sz w:val="24"/>
          <w:rtl/>
        </w:rPr>
        <w:t>שירות לאומי עם ילדי חינוך מיוחד בבתי ספר בזיכרון-יעקב .</w:t>
      </w:r>
      <w:r w:rsidR="004B26BC">
        <w:rPr>
          <w:szCs w:val="22"/>
          <w:rtl/>
        </w:rPr>
        <w:t xml:space="preserve"> </w:t>
      </w:r>
    </w:p>
    <w:p w:rsidR="00417DDF" w:rsidP="00C60618">
      <w:pPr>
        <w:numPr>
          <w:ilvl w:val="0"/>
          <w:numId w:val="1"/>
        </w:numPr>
        <w:spacing w:after="0"/>
        <w:ind w:left="1190" w:right="665" w:hanging="434"/>
        <w:jc w:val="left"/>
        <w:rPr>
          <w:rFonts w:hint="cs"/>
        </w:rPr>
      </w:pPr>
      <w:r>
        <w:rPr>
          <w:rFonts w:ascii="Arial" w:eastAsia="Arial" w:hAnsi="Arial" w:cs="Arial"/>
          <w:sz w:val="24"/>
          <w:rtl/>
        </w:rPr>
        <w:t xml:space="preserve">תמיכה טכנית לקשישים בתקופת הקורונה . </w:t>
      </w:r>
      <w:r>
        <w:rPr>
          <w:szCs w:val="22"/>
          <w:rtl/>
        </w:rPr>
        <w:t xml:space="preserve"> </w:t>
      </w:r>
    </w:p>
    <w:p w:rsidR="00C60618" w:rsidP="00C60618">
      <w:pPr>
        <w:numPr>
          <w:ilvl w:val="0"/>
          <w:numId w:val="1"/>
        </w:numPr>
        <w:spacing w:after="0"/>
        <w:ind w:left="1190" w:right="665" w:hanging="434"/>
        <w:jc w:val="left"/>
      </w:pPr>
    </w:p>
    <w:p w:rsidR="00417DDF" w:rsidP="007A2A0B">
      <w:pPr>
        <w:bidi w:val="0"/>
        <w:spacing w:after="379"/>
        <w:ind w:right="33"/>
      </w:pPr>
      <w:r>
        <w:rPr>
          <w:rFonts w:ascii="Arial" w:eastAsia="Arial" w:hAnsi="Arial" w:cs="Arial"/>
          <w:b/>
          <w:sz w:val="24"/>
        </w:rPr>
        <w:t xml:space="preserve">Excel, Word, PPT– </w:t>
      </w:r>
      <w:r>
        <w:rPr>
          <w:rFonts w:ascii="Arial" w:eastAsia="Arial" w:hAnsi="Arial" w:cs="Arial"/>
          <w:b/>
          <w:sz w:val="24"/>
        </w:rPr>
        <w:t xml:space="preserve">office  </w:t>
      </w:r>
      <w:r w:rsidRPr="00C60618" w:rsidR="00C60618">
        <w:rPr>
          <w:rFonts w:ascii="Arial" w:eastAsia="Arial" w:hAnsi="Arial" w:cs="Arial" w:hint="cs"/>
          <w:b/>
          <w:bCs/>
          <w:sz w:val="24"/>
          <w:u w:val="single"/>
          <w:rtl/>
        </w:rPr>
        <w:t>ידע</w:t>
      </w:r>
      <w:r w:rsidRPr="00C60618" w:rsidR="00C60618">
        <w:rPr>
          <w:rFonts w:ascii="Arial" w:eastAsia="Arial" w:hAnsi="Arial" w:cs="Arial" w:hint="cs"/>
          <w:b/>
          <w:bCs/>
          <w:sz w:val="24"/>
          <w:u w:val="single"/>
          <w:rtl/>
        </w:rPr>
        <w:t xml:space="preserve"> במחשב</w:t>
      </w:r>
      <w:r w:rsidR="00C60618">
        <w:rPr>
          <w:rFonts w:ascii="Arial" w:eastAsia="Arial" w:hAnsi="Arial" w:cs="Arial" w:hint="cs"/>
          <w:b/>
          <w:bCs/>
          <w:sz w:val="24"/>
          <w:rtl/>
        </w:rPr>
        <w:t xml:space="preserve"> : </w:t>
      </w:r>
      <w:r>
        <w:rPr>
          <w:rFonts w:ascii="Arial" w:eastAsia="Arial" w:hAnsi="Arial" w:cs="Arial"/>
          <w:b/>
          <w:bCs/>
          <w:sz w:val="24"/>
          <w:rtl/>
        </w:rPr>
        <w:t>שליטה ביישומי</w:t>
      </w:r>
      <w:r>
        <w:rPr>
          <w:rFonts w:ascii="Arial" w:eastAsia="Arial" w:hAnsi="Arial" w:cs="Arial"/>
          <w:b/>
          <w:sz w:val="24"/>
        </w:rPr>
        <w:t xml:space="preserve"> </w:t>
      </w:r>
    </w:p>
    <w:p w:rsidR="00417DDF" w:rsidP="00C60618">
      <w:pPr>
        <w:spacing w:after="53"/>
        <w:ind w:left="-9" w:hanging="10"/>
        <w:jc w:val="both"/>
      </w:pPr>
      <w:r>
        <w:rPr>
          <w:szCs w:val="22"/>
          <w:rtl/>
        </w:rPr>
        <w:t xml:space="preserve"> </w:t>
      </w:r>
      <w:r w:rsidRPr="00C60618">
        <w:rPr>
          <w:rFonts w:ascii="Arial" w:eastAsia="Arial" w:hAnsi="Arial" w:cs="Arial"/>
          <w:b/>
          <w:bCs/>
          <w:sz w:val="24"/>
          <w:u w:val="single" w:color="000000"/>
          <w:rtl/>
        </w:rPr>
        <w:t>שפות:</w:t>
      </w:r>
      <w:r>
        <w:rPr>
          <w:rFonts w:ascii="Arial" w:eastAsia="Arial" w:hAnsi="Arial" w:cs="Arial"/>
          <w:sz w:val="24"/>
          <w:rtl/>
        </w:rPr>
        <w:t xml:space="preserve">  </w:t>
      </w:r>
      <w:r>
        <w:rPr>
          <w:rFonts w:ascii="Arial" w:eastAsia="Arial" w:hAnsi="Arial" w:cs="Arial"/>
          <w:b/>
          <w:bCs/>
          <w:sz w:val="24"/>
          <w:rtl/>
        </w:rPr>
        <w:t>עברית</w:t>
      </w:r>
      <w:r>
        <w:rPr>
          <w:rFonts w:ascii="Arial" w:eastAsia="Arial" w:hAnsi="Arial" w:cs="Arial"/>
          <w:sz w:val="24"/>
          <w:rtl/>
        </w:rPr>
        <w:t xml:space="preserve"> - שפת אם, </w:t>
      </w:r>
      <w:r>
        <w:rPr>
          <w:rFonts w:ascii="Arial" w:eastAsia="Arial" w:hAnsi="Arial" w:cs="Arial"/>
          <w:b/>
          <w:bCs/>
          <w:sz w:val="24"/>
          <w:rtl/>
        </w:rPr>
        <w:t>אנגלית</w:t>
      </w:r>
      <w:r>
        <w:rPr>
          <w:rFonts w:ascii="Arial" w:eastAsia="Arial" w:hAnsi="Arial" w:cs="Arial"/>
          <w:sz w:val="24"/>
          <w:rtl/>
        </w:rPr>
        <w:t xml:space="preserve"> - שליטה מלאה</w:t>
      </w:r>
      <w:r w:rsidR="00C60618">
        <w:rPr>
          <w:rFonts w:ascii="Arial" w:eastAsia="Arial" w:hAnsi="Arial" w:cs="Arial" w:hint="cs"/>
          <w:sz w:val="24"/>
          <w:rtl/>
        </w:rPr>
        <w:t xml:space="preserve">, </w:t>
      </w:r>
      <w:r>
        <w:rPr>
          <w:rFonts w:ascii="Arial" w:eastAsia="Arial" w:hAnsi="Arial" w:cs="Arial"/>
          <w:sz w:val="24"/>
          <w:rtl/>
        </w:rPr>
        <w:t>כתיבה וקריאה</w:t>
      </w:r>
    </w:p>
    <w:sectPr w:rsidSect="00C60618">
      <w:headerReference w:type="default" r:id="rId7"/>
      <w:pgSz w:w="11906" w:h="16838"/>
      <w:pgMar w:top="964" w:right="1077" w:bottom="964" w:left="1134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3A6573"/>
    <w:multiLevelType w:val="hybridMultilevel"/>
    <w:tmpl w:val="711E1EFA"/>
    <w:lvl w:ilvl="0">
      <w:start w:val="1"/>
      <w:numFmt w:val="bullet"/>
      <w:lvlText w:val="•"/>
      <w:lvlJc w:val="left"/>
      <w:pPr>
        <w:ind w:left="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DDF"/>
    <w:rsid w:val="001F00C3"/>
    <w:rsid w:val="002A53BE"/>
    <w:rsid w:val="003B5F49"/>
    <w:rsid w:val="00417DDF"/>
    <w:rsid w:val="004B26BC"/>
    <w:rsid w:val="007A2A0B"/>
    <w:rsid w:val="008E1BF5"/>
    <w:rsid w:val="00A22423"/>
    <w:rsid w:val="00AD5533"/>
    <w:rsid w:val="00C60618"/>
    <w:rsid w:val="00ED794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U3YJ4R" Type="http://schemas.openxmlformats.org/officeDocument/2006/relationships/image" Target="media/WKMZY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89161B45FE814C97B84B9F43545930" ma:contentTypeVersion="7" ma:contentTypeDescription="Create a new document." ma:contentTypeScope="" ma:versionID="51afd55fd92eed52bad663fe766806ae">
  <xsd:schema xmlns:xsd="http://www.w3.org/2001/XMLSchema" xmlns:xs="http://www.w3.org/2001/XMLSchema" xmlns:p="http://schemas.microsoft.com/office/2006/metadata/properties" xmlns:ns3="fa560e18-3af0-43be-9661-8b4118edb44c" targetNamespace="http://schemas.microsoft.com/office/2006/metadata/properties" ma:root="true" ma:fieldsID="3349685e488c4c22e52540f52149bb54" ns3:_="">
    <xsd:import namespace="fa560e18-3af0-43be-9661-8b4118edb4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560e18-3af0-43be-9661-8b4118edb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702551-C8C6-453D-8BD4-75C35769D4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560e18-3af0-43be-9661-8b4118edb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B6A46-C464-4F88-A99B-00332C4D9C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BD304A-E079-4EFE-B934-8F575C360D4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259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אביחי</dc:creator>
  <cp:lastModifiedBy>‏‏משתמש Windows</cp:lastModifiedBy>
  <cp:revision>4</cp:revision>
  <dcterms:created xsi:type="dcterms:W3CDTF">2024-05-15T07:20:00Z</dcterms:created>
  <dcterms:modified xsi:type="dcterms:W3CDTF">2024-05-15T08:06:00Z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0x010100F889161B45FE814C97B84B9F43545930</vt:lpwstr>
  </property>
</Properties>
</file>