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952"/>
                    <pic:cNvPicPr/>
                  </pic:nvPicPr>
                  <pic:blipFill>
                    <a:blip xmlns:r="http://schemas.openxmlformats.org/officeDocument/2006/relationships" r:embed="rIdUCJ4H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bidi w:val="1"/>
        <w:spacing w:after="240" w:lineRule="auto"/>
        <w:ind w:left="720" w:hanging="360"/>
        <w:jc w:val="center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1"/>
        </w:rPr>
        <w:t xml:space="preserve">בתאל</w:t>
      </w:r>
      <w:r w:rsidDel="00000000" w:rsidR="00000000" w:rsidRPr="00000000">
        <w:rPr>
          <w:b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0"/>
          <w:szCs w:val="20"/>
          <w:rtl w:val="1"/>
        </w:rPr>
        <w:t xml:space="preserve">לוי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bidi w:val="1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1"/>
        </w:rPr>
        <w:t xml:space="preserve">טלפון</w:t>
      </w:r>
      <w:r w:rsidDel="00000000" w:rsidR="00000000" w:rsidRPr="00000000">
        <w:rPr>
          <w:color w:val="000000"/>
          <w:sz w:val="18"/>
          <w:szCs w:val="18"/>
          <w:rtl w:val="1"/>
        </w:rPr>
        <w:t xml:space="preserve">: 0505972787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bidi w:val="1"/>
        <w:jc w:val="center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hh1_batel@walla.co.il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: 16/7/1993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ישראל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נהריה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: 308244805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רווקה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after="120" w:before="120" w:lineRule="auto"/>
        <w:ind w:left="26" w:firstLine="0"/>
        <w:rPr>
          <w:rFonts w:ascii="Arial" w:cs="Arial" w:eastAsia="Arial" w:hAnsi="Arial"/>
          <w:b w:val="1"/>
          <w:color w:val="000000"/>
          <w:sz w:val="17"/>
          <w:szCs w:val="17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u w:val="single"/>
          <w:rtl w:val="1"/>
        </w:rPr>
        <w:t xml:space="preserve">תמצית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תפקידיי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בלחצים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ועבודת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מחפשת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וצוותי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לידיי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כישוריי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המיטבי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bidi w:val="1"/>
        <w:spacing w:before="120" w:lineRule="auto"/>
        <w:rPr>
          <w:b w:val="1"/>
          <w:color w:val="000000"/>
          <w:sz w:val="17"/>
          <w:szCs w:val="17"/>
        </w:rPr>
      </w:pPr>
      <w:r w:rsidDel="00000000" w:rsidR="00000000" w:rsidRPr="00000000">
        <w:rPr>
          <w:b w:val="1"/>
          <w:color w:val="000000"/>
          <w:sz w:val="17"/>
          <w:szCs w:val="17"/>
          <w:rtl w:val="1"/>
        </w:rPr>
        <w:t xml:space="preserve">שירות</w:t>
      </w:r>
      <w:r w:rsidDel="00000000" w:rsidR="00000000" w:rsidRPr="00000000">
        <w:rPr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17"/>
          <w:szCs w:val="17"/>
          <w:rtl w:val="1"/>
        </w:rPr>
        <w:t xml:space="preserve">צבאי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before="240" w:lineRule="auto"/>
        <w:ind w:left="29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u w:val="single"/>
          <w:rtl w:val="0"/>
        </w:rPr>
        <w:t xml:space="preserve">2012-2014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קרקעית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ומאלפת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אינטנסיבי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ודינאמי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הדורש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מיקוד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רוגע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ותעדוף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432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bidi w:val="1"/>
        <w:spacing w:before="120" w:lineRule="auto"/>
        <w:rPr>
          <w:b w:val="1"/>
          <w:color w:val="000000"/>
          <w:sz w:val="17"/>
          <w:szCs w:val="17"/>
        </w:rPr>
      </w:pPr>
      <w:r w:rsidDel="00000000" w:rsidR="00000000" w:rsidRPr="00000000">
        <w:rPr>
          <w:b w:val="1"/>
          <w:color w:val="000000"/>
          <w:sz w:val="17"/>
          <w:szCs w:val="17"/>
          <w:rtl w:val="1"/>
        </w:rPr>
        <w:t xml:space="preserve">השכלה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before="240" w:lineRule="auto"/>
        <w:ind w:left="29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u w:val="single"/>
          <w:rtl w:val="0"/>
        </w:rPr>
        <w:t xml:space="preserve">2008-2011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תיכונית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בגרות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מגמת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יהוד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935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שתים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לימוד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before="120" w:lineRule="auto"/>
        <w:ind w:left="793" w:firstLine="0"/>
        <w:rPr>
          <w:rFonts w:ascii="Arial" w:cs="Arial" w:eastAsia="Arial" w:hAnsi="Arial"/>
          <w:b w:val="1"/>
          <w:color w:val="000000"/>
          <w:sz w:val="17"/>
          <w:szCs w:val="17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u w:val="single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u w:val="singl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u w:val="single"/>
          <w:rtl w:val="1"/>
        </w:rPr>
        <w:t xml:space="preserve">והסמכות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935" w:hanging="360"/>
        <w:rPr>
          <w:b w:val="1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אילוף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וטיפול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בכלבים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האויר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–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432" w:firstLine="0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bidi w:val="1"/>
        <w:spacing w:before="120" w:lineRule="auto"/>
        <w:rPr>
          <w:b w:val="1"/>
          <w:color w:val="000000"/>
          <w:sz w:val="17"/>
          <w:szCs w:val="17"/>
        </w:rPr>
      </w:pPr>
      <w:r w:rsidDel="00000000" w:rsidR="00000000" w:rsidRPr="00000000">
        <w:rPr>
          <w:b w:val="1"/>
          <w:color w:val="000000"/>
          <w:sz w:val="17"/>
          <w:szCs w:val="17"/>
          <w:rtl w:val="1"/>
        </w:rPr>
        <w:t xml:space="preserve">נסיון</w:t>
      </w:r>
      <w:r w:rsidDel="00000000" w:rsidR="00000000" w:rsidRPr="00000000">
        <w:rPr>
          <w:b w:val="1"/>
          <w:color w:val="000000"/>
          <w:sz w:val="17"/>
          <w:szCs w:val="17"/>
          <w:rtl w:val="1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bidi w:val="1"/>
        <w:spacing w:before="120" w:lineRule="auto"/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2020-2021 -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פלורידה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before="240" w:lineRule="auto"/>
        <w:ind w:left="29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u w:val="single"/>
          <w:rtl w:val="0"/>
        </w:rPr>
        <w:t xml:space="preserve">2020 – 2018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נציגה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פרונט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אלית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סוכנות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מכשירי</w:t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720" w:hanging="36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אדמינסטרציה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720" w:hanging="360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גבייה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720" w:hanging="360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מימונים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ביטוחים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והלוואות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והדרכה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ומקצועי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ביעדים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וצוותיים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before="240" w:lineRule="auto"/>
        <w:ind w:left="29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u w:val="single"/>
          <w:rtl w:val="0"/>
        </w:rPr>
        <w:t xml:space="preserve">2018 – 2016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מכירות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פרונטאלית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מאיר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720" w:hanging="36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גבייה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720" w:hanging="360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אדינסטרציה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720" w:hanging="360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מימונים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ביטוחים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והלוואות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ביעד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וצוותיים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ומקצועי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השתלבות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בצוות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before="240" w:lineRule="auto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u w:val="single"/>
          <w:rtl w:val="0"/>
        </w:rPr>
        <w:t xml:space="preserve">2016 – 2015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נציגת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פרונטלית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הוט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טלויזיה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וקווים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גבייה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ומקצועי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1"/>
        </w:rPr>
        <w:t xml:space="preserve">ללקוחות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השתלבות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בתואר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העובדת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המצטיינת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before="240" w:lineRule="auto"/>
        <w:ind w:left="29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u w:val="single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sz w:val="17"/>
          <w:szCs w:val="17"/>
          <w:u w:val="singl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u w:val="single"/>
          <w:rtl w:val="0"/>
        </w:rPr>
        <w:t xml:space="preserve"> – 2015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מתדלקת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ומו</w:t>
      </w:r>
      <w:r w:rsidDel="00000000" w:rsidR="00000000" w:rsidRPr="00000000">
        <w:rPr>
          <w:rFonts w:ascii="Arial" w:cs="Arial" w:eastAsia="Arial" w:hAnsi="Arial"/>
          <w:b w:val="1"/>
          <w:sz w:val="17"/>
          <w:szCs w:val="17"/>
          <w:rtl w:val="1"/>
        </w:rPr>
        <w:t xml:space="preserve">כרנית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מועדפת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טן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דלק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בתואר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העובדת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המצטיינת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96"/>
        </w:tabs>
        <w:bidi w:val="1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והכשרת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before="240" w:lineRule="auto"/>
        <w:ind w:left="29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u w:val="single"/>
          <w:rtl w:val="0"/>
        </w:rPr>
        <w:t xml:space="preserve">2014-201</w:t>
      </w:r>
      <w:r w:rsidDel="00000000" w:rsidR="00000000" w:rsidRPr="00000000">
        <w:rPr>
          <w:rFonts w:ascii="Arial" w:cs="Arial" w:eastAsia="Arial" w:hAnsi="Arial"/>
          <w:sz w:val="17"/>
          <w:szCs w:val="17"/>
          <w:u w:val="singl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אילוף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כלבי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גישוש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נתב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9 -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כלבי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חנ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פ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6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bidi w:val="1"/>
        <w:spacing w:after="240" w:before="120" w:lineRule="auto"/>
        <w:rPr>
          <w:b w:val="1"/>
          <w:color w:val="000000"/>
          <w:sz w:val="17"/>
          <w:szCs w:val="17"/>
        </w:rPr>
      </w:pPr>
      <w:r w:rsidDel="00000000" w:rsidR="00000000" w:rsidRPr="00000000">
        <w:rPr>
          <w:b w:val="1"/>
          <w:color w:val="000000"/>
          <w:sz w:val="17"/>
          <w:szCs w:val="17"/>
          <w:rtl w:val="1"/>
        </w:rPr>
        <w:t xml:space="preserve">שפות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8" w:firstLine="0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אם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8" w:firstLine="0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טובה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8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7"/>
          <w:szCs w:val="17"/>
          <w:rtl w:val="1"/>
        </w:rPr>
        <w:t xml:space="preserve">ספרדית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1"/>
        </w:rPr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ind w:left="28" w:firstLine="0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6e3bc" w:val="clear"/>
        <w:bidi w:val="1"/>
        <w:spacing w:before="120" w:lineRule="auto"/>
        <w:rPr>
          <w:b w:val="1"/>
          <w:color w:val="000000"/>
          <w:sz w:val="17"/>
          <w:szCs w:val="17"/>
        </w:rPr>
      </w:pPr>
      <w:r w:rsidDel="00000000" w:rsidR="00000000" w:rsidRPr="00000000">
        <w:rPr>
          <w:b w:val="1"/>
          <w:color w:val="000000"/>
          <w:sz w:val="17"/>
          <w:szCs w:val="17"/>
          <w:rtl w:val="1"/>
        </w:rPr>
        <w:t xml:space="preserve">שונות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26"/>
        </w:tabs>
        <w:bidi w:val="1"/>
        <w:spacing w:before="120" w:lineRule="auto"/>
        <w:ind w:left="29" w:firstLine="0"/>
        <w:rPr>
          <w:rFonts w:ascii="Arial" w:cs="Arial" w:eastAsia="Arial" w:hAnsi="Arial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284" w:top="284" w:left="156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UCJ4HX" Type="http://schemas.openxmlformats.org/officeDocument/2006/relationships/image" Target="media/2ZXYH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