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640"/>
                    <pic:cNvPicPr/>
                  </pic:nvPicPr>
                  <pic:blipFill>
                    <a:blip xmlns:r="http://schemas.openxmlformats.org/officeDocument/2006/relationships" r:embed="rIdKDF9K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76" w:lineRule="auto"/>
        <w:ind w:left="0" w:right="0" w:firstLine="0"/>
        <w:jc w:val="righ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tbl>
      <w:tblPr>
        <w:tblStyle w:val="Table1"/>
        <w:tblLook w:val="0400" w:firstRow="0" w:lastRow="0" w:firstColumn="0" w:lastColumn="0" w:noHBand="0" w:noVBand="1"/>
        <w:tblCaption w:val=""/>
        <w:tblDescription w:val=""/>
        <w:tblW w:w="10772" w:type="dxa"/>
        <w:jc w:val="left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7889"/>
        <w:gridCol w:w="2883"/>
        <w:tblGridChange w:id="0">
          <w:tblGrid>
            <w:gridCol w:w="7889"/>
            <w:gridCol w:w="2883"/>
          </w:tblGrid>
        </w:tblGridChange>
      </w:tblGrid>
      <w:tr>
        <w:trPr>
          <w:trHeight w:val="1418" w:hRule="atLeast"/>
          <w:tblHeader/>
          <w:cantSplit/>
          <w:jc w:val="left"/>
        </w:trPr>
        <w:tc>
          <w:tcPr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35284" w:color="auto" w:val="clear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>
            <w:pPr>
              <w:bidi/>
              <w:spacing/>
              <w:rPr>
                <w:rFonts w:ascii="Arial" w:eastAsia="Arial" w:hAnsi="Arial" w:cs="Arial"/>
                <w:b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  <w:rtl/>
              </w:rPr>
              <w:t xml:space="preserve">אודל</w:t>
            </w: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  <w:rtl/>
              </w:rPr>
              <w:t xml:space="preserve">לביא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35284" w:color="auto" w:val="clear"/>
            <w:tcMar>
              <w:top w:w="85" w:type="dxa"/>
              <w:left w:w="108" w:type="dxa"/>
              <w:bottom w:w="85" w:type="dxa"/>
              <w:right w:w="108" w:type="dxa"/>
            </w:tcMar>
            <w:vAlign w:val="center"/>
          </w:tcPr>
          <w:p>
            <w:pPr>
              <w:tabs>
                <w:tab w:pos="340" w:val="left"/>
                <w:tab w:pos="3402" w:val="right"/>
              </w:tabs>
              <w:spacing w:after="80"/>
              <w:ind w:left="113" w:firstLine="0"/>
              <w:jc w:val="left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  <w:rtl/>
              </w:rPr>
              <w:t xml:space="preserve">גבעת</w:t>
            </w:r>
            <w:r>
              <w:rPr>
                <w:rFonts w:ascii="Arial" w:eastAsia="Arial" w:hAnsi="Arial" w:cs="Arial"/>
                <w:color w:val="FFFFFF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  <w:rtl/>
              </w:rPr>
              <w:t xml:space="preserve">זאב</w:t>
            </w:r>
          </w:p>
          <w:p>
            <w:pPr>
              <w:tabs>
                <w:tab w:pos="340" w:val="left"/>
                <w:tab w:pos="3402" w:val="right"/>
              </w:tabs>
              <w:spacing w:after="80"/>
              <w:ind w:left="113" w:firstLine="0"/>
              <w:jc w:val="left"/>
              <w:rPr>
                <w:rFonts w:ascii="Arial" w:eastAsia="Arial" w:hAnsi="Arial" w:cs="Arial"/>
                <w:color w:val="FFFFFF"/>
              </w:rPr>
            </w:pPr>
            <w:hyperlink r:id="rId1" w:history="1">
              <w:r>
                <w:rPr>
                  <w:rFonts w:ascii="Arial" w:eastAsia="Arial" w:hAnsi="Arial" w:cs="Arial"/>
                  <w:color w:val="FFFFFF"/>
                  <w:u w:val="single"/>
                  <w:rtl w:val="0"/>
                </w:rPr>
                <w:t xml:space="preserve">lidor2106@walla.com</w:t>
              </w:r>
            </w:hyperlink>
          </w:p>
          <w:p>
            <w:pPr>
              <w:tabs>
                <w:tab w:pos="340" w:val="left"/>
                <w:tab w:pos="3402" w:val="right"/>
              </w:tabs>
              <w:spacing w:after="80"/>
              <w:ind w:left="113" w:firstLine="0"/>
              <w:jc w:val="left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  <w:rtl w:val="0"/>
              </w:rPr>
              <w:t xml:space="preserve">052-3616660</w:t>
            </w:r>
          </w:p>
          <w:p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72"/>
                <w:szCs w:val="72"/>
              </w:rPr>
            </w:pPr>
            <w:r>
              <w:rPr>
                <w:rFonts w:ascii="Arial" w:eastAsia="Arial" w:hAnsi="Arial" w:cs="Arial"/>
                <w:color w:val="FFFFFF"/>
                <w:rtl w:val="0"/>
              </w:rPr>
              <w:t xml:space="preserve">1980</w:t>
            </w:r>
          </w:p>
        </w:tc>
      </w:tr>
    </w:tbl>
    <w:p>
      <w:p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אודל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לביא</w:t>
      </w:r>
    </w:p>
    <w:p>
      <w:p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כתובת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Arial"/>
          <w:rtl/>
        </w:rPr>
        <w:t xml:space="preserve">הדישון</w:t>
      </w:r>
      <w:r>
        <w:rPr>
          <w:rFonts w:ascii="Arial" w:eastAsia="Arial" w:hAnsi="Arial" w:cs="Arial"/>
          <w:rtl/>
        </w:rPr>
        <w:t xml:space="preserve"> 3 </w:t>
      </w:r>
      <w:r>
        <w:rPr>
          <w:rFonts w:ascii="Arial" w:eastAsia="Arial" w:hAnsi="Arial" w:cs="Arial"/>
          <w:rtl/>
        </w:rPr>
        <w:t xml:space="preserve">גבעת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זאב</w:t>
      </w:r>
    </w:p>
    <w:p>
      <w:p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מייל</w:t>
      </w:r>
      <w:r>
        <w:rPr>
          <w:rFonts w:ascii="Arial" w:eastAsia="Arial" w:hAnsi="Arial" w:cs="Arial"/>
          <w:rtl/>
        </w:rPr>
        <w:t xml:space="preserve">: </w:t>
      </w:r>
      <w:hyperlink r:id="rId2" w:history="1">
        <w:r>
          <w:rPr>
            <w:rFonts w:ascii="Arial" w:eastAsia="Arial" w:hAnsi="Arial" w:cs="Arial"/>
            <w:color w:val="1155CC"/>
            <w:u w:val="single"/>
            <w:rtl w:val="0"/>
          </w:rPr>
          <w:t xml:space="preserve">lidor2106@walla.com</w:t>
        </w:r>
      </w:hyperlink>
    </w:p>
    <w:p>
      <w:p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ת</w:t>
      </w:r>
      <w:r>
        <w:rPr>
          <w:rFonts w:ascii="Arial" w:eastAsia="Arial" w:hAnsi="Arial" w:cs="Arial"/>
          <w:rtl/>
        </w:rPr>
        <w:t xml:space="preserve">.</w:t>
      </w:r>
      <w:r>
        <w:rPr>
          <w:rFonts w:ascii="Arial" w:eastAsia="Arial" w:hAnsi="Arial" w:cs="Arial"/>
          <w:rtl/>
        </w:rPr>
        <w:t xml:space="preserve">ל</w:t>
      </w:r>
      <w:r>
        <w:rPr>
          <w:rFonts w:ascii="Arial" w:eastAsia="Arial" w:hAnsi="Arial" w:cs="Arial"/>
          <w:rtl/>
        </w:rPr>
        <w:t xml:space="preserve"> : 21/6/1980</w:t>
      </w:r>
    </w:p>
    <w:p>
      <w:p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טל</w:t>
      </w:r>
      <w:r>
        <w:rPr>
          <w:rFonts w:ascii="Arial" w:eastAsia="Arial" w:hAnsi="Arial" w:cs="Arial"/>
          <w:rtl/>
        </w:rPr>
        <w:t xml:space="preserve">: 0523616660</w:t>
      </w:r>
    </w:p>
    <w:p>
      <w:pPr>
        <w:bidi/>
        <w:spacing w:after="0" w:line="240" w:lineRule="auto"/>
        <w:rPr>
          <w:rFonts w:ascii="Arial" w:eastAsia="Arial" w:hAnsi="Arial" w:cs="Arial"/>
        </w:rPr>
      </w:pPr>
    </w:p>
    <w:p>
      <w:pPr>
        <w:bidi/>
        <w:spacing w:before="120" w:after="240"/>
        <w:rPr>
          <w:rFonts w:ascii="Arial" w:eastAsia="Arial" w:hAnsi="Arial" w:cs="Arial"/>
          <w:b/>
          <w:color w:val="5A5A5A"/>
          <w:sz w:val="32"/>
          <w:szCs w:val="32"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תמצית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אמביציונית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חרוצה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ורצינית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מחפשת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לטווח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ארוך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סביבה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נעימה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וחברותית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  <w:rtl/>
        </w:rPr>
        <w:t xml:space="preserve"> </w:t>
      </w:r>
    </w:p>
    <w:p>
      <w:pPr>
        <w:bidi/>
        <w:spacing w:after="0"/>
        <w:rPr>
          <w:rFonts w:ascii="Arial" w:eastAsia="Arial" w:hAnsi="Arial" w:cs="Arial"/>
          <w:color w:val="5A5A5A"/>
          <w:sz w:val="20"/>
          <w:szCs w:val="20"/>
        </w:rPr>
      </w:pPr>
    </w:p>
    <w:p>
      <w:pPr>
        <w:spacing w:after="360"/>
        <w:jc w:val="center"/>
        <w:rPr>
          <w:rFonts w:ascii="Arial" w:eastAsia="Arial" w:hAnsi="Arial" w:cs="Arial"/>
          <w:color w:val="5A5A5A"/>
          <w:sz w:val="4"/>
          <w:szCs w:val="4"/>
        </w:rPr>
      </w:pPr>
    </w:p>
    <w:p>
      <w:pPr>
        <w:bidi/>
        <w:spacing w:before="120" w:after="240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ניסיון</w:t>
      </w: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תעסוקתי</w:t>
      </w:r>
    </w:p>
    <w:tbl>
      <w:tblPr>
        <w:tblStyle w:val="Table2"/>
        <w:tblLook w:val="0400" w:firstRow="0" w:lastRow="0" w:firstColumn="0" w:lastColumn="0" w:noHBand="0" w:noVBand="1"/>
        <w:tblCaption w:val=""/>
        <w:tblDescription w:val=""/>
        <w:tblW w:w="10772" w:type="dxa"/>
        <w:jc w:val="left"/>
        <w:tblBorders>
          <w:top w:val="nil"/>
          <w:left w:val="nil"/>
          <w:bottom w:val="single" w:sz="4" w:space="0" w:color="DEDEDE"/>
          <w:right w:val="nil"/>
          <w:insideH w:val="nil"/>
          <w:insideV w:val="single" w:sz="4" w:space="0" w:color="DEDEDE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1427"/>
        <w:gridCol w:w="9345"/>
        <w:tblGridChange w:id="1">
          <w:tblGrid>
            <w:gridCol w:w="1427"/>
            <w:gridCol w:w="9345"/>
          </w:tblGrid>
        </w:tblGridChange>
      </w:tblGrid>
      <w:tr>
        <w:trPr>
          <w:tblHeader/>
          <w:cantSplit/>
          <w:jc w:val="left"/>
        </w:trPr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נציגת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שירות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דיגיטלי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מי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עדן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נציגת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שירות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דיגיטלי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ללקוחות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החברה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הזנת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נתונים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טיפול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בבעיות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וטיפול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בהזמנות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2022-2017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מנהלת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שיווק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גרפיקאית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ואחראית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משרד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תמונטיב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גרפיקאית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מדפיסה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אחראית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שיווק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ומכירות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2017-2005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מפיקת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אירועים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אודל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-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צילום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אירועים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בכיף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מנהלת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משרד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להפקת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אירועים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צלמת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גרפיקאית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שירות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לקוחות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,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ניהול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צוות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עורכת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אלבומים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דיגיטלים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2005-2002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גרפיקאית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וצלמת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אירועים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סטודיו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כץ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גרפיקאית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ראשית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צלמת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אירועים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ועבודה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לקוחות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ניהול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צוות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עובדים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2002-2000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מזכירה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ומנהלת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שיווק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א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.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אהרונוב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סחר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מזון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בע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"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מ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מנהלת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שיווק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שירות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לקוחות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טיפול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בהזמנות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עבודות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משרד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תמכור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וייבוא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לקוחות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חדשים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2000-1998</w:t>
            </w: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נציג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טלמרקטינג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/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מכירות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טלפוניות</w:t>
            </w:r>
          </w:p>
          <w:p>
            <w:pPr>
              <w:bidi/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מגדל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ביטוח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טלמרקטינג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מגדל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ביטוחי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חיים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ובריאות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שייוק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ומכירות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פוליסות</w:t>
            </w:r>
          </w:p>
        </w:tc>
      </w:tr>
    </w:tbl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76" w:lineRule="auto"/>
        <w:ind w:left="0" w:right="0" w:firstLine="0"/>
        <w:jc w:val="right"/>
        <w:rPr>
          <w:rFonts w:ascii="Arial" w:eastAsia="Arial" w:hAnsi="Arial" w:cs="Arial"/>
          <w:b w:val="0"/>
          <w:i w:val="0"/>
          <w:smallCaps w:val="0"/>
          <w:strike w:val="0"/>
          <w:color w:val="5A5A5A"/>
          <w:sz w:val="20"/>
          <w:szCs w:val="20"/>
          <w:shd w:val="clear" w:color="auto" w:fill="auto"/>
          <w:vertAlign w:val="baseline"/>
        </w:rPr>
      </w:pPr>
    </w:p>
    <w:tbl>
      <w:tblPr>
        <w:tblStyle w:val="Table3"/>
        <w:tblLook w:val="0400" w:firstRow="0" w:lastRow="0" w:firstColumn="0" w:lastColumn="0" w:noHBand="0" w:noVBand="1"/>
        <w:tblCaption w:val=""/>
        <w:tblDescription w:val=""/>
        <w:tblW w:w="10782" w:type="dxa"/>
        <w:jc w:val="left"/>
        <w:tblInd w:w="-10" w:type="dxa"/>
        <w:tblBorders>
          <w:top w:val="nil"/>
          <w:left w:val="nil"/>
          <w:bottom w:val="single" w:sz="4" w:space="0" w:color="DEDEDE"/>
          <w:right w:val="nil"/>
          <w:insideH w:val="single" w:sz="4" w:space="0" w:color="DEDEDE"/>
          <w:insideV w:val="single" w:sz="4" w:space="0" w:color="DEDEDE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5298"/>
        <w:gridCol w:w="5484"/>
        <w:tblGridChange w:id="2">
          <w:tblGrid>
            <w:gridCol w:w="5298"/>
            <w:gridCol w:w="5484"/>
          </w:tblGrid>
        </w:tblGridChange>
      </w:tblGrid>
      <w:tr>
        <w:trPr>
          <w:tblHeader/>
          <w:cantSplit/>
          <w:jc w:val="left"/>
        </w:trPr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70" w:type="dxa"/>
              <w:left w:w="108" w:type="dxa"/>
              <w:bottom w:w="170" w:type="dxa"/>
              <w:right w:w="0" w:type="dxa"/>
            </w:tcMar>
          </w:tcPr>
          <w:p>
            <w:pPr>
              <w:bidi/>
              <w:spacing w:before="120" w:after="240" w:line="259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sz w:val="32"/>
                <w:szCs w:val="32"/>
                <w:rtl/>
              </w:rPr>
              <w:t xml:space="preserve">כישורים</w:t>
            </w:r>
          </w:p>
          <w:p>
            <w:pPr>
              <w:bidi/>
              <w:spacing w:line="360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Arial" w:eastAsia="Arial" w:hAnsi="Arial" w:cs="Arial"/>
                <w:b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70" w:type="dxa"/>
              <w:left w:w="108" w:type="dxa"/>
              <w:bottom w:w="170" w:type="dxa"/>
              <w:right w:w="198" w:type="dxa"/>
            </w:tcMar>
          </w:tcPr>
          <w:p>
            <w:pPr>
              <w:bidi/>
              <w:spacing w:before="120" w:after="240" w:line="259" w:lineRule="auto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sz w:val="32"/>
                <w:szCs w:val="32"/>
                <w:rtl/>
              </w:rPr>
              <w:t xml:space="preserve">שפות</w:t>
            </w:r>
          </w:p>
          <w:tbl>
            <w:tblPr>
              <w:tblStyle w:val="Table4"/>
              <w:tblLook w:val="0400" w:firstRow="0" w:lastRow="0" w:firstColumn="0" w:lastColumn="0" w:noHBand="0" w:noVBand="1"/>
              <w:tblCaption w:val=""/>
              <w:tblDescription w:val=""/>
              <w:tblW w:w="5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 w:val="1"/>
              <w:bidiVisual xmlns:w="http://schemas.openxmlformats.org/wordprocessingml/2006/main" w:val="1"/>
            </w:tblPr>
            <w:tblGrid>
              <w:gridCol w:w="990"/>
              <w:gridCol w:w="4188"/>
              <w:tblGridChange w:id="3">
                <w:tblGrid>
                  <w:gridCol w:w="990"/>
                  <w:gridCol w:w="4188"/>
                </w:tblGrid>
              </w:tblGridChange>
            </w:tblGrid>
            <w:tr>
              <w:trPr>
                <w:tblHeader/>
                <w:cantSplit/>
                <w:jc w:val="left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bidi/>
                    <w:spacing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5A5A5A"/>
                      <w:rtl/>
                    </w:rPr>
                    <w:t xml:space="preserve">עברית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108" w:type="dxa"/>
                    <w:bottom w:w="57" w:type="dxa"/>
                    <w:right w:w="108" w:type="dxa"/>
                  </w:tcMar>
                </w:tcPr>
                <w:p>
                  <w:pPr>
                    <w:bidi/>
                    <w:spacing w:line="259" w:lineRule="auto"/>
                    <w:rPr>
                      <w:rFonts w:ascii="Arial" w:eastAsia="Arial" w:hAnsi="Arial" w:cs="Arial"/>
                      <w:color w:val="333333"/>
                    </w:rPr>
                  </w:pP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שפת</w:t>
                  </w: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אם</w:t>
                  </w:r>
                </w:p>
              </w:tc>
            </w:tr>
            <w:tr>
              <w:trPr>
                <w:tblHeader/>
                <w:cantSplit/>
                <w:jc w:val="left"/>
              </w:trPr>
              <w:tc>
                <w:tcPr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bidi/>
                    <w:spacing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5A5A5A"/>
                      <w:rtl/>
                    </w:rPr>
                    <w:t xml:space="preserve">אנגלית</w:t>
                  </w:r>
                </w:p>
              </w:tc>
              <w:tc>
                <w:tcPr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108" w:type="dxa"/>
                    <w:bottom w:w="57" w:type="dxa"/>
                    <w:right w:w="108" w:type="dxa"/>
                  </w:tcMar>
                </w:tcPr>
                <w:p>
                  <w:pPr>
                    <w:bidi/>
                    <w:spacing w:line="259" w:lineRule="auto"/>
                    <w:rPr>
                      <w:rFonts w:ascii="Arial" w:eastAsia="Arial" w:hAnsi="Arial" w:cs="Arial"/>
                      <w:color w:val="333333"/>
                    </w:rPr>
                  </w:pP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בסיסית</w:t>
                  </w:r>
                </w:p>
              </w:tc>
            </w:tr>
          </w:tbl>
          <w:p>
            <w:pPr>
              <w:bidi/>
              <w:spacing/>
              <w:rPr/>
            </w:pPr>
          </w:p>
        </w:tc>
      </w:tr>
    </w:tbl>
    <w:p>
      <w:pPr>
        <w:bidi/>
        <w:spacing w:before="240" w:after="240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השכלה</w:t>
      </w:r>
    </w:p>
    <w:tbl>
      <w:tblPr>
        <w:tblStyle w:val="Table5"/>
        <w:tblLook w:val="0400" w:firstRow="0" w:lastRow="0" w:firstColumn="0" w:lastColumn="0" w:noHBand="0" w:noVBand="1"/>
        <w:tblCaption w:val=""/>
        <w:tblDescription w:val=""/>
        <w:tblW w:w="10772" w:type="dxa"/>
        <w:jc w:val="left"/>
        <w:tblBorders>
          <w:top w:val="nil"/>
          <w:left w:val="nil"/>
          <w:bottom w:val="single" w:sz="4" w:space="0" w:color="DEDEDE"/>
          <w:right w:val="nil"/>
          <w:insideH w:val="nil"/>
          <w:insideV w:val="single" w:sz="4" w:space="0" w:color="DEDEDE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1427"/>
        <w:gridCol w:w="9345"/>
        <w:tblGridChange w:id="4">
          <w:tblGrid>
            <w:gridCol w:w="1427"/>
            <w:gridCol w:w="9345"/>
          </w:tblGrid>
        </w:tblGridChange>
      </w:tblGrid>
      <w:tr>
        <w:trPr>
          <w:tblHeader/>
          <w:cantSplit/>
          <w:jc w:val="left"/>
        </w:trPr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 w:val="0"/>
              </w:rPr>
              <w:t xml:space="preserve">2020-2019</w:t>
            </w:r>
          </w:p>
        </w:tc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spacing/>
              <w:jc w:val="left"/>
              <w:rPr>
                <w:rFonts w:ascii="Arial" w:eastAsia="Arial" w:hAnsi="Arial" w:cs="Arial"/>
                <w:b/>
                <w:color w:val="5A5A5A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בניית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אתרי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אינטרנט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בונה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אתרים</w:t>
            </w:r>
          </w:p>
          <w:p>
            <w:pPr>
              <w:bidi/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עטליה</w:t>
            </w:r>
          </w:p>
          <w:p>
            <w:pPr>
              <w:bidi/>
              <w: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סיום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בהצטיינות</w:t>
            </w:r>
          </w:p>
          <w:p>
            <w:pPr>
              <w:keepNext w:val="0"/>
              <w:keepLines w:val="0"/>
              <w:pageBreakBefore w:val="0"/>
              <w:widowControl w:val="tru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</w:rPr>
            </w:pP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מומחיות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בבניית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אתרים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במערכת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 w:val="0"/>
              </w:rPr>
              <w:t xml:space="preserve">wix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, </w:t>
            </w:r>
            <w:r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shd w:val="clear" w:color="auto" w:fill="auto"/>
                <w:vertAlign w:val="baseline"/>
                <w:rtl/>
              </w:rPr>
              <w:t xml:space="preserve">וורדפרס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/>
              <w:rPr/>
            </w:pP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spacing/>
              <w:jc w:val="left"/>
              <w:rPr>
                <w:rFonts w:ascii="Arial" w:eastAsia="Arial" w:hAnsi="Arial" w:cs="Arial"/>
                <w:b/>
                <w:color w:val="5A5A5A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צילום</w:t>
            </w:r>
          </w:p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צילום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מקצועי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סטודיו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כץ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- 2003.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/>
              <w:rPr/>
            </w:pP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 w:after="0"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</w:p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קורס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גרפיקה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ממוחשבת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-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פוטושופ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,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מכללת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נווה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ירושלים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- 2000.</w:t>
            </w:r>
          </w:p>
        </w:tc>
      </w:tr>
      <w:tr>
        <w:trPr>
          <w:tblHeader/>
          <w:cantSplit/>
          <w:jc w:val="left"/>
        </w:trPr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0" w:type="dxa"/>
              <w:right w:w="11" w:type="dxa"/>
            </w:tcMar>
          </w:tcPr>
          <w:p>
            <w:pPr>
              <w:bidi/>
              <w:spacing/>
              <w:rPr/>
            </w:pPr>
          </w:p>
        </w:tc>
        <w:tc>
          <w:tcP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bidi/>
              <w:spacing w:after="0"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</w:p>
          <w:p>
            <w:pPr>
              <w:bidi/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מזכירה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בכירה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מכון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לומדה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ירושלים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- 1999.</w:t>
            </w:r>
          </w:p>
        </w:tc>
      </w:tr>
    </w:tbl>
    <w:p>
      <w:pPr>
        <w:bidi/>
        <w:spacing w:before="240" w:after="240"/>
        <w:ind w:left="0" w:firstLine="0"/>
        <w:rPr>
          <w:rFonts w:ascii="Arial" w:eastAsia="Arial" w:hAnsi="Arial" w:cs="Arial"/>
          <w:b/>
          <w:color w:val="5A5A5A"/>
          <w:sz w:val="32"/>
          <w:szCs w:val="32"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שירות</w:t>
      </w: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צבאי</w:t>
      </w:r>
    </w:p>
    <w:tbl>
      <w:tblPr>
        <w:tblStyle w:val="Table6"/>
        <w:tblLook w:val="0400" w:firstRow="0" w:lastRow="0" w:firstColumn="0" w:lastColumn="0" w:noHBand="0" w:noVBand="1"/>
        <w:tblCaption w:val=""/>
        <w:tblDescription w:val=""/>
        <w:tblW w:w="10772" w:type="dxa"/>
        <w:jc w:val="left"/>
        <w:tblBorders>
          <w:top w:val="nil"/>
          <w:left w:val="nil"/>
          <w:bottom w:val="single" w:sz="4" w:space="0" w:color="DEDEDE"/>
          <w:right w:val="nil"/>
          <w:insideH w:val="single" w:sz="4" w:space="0" w:color="000000"/>
          <w:insideV w:val="single" w:sz="4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1"/>
        <w:bidiVisual xmlns:w="http://schemas.openxmlformats.org/wordprocessingml/2006/main" w:val="1"/>
      </w:tblPr>
      <w:tblGrid>
        <w:gridCol w:w="10772"/>
        <w:tblGridChange w:id="5">
          <w:tblGrid>
            <w:gridCol w:w="10772"/>
          </w:tblGrid>
        </w:tblGridChange>
      </w:tblGrid>
      <w:tr>
        <w:trPr>
          <w:tblHeader/>
          <w:cantSplit/>
          <w:jc w:val="left"/>
        </w:trPr>
        <w:tc>
          <w:tcPr>
            <w:tcBorders>
              <w:top w:val="nil"/>
              <w:left w:val="nil"/>
              <w:bottom w:val="single" w:sz="4" w:space="0" w:color="DEDEDE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1" w:type="dxa"/>
            </w:tcMar>
          </w:tcPr>
          <w:p>
            <w:pPr>
              <w:bidi/>
              <w:spacing w:after="240"/>
              <w:rPr>
                <w:rFonts w:ascii="Arial" w:eastAsia="Arial" w:hAnsi="Arial" w:cs="Arial"/>
                <w:color w:val="5A5A5A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אין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מידע</w:t>
            </w:r>
          </w:p>
        </w:tc>
      </w:tr>
    </w:tbl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76" w:lineRule="auto"/>
        <w:ind w:left="0" w:right="0" w:firstLine="0"/>
        <w:jc w:val="right"/>
        <w:rPr>
          <w:rFonts w:ascii="Arial" w:eastAsia="Arial" w:hAnsi="Arial" w:cs="Arial"/>
          <w:color w:val="5A5A5A"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1" w:customStyle="1">
    <w:name w:val="Table1"/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</w:style>
  <w:style w:type="table" w:styleId="Table2" w:customStyle="1">
    <w:name w:val="Table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1" w:type="dxa"/>
      </w:tblCellMar>
    </w:tblPr>
  </w:style>
  <w:style w:type="table" w:styleId="Table3" w:customStyle="1">
    <w:name w:val="Table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0" w:type="dxa"/>
      </w:tblCellMar>
    </w:tblPr>
  </w:style>
  <w:style w:type="table" w:styleId="Table4" w:customStyle="1">
    <w:name w:val="Table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5" w:customStyle="1">
    <w:name w:val="Table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1" w:type="dxa"/>
      </w:tblCellMar>
    </w:tblPr>
  </w:style>
  <w:style w:type="table" w:styleId="Table6" w:customStyle="1">
    <w:name w:val="Table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227" w:type="dxa"/>
        <w:right w:w="11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theme" Target="theme/theme1.xml" /><Relationship Id="rId1" Type="http://schemas.openxmlformats.org/officeDocument/2006/relationships/hyperlink" Target="mailto:lidor2106@walla.com" TargetMode="External" /><Relationship Id="rId2" Type="http://schemas.openxmlformats.org/officeDocument/2006/relationships/hyperlink" Target="mailto:lidor2106@walla.com" TargetMode="External" /><Relationship Id="rIdKDF9KU" Type="http://schemas.openxmlformats.org/officeDocument/2006/relationships/image" Target="media/J3HKLF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