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418"/>
                    <pic:cNvPicPr/>
                  </pic:nvPicPr>
                  <pic:blipFill>
                    <a:blip xmlns:r="http://schemas.openxmlformats.org/officeDocument/2006/relationships" r:embed="rIdNSWE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120" w:line="240" w:lineRule="auto"/>
        <w:jc w:val="center"/>
        <w:rPr>
          <w:rFonts w:ascii="Arial" w:eastAsia="Arial" w:hAnsi="Arial" w:cs="Arial"/>
          <w:rtl/>
        </w:rPr>
      </w:pPr>
      <w:r>
        <w:rPr/>
        <w:pict>
          <v:shape type="#_x0000_t202" style="margin-left:0pt;margin-top:0pt;width:181.3pt;height:34pt;;v-text-anchor:middle;mso-wrap-style:none;flip:x" fillcolor="#FFFFFF" strokecolor="#000000" strokeweight="0.75pt" stroked="f">
            <v:fill color2="#000000" method="linear sigma" focus="100%" type="gradient"/>
            <v:textbox inset="14.17pt,0pt,14.17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pacing w:val="70"/>
                      <w:sz w:val="56"/>
                      <w:szCs w:val="56"/>
                      <w:rtl/>
                    </w:rPr>
                  </w:pP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אווה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פלקה</w:t>
                  </w:r>
                </w:p>
              </w:txbxContent>
            </v:textbox>
            <w10:wrap type="none"/>
          </v:shape>
        </w:pict>
      </w:r>
    </w:p>
    <w:p>
      <w:pPr>
        <w:bidi w:val="false"/>
        <w:spacing w:before="240" w:after="240" w:line="240" w:lineRule="auto"/>
        <w:jc w:val="center"/>
        <w:rPr>
          <w:rFonts w:ascii="Arial" w:eastAsia="Arial" w:hAnsi="Arial" w:cs="Arial"/>
          <w:color w:val="333333"/>
          <w:sz w:val="24"/>
          <w:szCs w:val="24"/>
        </w:r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1998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r>
        <w:rPr>
          <w:rFonts w:ascii="Arial" w:eastAsia="Arial" w:hAnsi="Arial" w:cs="Arial"/>
          <w:color w:val="333333"/>
          <w:sz w:val="24"/>
          <w:szCs w:val="24"/>
          <w:rtl/>
        </w:rPr>
        <w:t xml:space="preserve">ראשון לציון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hyperlink r:id="rId1" w:history="1">
        <w:r>
          <w:rPr>
            <w:rFonts w:ascii="Arial" w:eastAsia="Arial" w:hAnsi="Arial" w:cs="Arial"/>
            <w:color w:val="333333"/>
            <w:sz w:val="24"/>
            <w:szCs w:val="24"/>
            <w:u w:val="single"/>
          </w:rPr>
          <w:t xml:space="preserve">evattali24@gmail.com</w:t>
        </w:r>
      </w:hyperlink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058-6410563</w:t>
      </w:r>
    </w:p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תמצית</w:t>
      </w:r>
    </w:p>
    <w:p>
      <w:pPr>
        <w:pStyle w:val="ql-align-right"/>
        <w:spacing w:after="0" w:line="240" w:lineRule="auto"/>
        <w:contextualSpacing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  <w:rtl/>
        </w:rPr>
        <w:t xml:space="preserve">כרגע סטודנטית שנה </w:t>
      </w:r>
      <w:r>
        <w:rPr>
          <w:rFonts w:ascii="Arial" w:eastAsia="Arial" w:hAnsi="Arial" w:cs="Arial" w:hint="cs"/>
          <w:color w:val="333333"/>
          <w:rtl/>
        </w:rPr>
        <w:t xml:space="preserve">ג</w:t>
      </w:r>
      <w:r>
        <w:rPr>
          <w:rFonts w:ascii="Arial" w:eastAsia="Arial" w:hAnsi="Arial" w:cs="Arial"/>
          <w:color w:val="333333"/>
          <w:rtl/>
        </w:rPr>
        <w:t xml:space="preserve">' בניהול משאבי אנוש. </w:t>
      </w:r>
    </w:p>
    <w:p>
      <w:pPr>
        <w:pStyle w:val="ql-align-right"/>
        <w:spacing w:after="0" w:line="240" w:lineRule="auto"/>
        <w:contextualSpacing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  <w:rtl/>
        </w:rPr>
        <w:t xml:space="preserve">מחפשת עבודה רצינית, עם אחריות, קידום, שכר הוגן וצבירת ניסיון בעולם התעסוקה.</w:t>
      </w:r>
    </w:p>
    <w:p>
      <w:pPr>
        <w:spacing w:after="0" w:line="240" w:lineRule="auto"/>
        <w:contextualSpacing/>
        <w:rPr>
          <w:rFonts w:ascii="Arial" w:eastAsia="Arial" w:hAnsi="Arial" w:cs="Arial"/>
        </w:rPr>
      </w:pPr>
    </w:p>
    <w:p>
      <w:pPr>
        <w:spacing w:before="240" w:after="240"/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3"/>
        <w:gridCol w:w="9329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2023-2022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מנהלת /אחראית משמרת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בית קפה נפוליאון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אחראית משמרת בבית קפה בעל 10-15 עובדים.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ניהול העובדים בזמן משמרת, הפנייה לפניות של לקוחות, עמידה בתנאי לחץ תוך שמירה על סדר וארגון.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בנקאית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בנק לאומי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מתן שירות במוקד הטלפוני, השתלבות בצוות בן 50 איש.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2021-2019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מוכרת וקופאית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פוקס הום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מכירות של כלי בית, השתלבות בצוות בן 20 איש. למידה על הקופה, החנות ומוצריה. יכולת מכירה גבוהה.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3"/>
        <w:gridCol w:w="9329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2024-2022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color w:val="666666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משאבי אנוש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תואר ראשון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המכללה האקדמית הדסה ירושלים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2016-2010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color w:val="666666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מלאה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בגרות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בית ספר רעות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סיום בהצטיינות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5 יחידות לימוד באנגלית וצרפתית.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2"/>
        <w:gridCol w:w="9330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2019-2017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בקרית שליטה ימית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התפקיד כולל שמירה על הגבול הימי של מדינת ישראל.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במהלך שירותי קודמתי לתפקיד אחמשי"ת. הייתי אחראית על צוות של 7 בנות, על תפקודן מול המחשב, על קשר עם לוחמים בים ועל קבלת החלטות גורליות בזמן אירוע.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התפקיד דורש אסרטיביות, נחישות, עמידה בלו"ז צפוף והתמודדות עם מצבי לחץ מורכבים.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כמו כן קיבלתי "אות חיילת מצטיינת" ממפקד היחידה.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שפות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135"/>
        <w:gridCol w:w="9637"/>
      </w:tblGrid>
      <w:tr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אנגלית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טובה</w:t>
            </w:r>
          </w:p>
        </w:tc>
      </w:tr>
      <w:tr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עברית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</w:tc>
      </w:tr>
      <w:tr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צרפתית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כישורים</w:t>
      </w:r>
    </w:p>
    <w:p>
      <w:pPr>
        <w:keepNext/>
        <w:spacing w:after="0" w:line="360" w:lineRule="auto"/>
        <w:rPr>
          <w:rFonts w:ascii="Arial" w:eastAsia="Arial" w:hAnsi="Arial" w:cs="Arial"/>
          <w:vanish/>
          <w:rtl/>
        </w:rPr>
      </w:pPr>
    </w:p>
    <w:p>
      <w:pPr>
        <w:keepNext/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4.99pt;height:15.59pt;;v-text-anchor:middle;mso-wrap-style:none;flip:x" fillcolor="#D4EDE0" strokecolor="#000000" strokeweight="0.75pt" stroked="f">
            <v:textbox inset="2.83pt,0.28pt,2.8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חברותית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4.99pt;height:15.59pt;;v-text-anchor:middle;mso-wrap-style:none;flip:x" fillcolor="#D4EDE0" strokecolor="#000000" strokeweight="0.75pt" stroked="f">
            <v:textbox inset="2.83pt,0.28pt,2.8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אוהבת סדר וארגון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4.99pt;height:15.59pt;;v-text-anchor:middle;mso-wrap-style:none;flip:x" fillcolor="#D4EDE0" strokecolor="#000000" strokeweight="0.75pt" stroked="f">
            <v:textbox inset="2.83pt,0.28pt,2.8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יחס אישי גבוה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4.99pt;height:15.59pt;;v-text-anchor:middle;mso-wrap-style:none;flip:x" fillcolor="#D4EDE0" strokecolor="#000000" strokeweight="0.75pt" stroked="f">
            <v:textbox inset="2.83pt,0.28pt,2.8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למידה מהירה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4.99pt;height:15.59pt;;v-text-anchor:middle;mso-wrap-style:none;flip:x" fillcolor="#D4EDE0" strokecolor="#000000" strokeweight="0.75pt" stroked="f">
            <v:textbox inset="2.83pt,0.28pt,2.8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יכולת עמידה בתנאי לחץ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CB84432"/>
  <w15:chartTrackingRefBased xmlns:w15="http://schemas.microsoft.com/office/word/2012/wordml"/>
  <w15:docId xmlns:w15="http://schemas.microsoft.com/office/word/2012/wordml" w15:val="{50761D5F-E9BC-4ED5-9A59-8DB1971B351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a8" w:customStyle="1">
    <w:name w:val="Placeholder Text"/>
    <w:basedOn w:val="a0"/>
    <w:semiHidden/>
    <w:rPr>
      <w:color w:val="808080"/>
    </w:rPr>
  </w:style>
  <w:style w:type="paragraph" w:styleId="ql-align-right" w:customStyle="1">
    <w:name w:val="ql-align-right"/>
    <w:basedOn w:val="a"/>
    <w:next w:val="ql-align-right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vattali24@gmail.com" TargetMode="External" /><Relationship Id="rIdNSWEM8" Type="http://schemas.openxmlformats.org/officeDocument/2006/relationships/image" Target="media/SK9WL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204</Words>
  <Characters>1022</Characters>
  <Application>Microsoft Office Word</Application>
  <DocSecurity>0</DocSecurity>
  <Lines>8</Lines>
  <Paragraphs>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Eva Attali</cp:lastModifiedBy>
  <cp:revision>2</cp:revision>
  <dcterms:created xsi:type="dcterms:W3CDTF">2023-12-03T11:12:00Z</dcterms:created>
  <dcterms:modified xsi:type="dcterms:W3CDTF">2023-12-03T11:12:00Z</dcterms:modified>
</cp:coreProperties>
</file>