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82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5004"/>
                    <pic:cNvPicPr/>
                  </pic:nvPicPr>
                  <pic:blipFill>
                    <a:blip xmlns:r="http://schemas.openxmlformats.org/officeDocument/2006/relationships" r:embed="rId4X6ZH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bidi/>
        <w:spacing w:after="45" w:afterAutospacing="0"/>
        <w:jc w:val="center"/>
        <w:rPr>
          <w:rFonts w:ascii="Arial" w:eastAsia="Arial" w:hAnsi="Arial" w:cs="Arial"/>
          <w:sz w:val="28"/>
          <w:szCs w:val="28"/>
        </w:rPr>
      </w:pPr>
      <w:r>
        <w:br/>
      </w:r>
      <w:r>
        <w:br/>
      </w:r>
      <w:r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 xml:space="preserve">קורות חיים </w:t>
      </w:r>
      <w:r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 xml:space="preserve">–</w:t>
      </w:r>
      <w:r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8"/>
          <w:szCs w:val="28"/>
          <w:u w:val="single"/>
          <w:rtl/>
        </w:rPr>
        <w:t xml:space="preserve">אייל מסקל</w:t>
      </w:r>
    </w:p>
    <w:p>
      <w:pPr>
        <w:spacing w:after="240"/>
        <w:rPr>
          <w:rFonts w:eastAsia="Times New Roman"/>
          <w:rtl/>
        </w:rPr>
      </w:pPr>
    </w:p>
    <w:tbl>
      <w:tblPr>
        <w:tblLook w:val="04A0" w:firstRow="1" w:lastRow="0" w:firstColumn="1" w:lastColumn="0" w:noHBand="0" w:noVBand="1"/>
        <w:tblCaption w:val=""/>
        <w:tblDescription w:val=""/>
        <w:tblW w:w="0" w:type="auto"/>
        <w:jc w:val="left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9825"/>
      </w:tblGrid>
      <w:tr>
        <w:trPr>
          <w:trHeight w:val="332" w:hRule="atLeast"/>
        </w:trPr>
        <w:tc>
          <w:tcPr>
            <w:tcW w:type="dxa" w:w="9825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</w:tcPr>
          <w:p>
            <w:pPr>
              <w:bidi/>
              <w:spacing/>
              <w:contextualSpacing/>
              <w:rPr>
                <w:rFonts w:eastAsia="Times New Roman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u w:val="single"/>
                <w:rtl/>
              </w:rPr>
              <w:t xml:space="preserve">פרטים אישיים: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 </w:t>
            </w:r>
            <w:r>
              <w:br/>
            </w:r>
            <w:r>
              <w:rPr>
                <w:rFonts w:ascii="Arial" w:eastAsia="Times New Roman" w:hAnsi="Arial" w:cs="Arial" w:hint="cs"/>
                <w:sz w:val="22"/>
                <w:szCs w:val="22"/>
                <w:u w:val="single"/>
                <w:rtl/>
              </w:rPr>
              <w:t xml:space="preserve">ת.ז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: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308406354</w:t>
            </w:r>
            <w:r>
              <w:br/>
            </w:r>
            <w:r>
              <w:rPr>
                <w:rFonts w:ascii="Arial" w:eastAsia="Times New Roman" w:hAnsi="Arial" w:cs="Arial"/>
                <w:sz w:val="22"/>
                <w:szCs w:val="22"/>
                <w:u w:val="single"/>
                <w:rtl/>
              </w:rPr>
              <w:t xml:space="preserve">שנת לידה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:</w:t>
            </w:r>
            <w:r>
              <w:rPr>
                <w:rFonts w:eastAsia="Times New Roman" w:hint="cs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1992</w:t>
            </w:r>
          </w:p>
        </w:tc>
      </w:tr>
      <w:tr>
        <w:trPr/>
        <w:tc>
          <w:tcPr>
            <w:tcW w:type="dxa" w:w="9825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</w:tcPr>
          <w:p>
            <w:pPr>
              <w:bidi/>
              <w:spacing/>
              <w:contextualSpacing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 w:hint="cs"/>
                <w:sz w:val="22"/>
                <w:szCs w:val="22"/>
                <w:u w:val="single"/>
                <w:rtl/>
              </w:rPr>
              <w:t xml:space="preserve">כתובת </w:t>
            </w:r>
            <w:r>
              <w:rPr>
                <w:rFonts w:ascii="Arial" w:eastAsia="Times New Roman" w:hAnsi="Arial" w:cs="Arial"/>
                <w:sz w:val="22"/>
                <w:szCs w:val="22"/>
                <w:u w:val="single"/>
                <w:rtl/>
              </w:rPr>
              <w:t xml:space="preserve">מגורים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:</w:t>
            </w:r>
            <w:r>
              <w:rPr>
                <w:rFonts w:eastAsia="Times New Roman" w:hint="cs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מצדה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\14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106 אשדוד</w:t>
            </w:r>
            <w:r>
              <w:br/>
            </w:r>
            <w:r>
              <w:rPr>
                <w:rFonts w:ascii="Arial" w:eastAsia="Times New Roman" w:hAnsi="Arial" w:cs="Arial"/>
                <w:sz w:val="22"/>
                <w:szCs w:val="22"/>
                <w:u w:val="single"/>
                <w:rtl/>
              </w:rPr>
              <w:t xml:space="preserve">טלפון נייד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:</w:t>
            </w:r>
            <w:r>
              <w:rPr>
                <w:rFonts w:eastAsia="Times New Roman" w:hint="cs"/>
                <w:rtl/>
              </w:rPr>
              <w:t xml:space="preserve"> </w:t>
            </w:r>
            <w:r>
              <w:rPr>
                <w:rFonts w:eastAsia="Times New Roman" w:hint="cs"/>
                <w:rtl/>
              </w:rPr>
              <w:t xml:space="preserve">0522430006</w:t>
            </w:r>
            <w:r>
              <w:br/>
            </w:r>
            <w:r>
              <w:rPr>
                <w:rFonts w:ascii="Arial" w:eastAsia="Times New Roman" w:hAnsi="Arial" w:cs="Arial"/>
                <w:sz w:val="22"/>
                <w:szCs w:val="22"/>
                <w:u w:val="single"/>
                <w:rtl/>
              </w:rPr>
              <w:t xml:space="preserve">כתובת אימייל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:</w:t>
            </w:r>
            <w:r>
              <w:rPr>
                <w:rFonts w:eastAsia="Times New Roman" w:hint="cs"/>
                <w:rtl/>
              </w:rPr>
              <w:t xml:space="preserve"> </w:t>
            </w:r>
            <w:r>
              <w:rPr>
                <w:rFonts w:eastAsia="Times New Roman"/>
              </w:rPr>
              <w:t xml:space="preserve">meskeleyal@gmail.com</w:t>
            </w:r>
          </w:p>
          <w:p>
            <w:pPr>
              <w:bidi/>
              <w:spacing/>
              <w:contextualSpacing/>
              <w:rPr>
                <w:rFonts w:eastAsia="Times New Roman"/>
              </w:rPr>
            </w:pPr>
            <w:r>
              <w:br/>
            </w:r>
          </w:p>
        </w:tc>
      </w:tr>
    </w:tbl>
    <w:p>
      <w:pPr>
        <w:pStyle w:val="NormalWeb"/>
        <w:bidi/>
        <w:spacing w:before="0" w:beforeAutospacing="0" w:after="0" w:afterAutospacing="0" w:line="20" w:lineRule="atLeast"/>
        <w:rPr>
          <w:vanish/>
          <w:rtl/>
        </w:rPr>
      </w:pPr>
    </w:p>
    <w:p>
      <w:pPr>
        <w:pStyle w:val="NormalWeb"/>
        <w:bidi/>
        <w:spacing w:before="0" w:beforeAutospacing="0" w:after="0" w:afterAutospacing="0" w:line="20" w:lineRule="atLeast"/>
        <w:rPr>
          <w:vanish/>
          <w:rtl/>
        </w:rPr>
      </w:pPr>
    </w:p>
    <w:tbl>
      <w:tblPr>
        <w:tblLook w:val="04A0" w:firstRow="1" w:lastRow="0" w:firstColumn="1" w:lastColumn="0" w:noHBand="0" w:noVBand="1"/>
        <w:tblCaption w:val=""/>
        <w:tblDescription w:val=""/>
        <w:tblW w:w="0" w:type="auto"/>
        <w:jc w:val="left"/>
        <w:tblInd w:w="8" w:type="dxa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492"/>
        <w:gridCol w:w="8250"/>
      </w:tblGrid>
      <w:tr>
        <w:trPr>
          <w:trHeight w:val="332" w:hRule="atLeast"/>
        </w:trPr>
        <w:tc>
          <w:tcPr>
            <w:tcW w:type="dxa" w:w="9742"/>
            <w:gridSpan w:val="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</w:tcPr>
          <w:p>
            <w:pPr>
              <w:bidi/>
              <w:spacing/>
              <w:rPr>
                <w:rFonts w:ascii="Arial" w:eastAsia="Times New Roman" w:hAnsi="Arial" w:cs="Arial"/>
                <w:b/>
                <w:bCs/>
                <w:sz w:val="22"/>
                <w:szCs w:val="22"/>
                <w:u w:val="single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u w:val="single"/>
                <w:rtl/>
              </w:rPr>
              <w:t xml:space="preserve">השכלה, קורסים והכשרות:</w:t>
            </w:r>
          </w:p>
          <w:p>
            <w:pPr>
              <w:bidi/>
              <w:spacing/>
              <w:rPr>
                <w:rFonts w:ascii="Arial" w:eastAsia="Times New Roman" w:hAnsi="Arial" w:cs="Arial"/>
                <w:b/>
                <w:bCs/>
                <w:sz w:val="22"/>
                <w:szCs w:val="22"/>
                <w:u w:val="single"/>
                <w:rtl/>
              </w:rPr>
            </w:pPr>
          </w:p>
          <w:p>
            <w:pPr>
              <w:bidi/>
              <w:spacing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2018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- 2020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:    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 xml:space="preserve">תעודת הוראה באוניברסיטת בר אילן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 xml:space="preserve">, במסגרתה התנסות בעבודה מעשית בחטיבת הביניים כפר גנים, פ"ת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 xml:space="preserve"> </w:t>
            </w:r>
          </w:p>
          <w:p>
            <w:pPr>
              <w:bidi/>
              <w:spacing/>
              <w:rPr>
                <w:rFonts w:hAnsiTheme="minorBidi" w:cstheme="minorBidi" w:ascii="Arial" w:eastAsia="Times New Roman"/>
                <w:sz w:val="22"/>
                <w:szCs w:val="22"/>
                <w:rtl/>
              </w:rPr>
            </w:pPr>
            <w:r>
              <w:br/>
            </w:r>
            <w:r>
              <w:rPr>
                <w:rFonts w:hAnsiTheme="minorBidi" w:cstheme="minorBidi" w:ascii="Arial" w:eastAsia="Times New Roman"/>
                <w:sz w:val="22"/>
                <w:szCs w:val="22"/>
                <w:rtl/>
              </w:rPr>
              <w:t xml:space="preserve">201</w:t>
            </w:r>
            <w:r>
              <w:rPr>
                <w:rFonts w:hAnsiTheme="minorBidi" w:cstheme="minorBidi" w:ascii="Arial" w:eastAsia="Times New Roman" w:hint="cs"/>
                <w:sz w:val="22"/>
                <w:szCs w:val="22"/>
                <w:rtl/>
              </w:rPr>
              <w:t xml:space="preserve">5</w:t>
            </w:r>
            <w:r>
              <w:rPr>
                <w:rFonts w:hAnsiTheme="minorBidi" w:cstheme="minorBidi" w:ascii="Arial" w:eastAsia="Times New Roman"/>
                <w:sz w:val="22"/>
                <w:szCs w:val="22"/>
                <w:rtl/>
              </w:rPr>
              <w:t xml:space="preserve"> - </w:t>
            </w:r>
            <w:r>
              <w:rPr>
                <w:rFonts w:hAnsiTheme="minorBidi" w:cstheme="minorBidi" w:ascii="Arial" w:eastAsia="Times New Roman" w:hint="cs"/>
                <w:sz w:val="22"/>
                <w:szCs w:val="22"/>
                <w:rtl/>
              </w:rPr>
              <w:t xml:space="preserve">2019</w:t>
            </w:r>
            <w:r>
              <w:rPr>
                <w:rFonts w:hAnsiTheme="minorBidi" w:cstheme="minorBidi" w:ascii="Arial" w:eastAsia="Times New Roman"/>
                <w:sz w:val="22"/>
                <w:szCs w:val="22"/>
                <w:rtl/>
              </w:rPr>
              <w:t xml:space="preserve">  :    </w:t>
            </w:r>
            <w:r>
              <w:rPr>
                <w:rFonts w:hAnsiTheme="minorBidi" w:cstheme="minorBidi" w:ascii="Arial" w:eastAsia="Times New Roman" w:hint="cs"/>
                <w:b/>
                <w:bCs/>
                <w:sz w:val="22"/>
                <w:szCs w:val="22"/>
                <w:rtl/>
              </w:rPr>
              <w:t xml:space="preserve">תואר ראשון </w:t>
            </w:r>
            <w:r>
              <w:rPr>
                <w:rFonts w:hAnsiTheme="minorBidi" w:cstheme="minorBidi" w:ascii="Arial" w:eastAsia="Times New Roman" w:hint="cs"/>
                <w:b/>
                <w:bCs/>
                <w:sz w:val="22"/>
                <w:szCs w:val="22"/>
                <w:rtl/>
              </w:rPr>
              <w:t xml:space="preserve">בהיסטוריה מורחבת באוניברסיטת בר אילן </w:t>
            </w:r>
            <w:r>
              <w:br/>
            </w:r>
            <w:r>
              <w:rPr>
                <w:rFonts w:hAnsiTheme="minorBidi" w:cstheme="minorBidi" w:ascii="Arial" w:eastAsia="Times New Roman" w:hint="cs"/>
                <w:b/>
                <w:bCs/>
                <w:sz w:val="22"/>
                <w:szCs w:val="22"/>
                <w:rtl/>
              </w:rPr>
              <w:t xml:space="preserve">                        </w:t>
            </w:r>
            <w:r>
              <w:rPr>
                <w:rFonts w:hAnsiTheme="minorBidi" w:cstheme="minorBidi" w:ascii="Arial" w:eastAsia="Times New Roman"/>
                <w:sz w:val="22"/>
                <w:szCs w:val="22"/>
              </w:rPr>
              <w:t xml:space="preserve">b.a </w:t>
            </w:r>
            <w:r>
              <w:rPr>
                <w:rFonts w:hAnsiTheme="minorBidi" w:cstheme="minorBidi" w:ascii="Arial" w:eastAsia="Times New Roman" w:hint="cs"/>
                <w:sz w:val="22"/>
                <w:szCs w:val="22"/>
                <w:rtl/>
              </w:rPr>
              <w:t xml:space="preserve"> בהיסטוריה כללית מורחבת </w:t>
            </w:r>
          </w:p>
          <w:p>
            <w:pPr>
              <w:bidi/>
              <w:spacing/>
              <w:rPr>
                <w:rFonts w:hAnsiTheme="minorBidi" w:cstheme="minorBidi" w:ascii="Arial" w:eastAsia="Times New Roman"/>
                <w:sz w:val="22"/>
                <w:szCs w:val="22"/>
                <w:rtl/>
              </w:rPr>
            </w:pPr>
          </w:p>
        </w:tc>
      </w:tr>
      <w:tr>
        <w:trPr/>
        <w:tc>
          <w:tcPr>
            <w:tcW w:type="dxa" w:w="149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</w:tcPr>
          <w:p>
            <w:pPr>
              <w:pStyle w:val="NormalWeb"/>
              <w:bidi/>
              <w:spacing/>
              <w:rPr/>
            </w:pPr>
          </w:p>
        </w:tc>
        <w:tc>
          <w:tcPr>
            <w:tcW w:type="dxa" w:w="8250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vAlign w:val="center"/>
          </w:tcPr>
          <w:p>
            <w:pPr>
              <w:pStyle w:val="NormalWeb"/>
              <w:bidi/>
              <w:spacing w:after="240" w:afterAutospacing="0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</w:tr>
      <w:tr>
        <w:trPr/>
        <w:tc>
          <w:tcPr>
            <w:tcW w:type="dxa" w:w="149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</w:tcPr>
          <w:p>
            <w:pPr>
              <w:pStyle w:val="NormalWeb"/>
              <w:bidi/>
              <w:spacing/>
              <w:rPr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:2010 – 2004</w:t>
            </w:r>
          </w:p>
        </w:tc>
        <w:tc>
          <w:tcPr>
            <w:tcW w:type="dxa" w:w="8250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vAlign w:val="center"/>
          </w:tcPr>
          <w:p>
            <w:pPr>
              <w:pStyle w:val="NormalWeb"/>
              <w:bidi/>
              <w:spacing w:after="240" w:afterAutospacing="0"/>
              <w:rPr>
                <w:rFonts w:hAnsiTheme="minorBidi" w:cstheme="minorBidi" w:ascii="Arial" w:eastAsia="Arial"/>
                <w:sz w:val="22"/>
                <w:szCs w:val="22"/>
                <w:rtl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  <w:rtl/>
              </w:rPr>
              <w:t xml:space="preserve">בגרות מלאה</w:t>
            </w:r>
            <w:r>
              <w:rPr>
                <w:rFonts w:ascii="Arial" w:eastAsia="Arial" w:hAnsi="Arial" w:cs="Arial"/>
                <w:sz w:val="22"/>
                <w:szCs w:val="22"/>
                <w:rtl/>
              </w:rPr>
              <w:t xml:space="preserve">, </w:t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  <w:rtl/>
              </w:rPr>
              <w:t xml:space="preserve">תיכון </w:t>
            </w:r>
            <w:r>
              <w:rPr>
                <w:rFonts w:ascii="Arial" w:eastAsia="Arial" w:hAnsi="Arial" w:cs="Arial" w:hint="cs"/>
                <w:b/>
                <w:bCs/>
                <w:sz w:val="22"/>
                <w:szCs w:val="22"/>
                <w:rtl/>
              </w:rPr>
              <w:t xml:space="preserve">מקיף ט אשדוד.</w:t>
            </w:r>
          </w:p>
          <w:p>
            <w:pPr>
              <w:pStyle w:val="NormalWeb"/>
              <w:bidi/>
              <w:spacing w:after="240" w:afterAutospacing="0"/>
              <w:rPr/>
            </w:pPr>
          </w:p>
        </w:tc>
      </w:tr>
    </w:tbl>
    <w:p>
      <w:pPr>
        <w:pStyle w:val="NormalWeb"/>
        <w:bidi/>
        <w:spacing w:before="0" w:beforeAutospacing="0" w:after="0" w:afterAutospacing="0" w:line="20" w:lineRule="atLeast"/>
        <w:rPr>
          <w:vanish/>
          <w:rtl/>
        </w:rPr>
      </w:pPr>
    </w:p>
    <w:tbl>
      <w:tblPr>
        <w:tblLook w:val="04A0" w:firstRow="1" w:lastRow="0" w:firstColumn="1" w:lastColumn="0" w:noHBand="0" w:noVBand="1"/>
        <w:tblCaption w:val=""/>
        <w:tblDescription w:val=""/>
        <w:tblW w:w="0" w:type="auto"/>
        <w:jc w:val="left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9750"/>
      </w:tblGrid>
      <w:tr>
        <w:trPr>
          <w:trHeight w:val="332" w:hRule="atLeast"/>
        </w:trPr>
        <w:tc>
          <w:tcPr>
            <w:tcW w:type="dxa" w:w="9750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</w:tcPr>
          <w:p>
            <w:pPr>
              <w:bidi/>
              <w:spacing/>
              <w:rPr>
                <w:rFonts w:ascii="Arial" w:eastAsia="Times New Roman" w:hAnsi="Arial" w:cs="Arial"/>
                <w:b/>
                <w:bCs/>
                <w:sz w:val="22"/>
                <w:szCs w:val="22"/>
                <w:u w:val="single"/>
                <w:rtl/>
              </w:rPr>
            </w:pP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u w:val="single"/>
                <w:rtl/>
              </w:rPr>
              <w:t xml:space="preserve">שירות צבאי:</w:t>
            </w:r>
          </w:p>
          <w:p>
            <w:pPr>
              <w:bidi/>
              <w:spacing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 </w:t>
            </w:r>
          </w:p>
          <w:p>
            <w:pPr>
              <w:bidi/>
              <w:spacing/>
              <w:rPr>
                <w:rFonts w:ascii="Arial" w:eastAsia="Arial" w:hAnsi="Arial" w:cs="Arial"/>
                <w:sz w:val="22"/>
                <w:szCs w:val="22"/>
                <w:rtl/>
              </w:rPr>
            </w:pP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2014           :    </w:t>
            </w:r>
            <w:r>
              <w:rPr>
                <w:rFonts w:ascii="Arial" w:eastAsia="Arial" w:hAnsi="Arial" w:cs="Arial" w:hint="cs"/>
                <w:b/>
                <w:bCs/>
                <w:sz w:val="22"/>
                <w:szCs w:val="22"/>
                <w:rtl/>
              </w:rPr>
              <w:t xml:space="preserve">שירות מילואים במבצע "צוק איתן" </w:t>
            </w:r>
          </w:p>
          <w:p>
            <w:pPr>
              <w:bidi/>
              <w:spacing/>
              <w:rPr>
                <w:rFonts w:ascii="Arial" w:eastAsia="Arial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                        לחמתי כלוחם טנק תותחן מרכבה סימן 4 בשדה הקרב</w:t>
            </w:r>
            <w:r>
              <w:rPr>
                <w:rFonts w:ascii="Arial" w:eastAsia="Arial" w:hAnsi="Arial" w:cs="Arial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ופיקדתי בעת אירוע קרב</w:t>
            </w:r>
            <w:r>
              <w:rPr>
                <w:rFonts w:ascii="Arial" w:eastAsia="Arial" w:hAnsi="Arial" w:cs="Arial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b/>
                <w:bCs/>
                <w:sz w:val="22"/>
                <w:szCs w:val="22"/>
                <w:rtl/>
              </w:rPr>
              <w:t xml:space="preserve">   </w:t>
            </w:r>
          </w:p>
          <w:p>
            <w:pPr>
              <w:bidi/>
              <w:spacing/>
              <w:rPr>
                <w:rFonts w:ascii="Arial" w:eastAsia="Arial" w:hAnsi="Arial" w:cs="Arial"/>
                <w:b/>
                <w:bCs/>
                <w:sz w:val="22"/>
                <w:szCs w:val="22"/>
                <w:rtl/>
              </w:rPr>
            </w:pPr>
          </w:p>
          <w:p>
            <w:pPr>
              <w:bidi/>
              <w:spacing/>
              <w:rPr>
                <w:rFonts w:ascii="Arial" w:eastAsia="Arial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Arial" w:hAnsi="Arial" w:cs="Arial"/>
                <w:sz w:val="22"/>
                <w:szCs w:val="22"/>
                <w:rtl/>
              </w:rPr>
              <w:t xml:space="preserve">20</w:t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10</w:t>
            </w:r>
            <w:r>
              <w:rPr>
                <w:rFonts w:ascii="Arial" w:eastAsia="Arial" w:hAnsi="Arial" w:cs="Arial"/>
                <w:sz w:val="22"/>
                <w:szCs w:val="22"/>
                <w:rtl/>
              </w:rPr>
              <w:t xml:space="preserve"> - 20</w:t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13</w:t>
            </w:r>
            <w:r>
              <w:rPr>
                <w:rFonts w:ascii="Arial" w:eastAsia="Arial" w:hAnsi="Arial" w:cs="Arial"/>
                <w:sz w:val="22"/>
                <w:szCs w:val="22"/>
                <w:rtl/>
              </w:rPr>
              <w:t xml:space="preserve">:</w:t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    </w:t>
            </w:r>
            <w:r>
              <w:rPr>
                <w:rFonts w:ascii="Arial" w:eastAsia="Arial" w:hAnsi="Arial" w:cs="Arial" w:hint="cs"/>
                <w:b/>
                <w:bCs/>
                <w:sz w:val="22"/>
                <w:szCs w:val="22"/>
                <w:rtl/>
              </w:rPr>
              <w:t xml:space="preserve">שירות צבאי בחיל השריון חטיבה 401 גדוד 52 לוחם                                                                     </w:t>
            </w:r>
          </w:p>
          <w:p>
            <w:pPr>
              <w:bidi/>
              <w:spacing/>
              <w:rPr>
                <w:rFonts w:ascii="Arial" w:eastAsia="Arial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                        </w:t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שירתתי בתפקיד תותחן טנק מרכבה ס</w:t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ימן 4</w:t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, בתפקיד סגן מפקד טנק</w:t>
            </w:r>
            <w:r>
              <w:rPr>
                <w:rFonts w:ascii="Arial" w:eastAsia="Arial" w:hAnsi="Arial" w:cs="Arial" w:hint="cs"/>
                <w:b/>
                <w:bCs/>
                <w:sz w:val="22"/>
                <w:szCs w:val="22"/>
                <w:rtl/>
              </w:rPr>
              <w:t xml:space="preserve">  </w:t>
            </w:r>
          </w:p>
          <w:p>
            <w:pPr>
              <w:bidi/>
              <w:spacing/>
              <w:rPr>
                <w:rFonts w:ascii="Arial" w:eastAsia="Times New Roman" w:hAnsi="Arial" w:cs="Arial"/>
                <w:sz w:val="22"/>
                <w:szCs w:val="22"/>
                <w:u w:val="single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sz w:val="22"/>
                <w:szCs w:val="22"/>
                <w:rtl/>
              </w:rPr>
              <w:t xml:space="preserve">                                       </w:t>
            </w:r>
            <w:r>
              <w:rPr>
                <w:rFonts w:ascii="Arial" w:eastAsia="Arial" w:hAnsi="Arial" w:cs="Arial" w:hint="cs"/>
                <w:b/>
                <w:bCs/>
                <w:sz w:val="22"/>
                <w:szCs w:val="22"/>
                <w:rtl/>
              </w:rPr>
              <w:t xml:space="preserve">  </w:t>
            </w:r>
            <w:r>
              <w:rPr>
                <w:rFonts w:ascii="Arial" w:eastAsia="Arial" w:hAnsi="Arial" w:cs="Arial" w:hint="cs"/>
                <w:b/>
                <w:bCs/>
                <w:sz w:val="22"/>
                <w:szCs w:val="22"/>
                <w:rtl/>
              </w:rPr>
              <w:t xml:space="preserve">                   </w:t>
            </w:r>
          </w:p>
          <w:p>
            <w:pPr>
              <w:bidi/>
              <w:spacing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u w:val="single"/>
                <w:rtl/>
              </w:rPr>
              <w:t xml:space="preserve">ניסיון תעסוקתי: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 xml:space="preserve"> </w:t>
            </w:r>
          </w:p>
          <w:p>
            <w:pPr>
              <w:bidi/>
              <w:spacing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 xml:space="preserve"> </w:t>
            </w:r>
          </w:p>
          <w:p>
            <w:pPr>
              <w:bidi/>
              <w:spacing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 xml:space="preserve">2021 -2023 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 xml:space="preserve">- 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 xml:space="preserve">קריית החינוך "פארק המדע"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 xml:space="preserve">, 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 xml:space="preserve">נס ציונה:</w:t>
            </w:r>
          </w:p>
          <w:p>
            <w:pPr>
              <w:bidi/>
              <w:spacing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מורה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 מקצועי להיסטורי</w:t>
            </w:r>
            <w:r>
              <w:rPr>
                <w:rFonts w:ascii="Arial" w:eastAsia="Times New Roman" w:hAnsi="Arial" w:cs="Arial" w:hint="eastAsia"/>
                <w:sz w:val="22"/>
                <w:szCs w:val="22"/>
                <w:rtl/>
              </w:rPr>
              <w:t xml:space="preserve">ה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בחטיבת הביניים והתיכון, הגשה לבגרויות,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מחנך כיתה.</w:t>
            </w:r>
          </w:p>
          <w:p>
            <w:pPr>
              <w:bidi/>
              <w:spacing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</w:p>
          <w:p>
            <w:pPr>
              <w:bidi/>
              <w:spacing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 xml:space="preserve">2020 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 xml:space="preserve">–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 xml:space="preserve"> 2021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 xml:space="preserve">- בית הספר נעמ"ת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 xml:space="preserve">, 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 xml:space="preserve">רחובות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 xml:space="preserve">:</w:t>
            </w:r>
          </w:p>
          <w:p>
            <w:pPr>
              <w:bidi/>
              <w:spacing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מורה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מקצועי להיסטוריה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ב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תיכון, הגשה לבגרות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(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אגף שח"ר נוער בסיכון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)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.</w:t>
            </w:r>
          </w:p>
          <w:p>
            <w:pPr>
              <w:bidi/>
              <w:spacing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</w:p>
          <w:p>
            <w:pPr>
              <w:bidi/>
              <w:spacing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 xml:space="preserve">2020 -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 xml:space="preserve">2021 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 xml:space="preserve">- בית הספר "גולדה", נס ציונה:</w:t>
            </w:r>
          </w:p>
          <w:p>
            <w:pPr>
              <w:bidi/>
              <w:spacing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מורה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מקצועי להיסטוריה בתיכון, הגשה לבגרות.</w:t>
            </w:r>
          </w:p>
          <w:p>
            <w:pPr>
              <w:bidi/>
              <w:spacing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</w:p>
          <w:p>
            <w:pPr>
              <w:bidi/>
              <w:spacing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u w:val="single"/>
                <w:rtl/>
              </w:rPr>
              <w:t xml:space="preserve">עבודות 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u w:val="single"/>
                <w:rtl/>
              </w:rPr>
              <w:t xml:space="preserve">שנועדו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u w:val="single"/>
                <w:rtl/>
              </w:rPr>
              <w:t xml:space="preserve"> לטובת מימון הלימודים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u w:val="single"/>
              </w:rPr>
              <w:t xml:space="preserve">:</w:t>
            </w:r>
          </w:p>
          <w:p>
            <w:pPr>
              <w:bidi/>
              <w:spacing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</w:p>
          <w:p>
            <w:pPr>
              <w:bidi/>
              <w:spacing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2019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-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2020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  : 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 xml:space="preserve">בודק ביטחוני בנמל אשדוד</w:t>
            </w:r>
          </w:p>
          <w:p>
            <w:pPr>
              <w:bidi/>
              <w:spacing/>
              <w:rPr>
                <w:rFonts w:ascii="Arial" w:eastAsia="Times New Roman" w:hAnsi="Arial" w:cs="Arial"/>
                <w:sz w:val="22"/>
                <w:szCs w:val="22"/>
                <w:rtl/>
              </w:rPr>
            </w:pPr>
          </w:p>
          <w:p>
            <w:pPr>
              <w:bidi/>
              <w:spacing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2017 -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  2018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: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 xml:space="preserve"> מלקט סיטונאי בחברת "שמחה זה אנחנו" בצומת כנות  </w:t>
            </w:r>
          </w:p>
          <w:p>
            <w:pPr>
              <w:bidi/>
              <w:spacing/>
              <w:rPr>
                <w:rFonts w:ascii="Arial" w:eastAsia="Times New Roman" w:hAnsi="Arial" w:cs="Arial"/>
                <w:b/>
                <w:bCs/>
                <w:sz w:val="22"/>
                <w:szCs w:val="22"/>
                <w:u w:val="single"/>
                <w:rtl/>
              </w:rPr>
            </w:pPr>
          </w:p>
          <w:p>
            <w:pPr>
              <w:bidi/>
              <w:spacing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201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3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–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 2017  :</w:t>
            </w: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rtl/>
              </w:rPr>
              <w:t xml:space="preserve">ברמן בבתי קפה ומסעדות </w:t>
            </w:r>
          </w:p>
          <w:p>
            <w:pPr>
              <w:bidi/>
              <w:spacing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 </w:t>
            </w:r>
          </w:p>
        </w:tc>
      </w:tr>
    </w:tbl>
    <w:p>
      <w:pPr>
        <w:pStyle w:val="NormalWeb"/>
        <w:bidi/>
        <w:spacing w:before="0" w:beforeAutospacing="0" w:after="0" w:afterAutospacing="0" w:line="20" w:lineRule="atLeast"/>
        <w:rPr>
          <w:vanish/>
          <w:rtl/>
        </w:rPr>
      </w:pPr>
    </w:p>
    <w:tbl>
      <w:tblPr>
        <w:tblLook w:val="04A0" w:firstRow="1" w:lastRow="0" w:firstColumn="1" w:lastColumn="0" w:noHBand="0" w:noVBand="1"/>
        <w:tblCaption w:val=""/>
        <w:tblDescription w:val=""/>
        <w:tblW w:w="0" w:type="auto"/>
        <w:jc w:val="left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9750"/>
      </w:tblGrid>
      <w:tr>
        <w:trPr>
          <w:trHeight w:val="332" w:hRule="atLeast"/>
        </w:trPr>
        <w:tc>
          <w:tcPr>
            <w:tcW w:type="dxa" w:w="9750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</w:tcPr>
          <w:p>
            <w:pPr>
              <w:bidi/>
              <w:spacing/>
              <w:rPr>
                <w:rFonts w:eastAsia="Times New Roman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u w:val="single"/>
                <w:rtl/>
              </w:rPr>
              <w:t xml:space="preserve">שפות:</w:t>
            </w:r>
          </w:p>
        </w:tc>
      </w:tr>
      <w:tr>
        <w:trPr/>
        <w:tc>
          <w:tcPr>
            <w:tcW w:type="dxa" w:w="9750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</w:tcPr>
          <w:p>
            <w:pPr>
              <w:bidi/>
              <w:spacing w:after="4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עברית - שפת אם </w:t>
            </w:r>
          </w:p>
          <w:p>
            <w:pPr>
              <w:bidi/>
              <w:spacing w:after="4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אנגלית 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–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 רמה טובה מאוד </w:t>
            </w:r>
          </w:p>
          <w:p>
            <w:pPr>
              <w:bidi/>
              <w:spacing w:after="4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צרפתית 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–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 שפת אם</w:t>
            </w:r>
          </w:p>
          <w:p>
            <w:pPr>
              <w:bidi/>
              <w:spacing w:after="45"/>
              <w:rPr>
                <w:rFonts w:ascii="Arial" w:eastAsia="Times New Roman" w:hAnsi="Arial" w:cs="Arial"/>
                <w:sz w:val="22"/>
                <w:szCs w:val="22"/>
                <w:rtl/>
              </w:rPr>
            </w:pPr>
          </w:p>
          <w:p>
            <w:pPr>
              <w:bidi/>
              <w:spacing w:after="45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 w:hint="cs"/>
                <w:b/>
                <w:bCs/>
                <w:sz w:val="22"/>
                <w:szCs w:val="22"/>
                <w:u w:val="single"/>
                <w:rtl/>
              </w:rPr>
              <w:t xml:space="preserve">ממליצים: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 ד"ר מלי איזנברג, ראש המסלול לתעודת הוראה בהיסטוריה באוניברסיטת בר אילן, ויו"ר מקצוע היסטוריה בחמ"ד, משרד החינוך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 xml:space="preserve">.</w:t>
            </w:r>
          </w:p>
        </w:tc>
      </w:tr>
    </w:tbl>
    <w:p>
      <w:pPr>
        <w:pStyle w:val="NormalWeb"/>
        <w:bidi/>
        <w:spacing w:line="20" w:lineRule="atLeast"/>
        <w:rPr/>
      </w:pP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144" w:right="720" w:bottom="144" w:left="288" w:footer="144" w:header="144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noPunctuationKerning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D0DF3D8"/>
  <w15:docId xmlns:w15="http://schemas.microsoft.com/office/word/2012/wordml" w15:val="{2CD399EC-B561-DC41-ACC3-20F2C1602DEC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>
      <w:rFonts w:eastAsiaTheme="minorEastAsia"/>
      <w:sz w:val="24"/>
      <w:szCs w:val="24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a"/>
    <w:next w:val="Normal(Web)"/>
    <w:unhideWhenUsed/>
    <w:pPr>
      <w:spacing w:before="100" w:beforeAutospacing="1" w:after="100" w:afterAutospacing="1"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4X6ZHQ" Type="http://schemas.openxmlformats.org/officeDocument/2006/relationships/image" Target="media/LQHZL6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26</TotalTime>
  <Pages>2</Pages>
  <Words>240</Words>
  <Characters>1373</Characters>
  <Application>Microsoft Office Word</Application>
  <DocSecurity>0</DocSecurity>
  <Lines>11</Lines>
  <Paragraphs>3</Paragraphs>
  <Company>MOD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Created By AllJobs</dc:creator>
  <cp:lastModifiedBy>Francis</cp:lastModifiedBy>
  <cp:revision>13</cp:revision>
  <dcterms:created xsi:type="dcterms:W3CDTF">2020-03-05T14:04:00Z</dcterms:created>
  <dcterms:modified xsi:type="dcterms:W3CDTF">2023-07-15T09:21:00Z</dcterms:modified>
</cp:coreProperties>
</file>