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635"/>
                    <pic:cNvPicPr/>
                  </pic:nvPicPr>
                  <pic:blipFill>
                    <a:blip xmlns:r="http://schemas.openxmlformats.org/officeDocument/2006/relationships" r:embed="rId7C4UN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479A" w:rsidRPr="00EB469D" w:rsidP="00000CC7">
      <w:pPr>
        <w:spacing w:after="100" w:afterAutospacing="1" w:line="240" w:lineRule="auto"/>
        <w:jc w:val="center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EB469D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ק</w:t>
      </w:r>
      <w:r w:rsidRPr="00EB469D">
        <w:rPr>
          <w:rFonts w:asciiTheme="minorBidi" w:hAnsiTheme="minorBidi"/>
          <w:b/>
          <w:bCs/>
          <w:sz w:val="20"/>
          <w:szCs w:val="20"/>
          <w:u w:val="single"/>
          <w:rtl/>
        </w:rPr>
        <w:t>ורות חיים - איציק הרוש</w:t>
      </w:r>
    </w:p>
    <w:p w:rsidR="00BC611E" w:rsidRPr="00225D25" w:rsidP="00000CC7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sz w:val="24"/>
          <w:szCs w:val="24"/>
          <w:rtl/>
        </w:rPr>
        <w:t>שם: איציק הרוש</w:t>
      </w:r>
    </w:p>
    <w:p w:rsidR="00BC611E" w:rsidRPr="00225D25" w:rsidP="00000CC7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sz w:val="24"/>
          <w:szCs w:val="24"/>
          <w:rtl/>
        </w:rPr>
        <w:t>שנת לידה:1985</w:t>
      </w:r>
    </w:p>
    <w:p w:rsidR="00BC611E" w:rsidRPr="00225D25" w:rsidP="00000CC7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sz w:val="24"/>
          <w:szCs w:val="24"/>
          <w:rtl/>
        </w:rPr>
        <w:t xml:space="preserve">מצב משפחתי : </w:t>
      </w:r>
      <w:r w:rsidRPr="00225D25" w:rsidR="00D21B84">
        <w:rPr>
          <w:rFonts w:asciiTheme="minorBidi" w:hAnsiTheme="minorBidi" w:hint="cs"/>
          <w:sz w:val="24"/>
          <w:szCs w:val="24"/>
          <w:rtl/>
        </w:rPr>
        <w:t>נשו</w:t>
      </w:r>
      <w:r w:rsidRPr="00225D25" w:rsidR="00EB469D">
        <w:rPr>
          <w:rFonts w:asciiTheme="minorBidi" w:hAnsiTheme="minorBidi" w:hint="cs"/>
          <w:sz w:val="24"/>
          <w:szCs w:val="24"/>
          <w:rtl/>
        </w:rPr>
        <w:t>י+1</w:t>
      </w:r>
    </w:p>
    <w:p w:rsidR="0099659B" w:rsidRPr="00225D25" w:rsidP="0099659B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sz w:val="24"/>
          <w:szCs w:val="24"/>
          <w:rtl/>
        </w:rPr>
        <w:t xml:space="preserve">כתובת : </w:t>
      </w:r>
      <w:r w:rsidRPr="00225D25" w:rsidR="00CE0507">
        <w:rPr>
          <w:rFonts w:asciiTheme="minorBidi" w:hAnsiTheme="minorBidi" w:hint="cs"/>
          <w:sz w:val="24"/>
          <w:szCs w:val="24"/>
          <w:rtl/>
        </w:rPr>
        <w:t xml:space="preserve">מגדל העמק </w:t>
      </w:r>
    </w:p>
    <w:p w:rsidR="00BC611E" w:rsidRPr="00225D25" w:rsidP="0099659B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 w:hint="cs"/>
          <w:sz w:val="24"/>
          <w:szCs w:val="24"/>
          <w:rtl/>
        </w:rPr>
        <w:t>נגישות: בעל רישיון נהיגה בתוקף</w:t>
      </w:r>
      <w:r w:rsidRPr="00225D25" w:rsidR="00BE4DB6">
        <w:rPr>
          <w:rFonts w:asciiTheme="minorBidi" w:hAnsiTheme="minorBidi"/>
          <w:sz w:val="24"/>
          <w:szCs w:val="24"/>
          <w:rtl/>
        </w:rPr>
        <w:t xml:space="preserve"> </w:t>
      </w:r>
    </w:p>
    <w:p w:rsidR="00BC611E" w:rsidRPr="00225D25" w:rsidP="00E77FEA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sz w:val="24"/>
          <w:szCs w:val="24"/>
          <w:rtl/>
        </w:rPr>
        <w:t>טלפון :0542828063</w:t>
      </w:r>
    </w:p>
    <w:p w:rsidR="002A4AED" w:rsidRPr="00225D25" w:rsidP="00132181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sz w:val="24"/>
          <w:szCs w:val="24"/>
          <w:rtl/>
        </w:rPr>
        <w:t xml:space="preserve">דואר אלקטרוני: </w:t>
      </w:r>
      <w:r>
        <w:fldChar w:fldCharType="begin"/>
      </w:r>
      <w:r>
        <w:instrText xml:space="preserve"> HYPERLINK "mailto:itzikharush85@gmail.com" </w:instrText>
      </w:r>
      <w:r>
        <w:fldChar w:fldCharType="separate"/>
      </w:r>
      <w:r w:rsidRPr="00225D25" w:rsidR="00225D25">
        <w:rPr>
          <w:rStyle w:val="Hyperlink"/>
          <w:rFonts w:asciiTheme="minorBidi" w:hAnsiTheme="minorBidi"/>
          <w:sz w:val="24"/>
          <w:szCs w:val="24"/>
        </w:rPr>
        <w:t>itzikharush85@gmail.com</w:t>
      </w:r>
      <w:r>
        <w:fldChar w:fldCharType="end"/>
      </w:r>
    </w:p>
    <w:p w:rsidR="00BC611E" w:rsidRPr="00225D25" w:rsidP="00000CC7">
      <w:pPr>
        <w:spacing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225D25">
        <w:rPr>
          <w:rFonts w:asciiTheme="minorBidi" w:hAnsiTheme="minorBidi"/>
          <w:b/>
          <w:bCs/>
          <w:sz w:val="24"/>
          <w:szCs w:val="24"/>
          <w:u w:val="single"/>
          <w:rtl/>
        </w:rPr>
        <w:t>השכלה:</w:t>
      </w:r>
    </w:p>
    <w:p w:rsidR="00F45E2C" w:rsidRPr="00225D25" w:rsidP="00000CC7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sz w:val="24"/>
          <w:szCs w:val="24"/>
          <w:rtl/>
        </w:rPr>
        <w:t xml:space="preserve">2003- </w:t>
      </w:r>
      <w:r w:rsidRPr="00225D25">
        <w:rPr>
          <w:rFonts w:asciiTheme="minorBidi" w:hAnsiTheme="minorBidi"/>
          <w:sz w:val="24"/>
          <w:szCs w:val="24"/>
          <w:rtl/>
        </w:rPr>
        <w:t xml:space="preserve"> תיכון אורט </w:t>
      </w:r>
      <w:r w:rsidR="00557BAD">
        <w:rPr>
          <w:rFonts w:asciiTheme="minorBidi" w:hAnsiTheme="minorBidi" w:hint="cs"/>
          <w:sz w:val="24"/>
          <w:szCs w:val="24"/>
          <w:rtl/>
        </w:rPr>
        <w:t>"</w:t>
      </w:r>
      <w:r w:rsidR="00557BAD">
        <w:rPr>
          <w:rFonts w:asciiTheme="minorBidi" w:hAnsiTheme="minorBidi"/>
          <w:sz w:val="24"/>
          <w:szCs w:val="24"/>
          <w:rtl/>
        </w:rPr>
        <w:t>רוגוזין</w:t>
      </w:r>
      <w:r w:rsidR="00557BAD">
        <w:rPr>
          <w:rFonts w:asciiTheme="minorBidi" w:hAnsiTheme="minorBidi" w:hint="cs"/>
          <w:sz w:val="24"/>
          <w:szCs w:val="24"/>
          <w:rtl/>
        </w:rPr>
        <w:t xml:space="preserve">", </w:t>
      </w:r>
      <w:r w:rsidRPr="00225D25">
        <w:rPr>
          <w:rFonts w:asciiTheme="minorBidi" w:hAnsiTheme="minorBidi"/>
          <w:sz w:val="24"/>
          <w:szCs w:val="24"/>
          <w:rtl/>
        </w:rPr>
        <w:t>מגדל העמק</w:t>
      </w:r>
    </w:p>
    <w:p w:rsidR="00DE0162" w:rsidRPr="00225D25" w:rsidP="004B0754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sz w:val="24"/>
          <w:szCs w:val="24"/>
          <w:rtl/>
        </w:rPr>
        <w:t xml:space="preserve">תעודת </w:t>
      </w:r>
      <w:r w:rsidR="008241CE">
        <w:rPr>
          <w:rFonts w:asciiTheme="minorBidi" w:hAnsiTheme="minorBidi" w:hint="cs"/>
          <w:sz w:val="24"/>
          <w:szCs w:val="24"/>
          <w:rtl/>
        </w:rPr>
        <w:t>חשמלאי מעשי בתוקף.</w:t>
      </w:r>
    </w:p>
    <w:p w:rsidR="007D7B61" w:rsidRPr="00225D25" w:rsidP="004B0754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 w:hint="cs"/>
          <w:sz w:val="24"/>
          <w:szCs w:val="24"/>
          <w:rtl/>
        </w:rPr>
        <w:t>מכונאי רכב סוג 2.</w:t>
      </w:r>
    </w:p>
    <w:p w:rsidR="007D7B61" w:rsidRPr="00225D25" w:rsidP="004B0754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 w:hint="cs"/>
          <w:sz w:val="24"/>
          <w:szCs w:val="24"/>
          <w:rtl/>
        </w:rPr>
        <w:t xml:space="preserve">חשמלאי רכב סוג </w:t>
      </w:r>
      <w:r w:rsidRPr="00225D25" w:rsidR="007778C3">
        <w:rPr>
          <w:rFonts w:asciiTheme="minorBidi" w:hAnsiTheme="minorBidi" w:hint="cs"/>
          <w:sz w:val="24"/>
          <w:szCs w:val="24"/>
          <w:rtl/>
        </w:rPr>
        <w:t>1.</w:t>
      </w:r>
    </w:p>
    <w:p w:rsidR="00225D25" w:rsidRPr="00225D25" w:rsidP="004B0754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sz w:val="24"/>
          <w:szCs w:val="24"/>
          <w:rtl/>
        </w:rPr>
        <w:t xml:space="preserve">קורס נאמן בטיחות, נאמן כיבוי אש, ממונה התגוננות אזרחית </w:t>
      </w:r>
      <w:r w:rsidRPr="00225D25">
        <w:rPr>
          <w:rFonts w:asciiTheme="minorBidi" w:hAnsiTheme="minorBidi" w:hint="cs"/>
          <w:sz w:val="24"/>
          <w:szCs w:val="24"/>
          <w:rtl/>
        </w:rPr>
        <w:t>.</w:t>
      </w:r>
    </w:p>
    <w:p w:rsidR="00225D25" w:rsidP="004B0754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sz w:val="24"/>
          <w:szCs w:val="24"/>
          <w:rtl/>
        </w:rPr>
        <w:t>קורס כיבוי אש ביוסטון טקסס</w:t>
      </w:r>
      <w:r w:rsidRPr="00225D25">
        <w:rPr>
          <w:rFonts w:asciiTheme="minorBidi" w:hAnsiTheme="minorBidi" w:hint="cs"/>
          <w:sz w:val="24"/>
          <w:szCs w:val="24"/>
          <w:rtl/>
        </w:rPr>
        <w:t xml:space="preserve"> ארצות הברית.</w:t>
      </w:r>
    </w:p>
    <w:p w:rsidR="00225D25" w:rsidRPr="00225D25" w:rsidP="00225D25">
      <w:pPr>
        <w:spacing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225D25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שירות צבאי:</w:t>
      </w:r>
    </w:p>
    <w:p w:rsidR="00225D25" w:rsidRPr="00225D25" w:rsidP="00225D25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b/>
          <w:bCs/>
          <w:sz w:val="24"/>
          <w:szCs w:val="24"/>
          <w:rtl/>
        </w:rPr>
        <w:t>2011-201</w:t>
      </w:r>
      <w:r w:rsidRPr="00225D25">
        <w:rPr>
          <w:rFonts w:asciiTheme="minorBidi" w:hAnsiTheme="minorBidi" w:hint="cs"/>
          <w:b/>
          <w:bCs/>
          <w:sz w:val="24"/>
          <w:szCs w:val="24"/>
          <w:rtl/>
        </w:rPr>
        <w:t>2</w:t>
      </w:r>
      <w:r w:rsidRPr="00225D25">
        <w:rPr>
          <w:rFonts w:asciiTheme="minorBidi" w:hAnsiTheme="minorBidi"/>
          <w:b/>
          <w:bCs/>
          <w:sz w:val="24"/>
          <w:szCs w:val="24"/>
          <w:rtl/>
        </w:rPr>
        <w:t>- בוחן נגמ"ש גדודי בהנדסה קרבית</w:t>
      </w:r>
      <w:r w:rsidRPr="00225D25">
        <w:rPr>
          <w:rFonts w:asciiTheme="minorBidi" w:hAnsiTheme="minorBidi"/>
          <w:sz w:val="24"/>
          <w:szCs w:val="24"/>
          <w:rtl/>
        </w:rPr>
        <w:t xml:space="preserve"> – אחראי על תקינות ובטיחות של הרק"מ</w:t>
      </w:r>
      <w:r w:rsidRPr="00225D25">
        <w:rPr>
          <w:rFonts w:asciiTheme="minorBidi" w:hAnsiTheme="minorBidi" w:hint="cs"/>
          <w:sz w:val="24"/>
          <w:szCs w:val="24"/>
          <w:rtl/>
        </w:rPr>
        <w:t>.</w:t>
      </w:r>
    </w:p>
    <w:p w:rsidR="00225D25" w:rsidRPr="00225D25" w:rsidP="00557BAD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225D25">
        <w:rPr>
          <w:rFonts w:asciiTheme="minorBidi" w:hAnsiTheme="minorBidi"/>
          <w:b/>
          <w:bCs/>
          <w:sz w:val="24"/>
          <w:szCs w:val="24"/>
          <w:rtl/>
        </w:rPr>
        <w:t>2004-2011-</w:t>
      </w:r>
      <w:r w:rsidRPr="00225D25">
        <w:rPr>
          <w:rFonts w:asciiTheme="minorBidi" w:hAnsiTheme="minorBidi" w:hint="cs"/>
          <w:b/>
          <w:bCs/>
          <w:sz w:val="24"/>
          <w:szCs w:val="24"/>
          <w:rtl/>
        </w:rPr>
        <w:t>שירות צבאי-</w:t>
      </w:r>
      <w:r w:rsidRPr="00225D25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225D25">
        <w:rPr>
          <w:rFonts w:asciiTheme="minorBidi" w:hAnsiTheme="minorBidi"/>
          <w:sz w:val="24"/>
          <w:szCs w:val="24"/>
          <w:rtl/>
        </w:rPr>
        <w:t xml:space="preserve">שירות חובה </w:t>
      </w:r>
      <w:r w:rsidRPr="00225D25">
        <w:rPr>
          <w:rFonts w:asciiTheme="minorBidi" w:hAnsiTheme="minorBidi" w:hint="cs"/>
          <w:sz w:val="24"/>
          <w:szCs w:val="24"/>
          <w:rtl/>
        </w:rPr>
        <w:t>ו</w:t>
      </w:r>
      <w:r w:rsidRPr="00225D25">
        <w:rPr>
          <w:rFonts w:asciiTheme="minorBidi" w:hAnsiTheme="minorBidi"/>
          <w:sz w:val="24"/>
          <w:szCs w:val="24"/>
          <w:rtl/>
        </w:rPr>
        <w:t xml:space="preserve">קבע בחיל האוויר נ"מ בתפקיד </w:t>
      </w:r>
      <w:r w:rsidRPr="00225D25">
        <w:rPr>
          <w:rFonts w:asciiTheme="minorBidi" w:hAnsiTheme="minorBidi" w:hint="cs"/>
          <w:sz w:val="24"/>
          <w:szCs w:val="24"/>
          <w:rtl/>
        </w:rPr>
        <w:t>מאחז"ק</w:t>
      </w:r>
      <w:r w:rsidRPr="00225D25">
        <w:rPr>
          <w:rFonts w:asciiTheme="minorBidi" w:hAnsiTheme="minorBidi"/>
          <w:sz w:val="24"/>
          <w:szCs w:val="24"/>
          <w:rtl/>
        </w:rPr>
        <w:t xml:space="preserve"> נגמ"ש </w:t>
      </w:r>
      <w:r w:rsidRPr="00225D25">
        <w:rPr>
          <w:rFonts w:asciiTheme="minorBidi" w:hAnsiTheme="minorBidi" w:hint="cs"/>
          <w:sz w:val="24"/>
          <w:szCs w:val="24"/>
          <w:rtl/>
        </w:rPr>
        <w:t>.</w:t>
      </w:r>
      <w:r w:rsidRPr="00225D25">
        <w:rPr>
          <w:rFonts w:asciiTheme="minorBidi" w:hAnsiTheme="minorBidi"/>
          <w:sz w:val="24"/>
          <w:szCs w:val="24"/>
          <w:rtl/>
        </w:rPr>
        <w:t xml:space="preserve">במהלך תפקידי הייתי מ"ע מחלקת </w:t>
      </w:r>
      <w:r w:rsidRPr="00225D25">
        <w:rPr>
          <w:rFonts w:asciiTheme="minorBidi" w:hAnsiTheme="minorBidi" w:hint="cs"/>
          <w:sz w:val="24"/>
          <w:szCs w:val="24"/>
          <w:rtl/>
        </w:rPr>
        <w:t>נגמ"ש, אחרא</w:t>
      </w:r>
      <w:r w:rsidRPr="00225D25">
        <w:rPr>
          <w:rFonts w:asciiTheme="minorBidi" w:hAnsiTheme="minorBidi" w:hint="eastAsia"/>
          <w:sz w:val="24"/>
          <w:szCs w:val="24"/>
          <w:rtl/>
        </w:rPr>
        <w:t>י</w:t>
      </w:r>
      <w:r w:rsidRPr="00225D25">
        <w:rPr>
          <w:rFonts w:asciiTheme="minorBidi" w:hAnsiTheme="minorBidi" w:hint="cs"/>
          <w:sz w:val="24"/>
          <w:szCs w:val="24"/>
          <w:rtl/>
        </w:rPr>
        <w:t xml:space="preserve"> על תקינות הרק"מ בתחום המכונאות והחשמל .</w:t>
      </w:r>
      <w:r w:rsidRPr="00225D25">
        <w:rPr>
          <w:rFonts w:asciiTheme="minorBidi" w:hAnsiTheme="minorBidi"/>
          <w:sz w:val="24"/>
          <w:szCs w:val="24"/>
          <w:rtl/>
        </w:rPr>
        <w:t xml:space="preserve"> </w:t>
      </w:r>
    </w:p>
    <w:p w:rsidR="00BC611E" w:rsidRPr="00225D25" w:rsidP="00000CC7">
      <w:pPr>
        <w:spacing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225D25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 תעסוקתי:</w:t>
      </w:r>
      <w:r w:rsidRPr="00225D25" w:rsidR="00DE0162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</w:p>
    <w:p w:rsidR="00225D25" w:rsidP="00A318DE">
      <w:pPr>
        <w:spacing w:line="24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225D25">
        <w:rPr>
          <w:rFonts w:asciiTheme="minorBidi" w:hAnsiTheme="minorBidi"/>
          <w:b/>
          <w:bCs/>
          <w:sz w:val="24"/>
          <w:szCs w:val="24"/>
          <w:rtl/>
        </w:rPr>
        <w:t>2</w:t>
      </w:r>
      <w:r w:rsidR="00C807F7">
        <w:rPr>
          <w:rFonts w:asciiTheme="minorBidi" w:hAnsiTheme="minorBidi"/>
          <w:b/>
          <w:bCs/>
          <w:sz w:val="24"/>
          <w:szCs w:val="24"/>
          <w:rtl/>
        </w:rPr>
        <w:t>012</w:t>
      </w:r>
      <w:r w:rsidR="00685ACB">
        <w:rPr>
          <w:rFonts w:asciiTheme="minorBidi" w:hAnsiTheme="minorBidi"/>
          <w:b/>
          <w:bCs/>
          <w:sz w:val="24"/>
          <w:szCs w:val="24"/>
          <w:rtl/>
        </w:rPr>
        <w:t>-2022</w:t>
      </w:r>
      <w:r w:rsidRPr="00225D25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225D25">
        <w:rPr>
          <w:rFonts w:asciiTheme="minorBidi" w:hAnsiTheme="minorBidi"/>
          <w:b/>
          <w:bCs/>
          <w:sz w:val="24"/>
          <w:szCs w:val="24"/>
          <w:rtl/>
        </w:rPr>
        <w:t>–</w:t>
      </w:r>
      <w:r w:rsidR="00A318DE">
        <w:rPr>
          <w:rFonts w:asciiTheme="minorBidi" w:hAnsiTheme="minorBidi" w:hint="cs"/>
          <w:b/>
          <w:bCs/>
          <w:sz w:val="24"/>
          <w:szCs w:val="24"/>
          <w:rtl/>
        </w:rPr>
        <w:t>מכונאי אחזקה</w:t>
      </w:r>
      <w:r w:rsidRPr="00225D25">
        <w:rPr>
          <w:rFonts w:asciiTheme="minorBidi" w:hAnsiTheme="minorBidi" w:hint="cs"/>
          <w:b/>
          <w:bCs/>
          <w:sz w:val="24"/>
          <w:szCs w:val="24"/>
          <w:rtl/>
        </w:rPr>
        <w:t>, תשתיות נפט ואנרגיה.</w:t>
      </w:r>
    </w:p>
    <w:p w:rsidR="00557BAD" w:rsidRPr="00557BAD" w:rsidP="00557BAD">
      <w:pPr>
        <w:pStyle w:val="ListParagraph"/>
        <w:numPr>
          <w:ilvl w:val="0"/>
          <w:numId w:val="1"/>
        </w:numPr>
        <w:spacing w:line="240" w:lineRule="auto"/>
        <w:rPr>
          <w:rFonts w:asciiTheme="minorBidi" w:hAnsiTheme="minorBidi"/>
          <w:sz w:val="24"/>
          <w:szCs w:val="24"/>
          <w:rtl/>
        </w:rPr>
      </w:pPr>
      <w:r w:rsidRPr="00557BAD">
        <w:rPr>
          <w:rFonts w:asciiTheme="minorBidi" w:hAnsiTheme="minorBidi" w:hint="cs"/>
          <w:sz w:val="24"/>
          <w:szCs w:val="24"/>
          <w:rtl/>
        </w:rPr>
        <w:t>אחר</w:t>
      </w:r>
      <w:r>
        <w:rPr>
          <w:rFonts w:asciiTheme="minorBidi" w:hAnsiTheme="minorBidi" w:hint="cs"/>
          <w:sz w:val="24"/>
          <w:szCs w:val="24"/>
          <w:rtl/>
        </w:rPr>
        <w:t>איות על תקינות משאבות, מגופים, מסנני דלק וציוד סובב.</w:t>
      </w:r>
    </w:p>
    <w:p w:rsidR="00557BAD" w:rsidRPr="00557BAD" w:rsidP="00557BAD">
      <w:pPr>
        <w:pStyle w:val="ListParagraph"/>
        <w:numPr>
          <w:ilvl w:val="0"/>
          <w:numId w:val="1"/>
        </w:numPr>
        <w:spacing w:line="240" w:lineRule="auto"/>
        <w:rPr>
          <w:rFonts w:asciiTheme="minorBidi" w:hAnsiTheme="minorBidi"/>
          <w:sz w:val="24"/>
          <w:szCs w:val="24"/>
          <w:rtl/>
        </w:rPr>
      </w:pPr>
      <w:r w:rsidRPr="00557BAD">
        <w:rPr>
          <w:rFonts w:asciiTheme="minorBidi" w:hAnsiTheme="minorBidi" w:hint="cs"/>
          <w:sz w:val="24"/>
          <w:szCs w:val="24"/>
          <w:rtl/>
        </w:rPr>
        <w:t>אחראי</w:t>
      </w:r>
      <w:r>
        <w:rPr>
          <w:rFonts w:asciiTheme="minorBidi" w:hAnsiTheme="minorBidi" w:hint="cs"/>
          <w:sz w:val="24"/>
          <w:szCs w:val="24"/>
          <w:rtl/>
        </w:rPr>
        <w:t>ות</w:t>
      </w:r>
      <w:r w:rsidRPr="00557BAD">
        <w:rPr>
          <w:rFonts w:asciiTheme="minorBidi" w:hAnsiTheme="minorBidi" w:hint="cs"/>
          <w:sz w:val="24"/>
          <w:szCs w:val="24"/>
          <w:rtl/>
        </w:rPr>
        <w:t xml:space="preserve"> על תחום כיבוי האש.</w:t>
      </w:r>
    </w:p>
    <w:p w:rsidR="00557BAD" w:rsidRPr="00557BAD" w:rsidP="00557BAD">
      <w:pPr>
        <w:pStyle w:val="ListParagraph"/>
        <w:numPr>
          <w:ilvl w:val="0"/>
          <w:numId w:val="1"/>
        </w:numPr>
        <w:spacing w:line="240" w:lineRule="auto"/>
        <w:rPr>
          <w:rFonts w:asciiTheme="minorBidi" w:hAnsiTheme="minorBidi"/>
          <w:sz w:val="24"/>
          <w:szCs w:val="24"/>
          <w:rtl/>
        </w:rPr>
      </w:pPr>
      <w:r w:rsidRPr="00557BAD">
        <w:rPr>
          <w:rFonts w:asciiTheme="minorBidi" w:hAnsiTheme="minorBidi" w:hint="cs"/>
          <w:sz w:val="24"/>
          <w:szCs w:val="24"/>
          <w:rtl/>
        </w:rPr>
        <w:t>אחראי</w:t>
      </w:r>
      <w:r>
        <w:rPr>
          <w:rFonts w:asciiTheme="minorBidi" w:hAnsiTheme="minorBidi" w:hint="cs"/>
          <w:sz w:val="24"/>
          <w:szCs w:val="24"/>
          <w:rtl/>
        </w:rPr>
        <w:t>ות</w:t>
      </w:r>
      <w:r w:rsidRPr="00557BAD">
        <w:rPr>
          <w:rFonts w:asciiTheme="minorBidi" w:hAnsiTheme="minorBidi" w:hint="cs"/>
          <w:sz w:val="24"/>
          <w:szCs w:val="24"/>
          <w:rtl/>
        </w:rPr>
        <w:t xml:space="preserve"> על היתרי עבודה.</w:t>
      </w:r>
    </w:p>
    <w:p w:rsidR="00557BAD" w:rsidP="00557BAD">
      <w:pPr>
        <w:pStyle w:val="ListParagraph"/>
        <w:numPr>
          <w:ilvl w:val="0"/>
          <w:numId w:val="1"/>
        </w:numPr>
        <w:spacing w:line="240" w:lineRule="auto"/>
        <w:rPr>
          <w:rFonts w:asciiTheme="minorBidi" w:hAnsiTheme="minorBidi"/>
          <w:sz w:val="24"/>
          <w:szCs w:val="24"/>
        </w:rPr>
      </w:pPr>
      <w:r w:rsidRPr="00557BAD">
        <w:rPr>
          <w:rFonts w:asciiTheme="minorBidi" w:hAnsiTheme="minorBidi" w:hint="cs"/>
          <w:sz w:val="24"/>
          <w:szCs w:val="24"/>
          <w:rtl/>
        </w:rPr>
        <w:t>תחזוקה שוטפת ותפעול של מערכות אספקה בלחץ גבוה בכל איזור הצפון.</w:t>
      </w:r>
    </w:p>
    <w:p w:rsidR="00685ACB" w:rsidP="00685ACB">
      <w:pPr>
        <w:pStyle w:val="ListParagraph"/>
        <w:spacing w:line="240" w:lineRule="auto"/>
        <w:rPr>
          <w:rFonts w:asciiTheme="minorBidi" w:hAnsiTheme="minorBidi"/>
          <w:sz w:val="24"/>
          <w:szCs w:val="24"/>
        </w:rPr>
      </w:pPr>
    </w:p>
    <w:p w:rsidR="006A34D5" w:rsidRPr="003436A5" w:rsidP="003436A5">
      <w:pPr>
        <w:pStyle w:val="ListParagraph"/>
        <w:spacing w:line="240" w:lineRule="auto"/>
        <w:ind w:left="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b/>
          <w:bCs/>
          <w:sz w:val="24"/>
          <w:szCs w:val="24"/>
          <w:rtl/>
        </w:rPr>
        <w:t>20</w:t>
      </w:r>
      <w:r>
        <w:rPr>
          <w:rFonts w:asciiTheme="minorBidi" w:hAnsiTheme="minorBidi" w:hint="cs"/>
          <w:b/>
          <w:bCs/>
          <w:sz w:val="24"/>
          <w:szCs w:val="24"/>
          <w:rtl/>
        </w:rPr>
        <w:t>23</w:t>
      </w:r>
      <w:r w:rsidR="00D66BB0">
        <w:rPr>
          <w:rFonts w:asciiTheme="minorBidi" w:hAnsiTheme="minorBidi" w:hint="cs"/>
          <w:sz w:val="24"/>
          <w:szCs w:val="24"/>
          <w:rtl/>
        </w:rPr>
        <w:t xml:space="preserve"> ועד היום</w:t>
      </w:r>
      <w:r w:rsidR="00431D1C">
        <w:rPr>
          <w:rFonts w:asciiTheme="minorBidi" w:hAnsiTheme="minorBidi" w:hint="cs"/>
          <w:sz w:val="24"/>
          <w:szCs w:val="24"/>
          <w:rtl/>
        </w:rPr>
        <w:t>-</w:t>
      </w:r>
      <w:r w:rsidR="00D66BB0">
        <w:rPr>
          <w:rFonts w:asciiTheme="minorBidi" w:hAnsiTheme="minorBidi" w:hint="cs"/>
          <w:sz w:val="24"/>
          <w:szCs w:val="24"/>
          <w:rtl/>
        </w:rPr>
        <w:t xml:space="preserve"> מכונאי אחזקה במפעל מדי מים ארד </w:t>
      </w:r>
      <w:r w:rsidR="00431D1C">
        <w:rPr>
          <w:rFonts w:asciiTheme="minorBidi" w:hAnsiTheme="minorBidi" w:hint="cs"/>
          <w:sz w:val="24"/>
          <w:szCs w:val="24"/>
          <w:rtl/>
        </w:rPr>
        <w:t>דליה.</w:t>
      </w:r>
    </w:p>
    <w:p w:rsidR="00225D25" w:rsidRPr="00225D25" w:rsidP="00473D9B">
      <w:pPr>
        <w:tabs>
          <w:tab w:val="left" w:pos="3011"/>
        </w:tabs>
        <w:spacing w:line="240" w:lineRule="auto"/>
        <w:ind w:right="720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225D25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מחשבים:</w:t>
      </w:r>
    </w:p>
    <w:p w:rsidR="00225D25" w:rsidRPr="00225D25" w:rsidP="00225D25">
      <w:pPr>
        <w:tabs>
          <w:tab w:val="left" w:pos="3011"/>
        </w:tabs>
        <w:spacing w:line="240" w:lineRule="auto"/>
        <w:ind w:left="26" w:right="720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 w:hint="cs"/>
          <w:sz w:val="24"/>
          <w:szCs w:val="24"/>
          <w:rtl/>
        </w:rPr>
        <w:t>שליטה מלאה</w:t>
      </w:r>
      <w:r w:rsidRPr="00225D25">
        <w:rPr>
          <w:rFonts w:asciiTheme="minorBidi" w:hAnsiTheme="minorBidi" w:hint="cs"/>
          <w:sz w:val="24"/>
          <w:szCs w:val="24"/>
          <w:rtl/>
        </w:rPr>
        <w:t xml:space="preserve"> ביישומי האופיס</w:t>
      </w:r>
      <w:r>
        <w:rPr>
          <w:rFonts w:asciiTheme="minorBidi" w:hAnsiTheme="minorBidi" w:hint="cs"/>
          <w:sz w:val="20"/>
          <w:szCs w:val="20"/>
          <w:rtl/>
        </w:rPr>
        <w:t>.</w:t>
      </w:r>
    </w:p>
    <w:sectPr w:rsidSect="00A165DB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7942D31"/>
    <w:multiLevelType w:val="hybridMultilevel"/>
    <w:tmpl w:val="FC04B0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11E"/>
    <w:rsid w:val="00000CC7"/>
    <w:rsid w:val="00025DCA"/>
    <w:rsid w:val="000A5DD0"/>
    <w:rsid w:val="000D7BDA"/>
    <w:rsid w:val="00101B46"/>
    <w:rsid w:val="00132181"/>
    <w:rsid w:val="001A30F9"/>
    <w:rsid w:val="00201F98"/>
    <w:rsid w:val="00225D25"/>
    <w:rsid w:val="0023479A"/>
    <w:rsid w:val="00240A6A"/>
    <w:rsid w:val="002836BA"/>
    <w:rsid w:val="002853FC"/>
    <w:rsid w:val="002A4AED"/>
    <w:rsid w:val="002B6AA3"/>
    <w:rsid w:val="00303B42"/>
    <w:rsid w:val="00326AAE"/>
    <w:rsid w:val="003436A5"/>
    <w:rsid w:val="003A2D5B"/>
    <w:rsid w:val="003D512D"/>
    <w:rsid w:val="00406B23"/>
    <w:rsid w:val="00431D1C"/>
    <w:rsid w:val="0046186B"/>
    <w:rsid w:val="00473D9B"/>
    <w:rsid w:val="004A3AFF"/>
    <w:rsid w:val="004B0754"/>
    <w:rsid w:val="004D6057"/>
    <w:rsid w:val="004D6196"/>
    <w:rsid w:val="004F4CCA"/>
    <w:rsid w:val="00545DBA"/>
    <w:rsid w:val="00557BAD"/>
    <w:rsid w:val="00587C6D"/>
    <w:rsid w:val="005E41D5"/>
    <w:rsid w:val="006018B7"/>
    <w:rsid w:val="00614DEF"/>
    <w:rsid w:val="006575ED"/>
    <w:rsid w:val="00676619"/>
    <w:rsid w:val="00685ACB"/>
    <w:rsid w:val="0069630A"/>
    <w:rsid w:val="006A34D5"/>
    <w:rsid w:val="006F0D8B"/>
    <w:rsid w:val="00716A9C"/>
    <w:rsid w:val="007477AC"/>
    <w:rsid w:val="00751FF3"/>
    <w:rsid w:val="007778C3"/>
    <w:rsid w:val="007B0BA2"/>
    <w:rsid w:val="007B6527"/>
    <w:rsid w:val="007D7B61"/>
    <w:rsid w:val="008131EA"/>
    <w:rsid w:val="008241CE"/>
    <w:rsid w:val="00824A44"/>
    <w:rsid w:val="008357E9"/>
    <w:rsid w:val="008E2E38"/>
    <w:rsid w:val="009608C2"/>
    <w:rsid w:val="009858BC"/>
    <w:rsid w:val="0099659B"/>
    <w:rsid w:val="009A2706"/>
    <w:rsid w:val="00A165DB"/>
    <w:rsid w:val="00A27E87"/>
    <w:rsid w:val="00A318DE"/>
    <w:rsid w:val="00A506F2"/>
    <w:rsid w:val="00A76DC8"/>
    <w:rsid w:val="00A8534D"/>
    <w:rsid w:val="00A937E3"/>
    <w:rsid w:val="00AE5941"/>
    <w:rsid w:val="00AF014D"/>
    <w:rsid w:val="00B14B91"/>
    <w:rsid w:val="00B323FA"/>
    <w:rsid w:val="00B91D87"/>
    <w:rsid w:val="00B91EA3"/>
    <w:rsid w:val="00BC611E"/>
    <w:rsid w:val="00BC6A8C"/>
    <w:rsid w:val="00BE4DB6"/>
    <w:rsid w:val="00C41F9C"/>
    <w:rsid w:val="00C43C45"/>
    <w:rsid w:val="00C807F7"/>
    <w:rsid w:val="00CE0507"/>
    <w:rsid w:val="00CE0E42"/>
    <w:rsid w:val="00D21B84"/>
    <w:rsid w:val="00D66BB0"/>
    <w:rsid w:val="00D863A0"/>
    <w:rsid w:val="00DB13AC"/>
    <w:rsid w:val="00DE0162"/>
    <w:rsid w:val="00E24E54"/>
    <w:rsid w:val="00E71B68"/>
    <w:rsid w:val="00E77FEA"/>
    <w:rsid w:val="00EB3618"/>
    <w:rsid w:val="00EB469D"/>
    <w:rsid w:val="00F14099"/>
    <w:rsid w:val="00F30EEA"/>
    <w:rsid w:val="00F45E2C"/>
    <w:rsid w:val="00FE367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EF9FC69-41D8-4D6C-863E-017C512B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11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4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C4UNU" Type="http://schemas.openxmlformats.org/officeDocument/2006/relationships/image" Target="media/PK3Y7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04DD3-A573-47C6-BC52-B77B083CA1B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איציק</dc:creator>
  <cp:lastModifiedBy>איציק הרוש</cp:lastModifiedBy>
  <cp:revision>2</cp:revision>
  <cp:lastPrinted>2020-07-13T18:20:00Z</cp:lastPrinted>
  <dcterms:created xsi:type="dcterms:W3CDTF">2023-11-14T09:03:00Z</dcterms:created>
  <dcterms:modified xsi:type="dcterms:W3CDTF">2023-11-14T09:03:00Z</dcterms:modified>
</cp:coreProperties>
</file>