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168"/>
                    <pic:cNvPicPr/>
                  </pic:nvPicPr>
                  <pic:blipFill>
                    <a:blip xmlns:r="http://schemas.openxmlformats.org/officeDocument/2006/relationships" r:embed="rIdHXB92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D54" w:rsidRPr="009C7D40" w:rsidP="00863EFF">
      <w:pPr>
        <w:jc w:val="center"/>
        <w:rPr>
          <w:b/>
          <w:bCs/>
          <w:sz w:val="40"/>
          <w:szCs w:val="40"/>
          <w:u w:val="single"/>
          <w:rtl/>
        </w:rPr>
      </w:pPr>
      <w:r w:rsidRPr="009C7D40">
        <w:rPr>
          <w:rFonts w:hint="cs"/>
          <w:b/>
          <w:bCs/>
          <w:sz w:val="40"/>
          <w:szCs w:val="40"/>
          <w:u w:val="single"/>
          <w:rtl/>
        </w:rPr>
        <w:t>קורות חיים</w:t>
      </w:r>
    </w:p>
    <w:p w:rsidR="0048450A" w:rsidP="006E6E03">
      <w:pPr>
        <w:jc w:val="center"/>
        <w:rPr>
          <w:rtl/>
        </w:rPr>
      </w:pPr>
      <w:r w:rsidRPr="00863EFF">
        <w:rPr>
          <w:rFonts w:hint="cs"/>
          <w:b/>
          <w:bCs/>
          <w:sz w:val="26"/>
          <w:szCs w:val="26"/>
          <w:rtl/>
        </w:rPr>
        <w:t>שם:</w:t>
      </w:r>
      <w:r>
        <w:rPr>
          <w:rFonts w:hint="cs"/>
          <w:rtl/>
        </w:rPr>
        <w:t xml:space="preserve"> אלון לוין</w:t>
      </w:r>
    </w:p>
    <w:p w:rsidR="0048450A" w:rsidP="006E6E03">
      <w:pPr>
        <w:jc w:val="center"/>
        <w:rPr>
          <w:rtl/>
        </w:rPr>
      </w:pPr>
      <w:bookmarkStart w:id="0" w:name="_GoBack"/>
      <w:r w:rsidRPr="00863EFF">
        <w:rPr>
          <w:rFonts w:hint="cs"/>
          <w:b/>
          <w:bCs/>
          <w:rtl/>
        </w:rPr>
        <w:t>ת.ז:</w:t>
      </w:r>
      <w:r>
        <w:rPr>
          <w:rFonts w:hint="cs"/>
          <w:rtl/>
        </w:rPr>
        <w:t xml:space="preserve"> 36554293</w:t>
      </w:r>
    </w:p>
    <w:p w:rsidR="0048450A" w:rsidP="006E6E03">
      <w:pPr>
        <w:jc w:val="center"/>
        <w:rPr>
          <w:rtl/>
        </w:rPr>
      </w:pPr>
      <w:bookmarkEnd w:id="0"/>
      <w:r w:rsidRPr="00863EFF">
        <w:rPr>
          <w:rFonts w:hint="cs"/>
          <w:b/>
          <w:bCs/>
          <w:rtl/>
        </w:rPr>
        <w:t>תאריך לידה:</w:t>
      </w:r>
      <w:r>
        <w:rPr>
          <w:rFonts w:hint="cs"/>
          <w:rtl/>
        </w:rPr>
        <w:t xml:space="preserve"> 6/2/85</w:t>
      </w:r>
    </w:p>
    <w:p w:rsidR="0048450A" w:rsidP="006E6E03">
      <w:pPr>
        <w:jc w:val="center"/>
        <w:rPr>
          <w:rtl/>
        </w:rPr>
      </w:pPr>
      <w:r w:rsidRPr="009C7D40">
        <w:rPr>
          <w:rFonts w:hint="cs"/>
          <w:b/>
          <w:bCs/>
          <w:rtl/>
        </w:rPr>
        <w:t>רישיון נהיגה</w:t>
      </w:r>
      <w:r>
        <w:rPr>
          <w:rFonts w:hint="cs"/>
          <w:rtl/>
        </w:rPr>
        <w:t xml:space="preserve">: </w:t>
      </w:r>
      <w:r>
        <w:rPr>
          <w:rFonts w:hint="cs"/>
        </w:rPr>
        <w:t>C1</w:t>
      </w:r>
    </w:p>
    <w:p w:rsidR="0048450A">
      <w:pPr>
        <w:rPr>
          <w:rtl/>
        </w:rPr>
      </w:pPr>
    </w:p>
    <w:p w:rsidR="0048450A">
      <w:pPr>
        <w:rPr>
          <w:rtl/>
        </w:rPr>
      </w:pPr>
    </w:p>
    <w:p w:rsidR="0048450A" w:rsidRPr="0050280C">
      <w:pPr>
        <w:rPr>
          <w:b/>
          <w:bCs/>
          <w:sz w:val="30"/>
          <w:szCs w:val="30"/>
          <w:u w:val="single"/>
          <w:rtl/>
        </w:rPr>
      </w:pPr>
      <w:r w:rsidRPr="0050280C">
        <w:rPr>
          <w:rFonts w:hint="cs"/>
          <w:b/>
          <w:bCs/>
          <w:sz w:val="30"/>
          <w:szCs w:val="30"/>
          <w:u w:val="single"/>
          <w:rtl/>
        </w:rPr>
        <w:t>ניסיון תעסוקתי:</w:t>
      </w:r>
    </w:p>
    <w:p w:rsidR="00383E02">
      <w:pPr>
        <w:rPr>
          <w:rtl/>
        </w:rPr>
      </w:pPr>
      <w:r w:rsidRPr="00425AA7">
        <w:rPr>
          <w:rFonts w:hint="cs"/>
          <w:b/>
          <w:bCs/>
          <w:sz w:val="30"/>
          <w:szCs w:val="30"/>
          <w:u w:val="single"/>
          <w:rtl/>
        </w:rPr>
        <w:t xml:space="preserve">2016-היום </w:t>
      </w:r>
      <w:r w:rsidRPr="00425AA7">
        <w:rPr>
          <w:b/>
          <w:bCs/>
          <w:sz w:val="30"/>
          <w:szCs w:val="30"/>
          <w:u w:val="single"/>
          <w:rtl/>
        </w:rPr>
        <w:t>–</w:t>
      </w:r>
      <w:r w:rsidR="00425AA7">
        <w:rPr>
          <w:rFonts w:hint="cs"/>
          <w:rtl/>
        </w:rPr>
        <w:t xml:space="preserve"> </w:t>
      </w:r>
      <w:r>
        <w:rPr>
          <w:rFonts w:hint="cs"/>
          <w:rtl/>
        </w:rPr>
        <w:t>מנהל מחסן לוגיסטי של חלקי חילוף לרכב הכבד במוסך "קלדרון" התפקיד כולל הזמנת חלקי חילוף לרכב הכבד (משאיות, אוטובוסים, ורכבים צבאים), החזקת מלאי , ניהול מלאי, כתיבת הצעות מחיר</w:t>
      </w:r>
      <w:r w:rsidR="00CB223D">
        <w:rPr>
          <w:rFonts w:hint="cs"/>
          <w:rtl/>
        </w:rPr>
        <w:t>, טיפול באחראיות ותביעות. ניהול של שני אנשי צוות.</w:t>
      </w:r>
    </w:p>
    <w:p w:rsidR="0048450A">
      <w:pPr>
        <w:rPr>
          <w:rFonts w:hint="cs"/>
          <w:rtl/>
        </w:rPr>
      </w:pPr>
      <w:r w:rsidRPr="00425AA7">
        <w:rPr>
          <w:rFonts w:hint="cs"/>
          <w:b/>
          <w:bCs/>
          <w:sz w:val="30"/>
          <w:szCs w:val="30"/>
          <w:u w:val="single"/>
          <w:rtl/>
        </w:rPr>
        <w:t>2016-2014-</w:t>
      </w:r>
      <w:r>
        <w:rPr>
          <w:rFonts w:hint="cs"/>
          <w:rtl/>
        </w:rPr>
        <w:t xml:space="preserve"> מנהל</w:t>
      </w:r>
      <w:r w:rsidR="00771CB5">
        <w:rPr>
          <w:rFonts w:hint="cs"/>
          <w:rtl/>
        </w:rPr>
        <w:t xml:space="preserve"> מסעדת "חלומי"</w:t>
      </w:r>
      <w:r w:rsidR="00CB223D">
        <w:rPr>
          <w:rFonts w:hint="cs"/>
          <w:rtl/>
        </w:rPr>
        <w:t xml:space="preserve"> </w:t>
      </w:r>
      <w:r w:rsidR="00863EFF">
        <w:rPr>
          <w:rFonts w:hint="cs"/>
          <w:rtl/>
        </w:rPr>
        <w:t>התפקיד כלל ניהול המסעדה כולל , ביצוע הזמנות של חומרי הגלם, החזקת מלאי בסיסי, ניהול עובדים ותפעול שוטף של המסעדה.</w:t>
      </w:r>
    </w:p>
    <w:p w:rsidR="00863EFF">
      <w:pPr>
        <w:rPr>
          <w:rFonts w:hint="cs"/>
          <w:rtl/>
        </w:rPr>
      </w:pPr>
      <w:r w:rsidRPr="00425AA7">
        <w:rPr>
          <w:rFonts w:hint="cs"/>
          <w:b/>
          <w:bCs/>
          <w:sz w:val="30"/>
          <w:szCs w:val="30"/>
          <w:u w:val="single"/>
          <w:rtl/>
        </w:rPr>
        <w:t>2014-2011-</w:t>
      </w:r>
      <w:r>
        <w:rPr>
          <w:rFonts w:hint="cs"/>
          <w:rtl/>
        </w:rPr>
        <w:t xml:space="preserve"> אחראי ונהג קו חלוקה של חברת "גבינות גד" </w:t>
      </w:r>
      <w:r>
        <w:rPr>
          <w:rtl/>
        </w:rPr>
        <w:t>–</w:t>
      </w:r>
      <w:r>
        <w:rPr>
          <w:rFonts w:hint="cs"/>
          <w:rtl/>
        </w:rPr>
        <w:t>התפקיד כלל איסוף הסחורה ממחסן הגבינות ושינוע לנקודות החלוקה. הגדלה ושיווק לבתי העסק שונים ולהרחבת הקו.</w:t>
      </w:r>
    </w:p>
    <w:p w:rsidR="00863EFF">
      <w:pPr>
        <w:rPr>
          <w:rtl/>
        </w:rPr>
      </w:pPr>
    </w:p>
    <w:p w:rsidR="00863EFF">
      <w:pPr>
        <w:rPr>
          <w:rtl/>
        </w:rPr>
      </w:pPr>
      <w:r w:rsidRPr="006E6E03">
        <w:rPr>
          <w:rFonts w:hint="cs"/>
          <w:b/>
          <w:bCs/>
          <w:sz w:val="30"/>
          <w:szCs w:val="30"/>
          <w:u w:val="single"/>
          <w:rtl/>
        </w:rPr>
        <w:t>השכלה:</w:t>
      </w:r>
      <w:r>
        <w:rPr>
          <w:rFonts w:hint="cs"/>
          <w:rtl/>
        </w:rPr>
        <w:t xml:space="preserve"> הנדסאי אלקטרוניקה תקשורת מטעם מכללת אשקלון</w:t>
      </w:r>
    </w:p>
    <w:sectPr w:rsidSect="0052166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0A"/>
    <w:rsid w:val="00383E02"/>
    <w:rsid w:val="0038594B"/>
    <w:rsid w:val="00425AA7"/>
    <w:rsid w:val="0048450A"/>
    <w:rsid w:val="0050280C"/>
    <w:rsid w:val="0052166B"/>
    <w:rsid w:val="00662D54"/>
    <w:rsid w:val="006E6E03"/>
    <w:rsid w:val="00771CB5"/>
    <w:rsid w:val="00863EFF"/>
    <w:rsid w:val="009C7D40"/>
    <w:rsid w:val="00CB223D"/>
    <w:rsid w:val="00DF07D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502699D-3B28-4814-A644-99BD24ED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HXB92J" Type="http://schemas.openxmlformats.org/officeDocument/2006/relationships/image" Target="media/DFXV3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112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CWM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לוין אלון</dc:creator>
  <cp:lastModifiedBy>לוין אלון</cp:lastModifiedBy>
  <cp:revision>16</cp:revision>
  <dcterms:created xsi:type="dcterms:W3CDTF">2023-09-28T10:14:00Z</dcterms:created>
  <dcterms:modified xsi:type="dcterms:W3CDTF">2023-09-28T10:36:00Z</dcterms:modified>
</cp:coreProperties>
</file>