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2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415"/>
                    <pic:cNvPicPr/>
                  </pic:nvPicPr>
                  <pic:blipFill>
                    <a:blip xmlns:r="http://schemas.openxmlformats.org/officeDocument/2006/relationships" r:embed="rIdKA7FP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/>
        <w:keepLines/>
        <w:spacing w:before="480" w:after="0" w:line="276" w:lineRule="auto"/>
        <w:ind w:left="0" w:right="0" w:firstLine="0"/>
        <w:jc w:val="center"/>
        <w:rPr>
          <w:rFonts w:ascii="Calibri" w:eastAsia="Calibri" w:hAnsi="Calibri" w:cs="Calibri"/>
          <w:b/>
          <w:color w:val="365F91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אלי מאיה קורות חיים</w:t>
      </w:r>
    </w:p>
    <w:p>
      <w:pPr>
        <w:spacing w:before="0" w:after="200" w:line="276" w:lineRule="auto"/>
        <w:ind w:left="0" w:right="0" w:firstLine="0"/>
        <w:jc w:val="center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כתובת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האלון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66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|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מספר טלפון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054-878-9333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|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כתובת מייל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: ronmking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365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@gmail.com</w:t>
      </w:r>
    </w:p>
    <w:p>
      <w:pPr>
        <w:keepNext/>
        <w:keepLines/>
        <w:spacing w:before="200" w:after="0" w:line="276" w:lineRule="auto"/>
        <w:ind w:left="0" w:right="0" w:firstLine="0"/>
        <w:jc w:val="center"/>
        <w:rPr>
          <w:rFonts w:ascii="Calibri" w:eastAsia="Calibri" w:hAnsi="Calibri" w:cs="Calibri"/>
          <w:b/>
          <w:color w:val="4F81BD"/>
          <w:spacing w:val="0"/>
          <w:position w:val="0"/>
          <w:sz w:val="26"/>
          <w:shd w:val="clear" w:color="auto" w:fill="auto"/>
        </w:rPr>
      </w:pPr>
      <w:r>
        <w:rPr>
          <w:rFonts w:ascii="Calibri" w:eastAsia="Calibri" w:hAnsi="Calibri" w:cs="Calibri"/>
          <w:b/>
          <w:color w:val="4F81BD"/>
          <w:spacing w:val="0"/>
          <w:position w:val="0"/>
          <w:sz w:val="26"/>
          <w:shd w:val="clear" w:color="auto" w:fill="auto"/>
        </w:rPr>
        <w:t>מטרת קריירה</w:t>
      </w:r>
    </w:p>
    <w:p>
      <w:pPr>
        <w:spacing w:before="0" w:after="200" w:line="276" w:lineRule="auto"/>
        <w:ind w:left="0" w:right="0" w:firstLine="0"/>
        <w:jc w:val="center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איש מקצוע מיומן ובעל ניסיון רב עם מומחיות ניהולית וטכנית מחפש תפקיד מאתגר בניהול תפעול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בו אוכל לנצל את כישורי הניהול והיכולות הטכניות שלי לקידום הצלחת הארגון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keepNext/>
        <w:keepLines/>
        <w:spacing w:before="200" w:after="0" w:line="276" w:lineRule="auto"/>
        <w:ind w:left="0" w:right="0" w:firstLine="0"/>
        <w:jc w:val="center"/>
        <w:rPr>
          <w:rFonts w:ascii="Calibri" w:eastAsia="Calibri" w:hAnsi="Calibri" w:cs="Calibri"/>
          <w:b/>
          <w:color w:val="4F81BD"/>
          <w:spacing w:val="0"/>
          <w:position w:val="0"/>
          <w:sz w:val="26"/>
          <w:shd w:val="clear" w:color="auto" w:fill="auto"/>
        </w:rPr>
      </w:pPr>
      <w:r>
        <w:rPr>
          <w:rFonts w:ascii="Calibri" w:eastAsia="Calibri" w:hAnsi="Calibri" w:cs="Calibri"/>
          <w:b/>
          <w:color w:val="4F81BD"/>
          <w:spacing w:val="0"/>
          <w:position w:val="0"/>
          <w:sz w:val="26"/>
          <w:shd w:val="clear" w:color="auto" w:fill="auto"/>
        </w:rPr>
        <w:t>ניסיון תעסוקתי</w:t>
      </w:r>
    </w:p>
    <w:p>
      <w:pPr>
        <w:keepNext/>
        <w:keepLines/>
        <w:spacing w:before="200" w:after="0" w:line="276" w:lineRule="auto"/>
        <w:ind w:left="0" w:right="0" w:firstLine="0"/>
        <w:jc w:val="center"/>
        <w:rPr>
          <w:rFonts w:ascii="Calibri" w:eastAsia="Calibri" w:hAnsi="Calibri" w:cs="Calibri"/>
          <w:b/>
          <w:color w:val="4F81BD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4F81BD"/>
          <w:spacing w:val="0"/>
          <w:position w:val="0"/>
          <w:sz w:val="22"/>
          <w:shd w:val="clear" w:color="auto" w:fill="auto"/>
        </w:rPr>
        <w:t>ספר</w:t>
      </w:r>
      <w:r>
        <w:rPr>
          <w:rFonts w:ascii="Calibri" w:eastAsia="Calibri" w:hAnsi="Calibri" w:cs="Calibri"/>
          <w:b/>
          <w:color w:val="4F81BD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b/>
          <w:color w:val="4F81BD"/>
          <w:spacing w:val="0"/>
          <w:position w:val="0"/>
          <w:sz w:val="22"/>
          <w:shd w:val="clear" w:color="auto" w:fill="auto"/>
        </w:rPr>
        <w:t>בעל מספרות במרכז הארץ</w:t>
      </w:r>
    </w:p>
    <w:p>
      <w:pPr>
        <w:spacing w:before="0" w:after="200" w:line="276" w:lineRule="auto"/>
        <w:ind w:left="0" w:right="0" w:firstLine="0"/>
        <w:jc w:val="center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מגיל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13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ועד היום</w:t>
      </w:r>
    </w:p>
    <w:p>
      <w:pPr>
        <w:spacing w:before="0" w:after="200" w:line="276" w:lineRule="auto"/>
        <w:ind w:left="0" w:right="0" w:firstLine="0"/>
        <w:jc w:val="center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ניהול מוצלח של מספר מספרות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br/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פיתוח ויישום אסטרטגיות תפעול לשיפור היעילות ושביעות רצון הלקוחות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keepNext/>
        <w:keepLines/>
        <w:spacing w:before="200" w:after="0" w:line="276" w:lineRule="auto"/>
        <w:ind w:left="0" w:right="0" w:firstLine="0"/>
        <w:jc w:val="center"/>
        <w:rPr>
          <w:rFonts w:ascii="Calibri" w:eastAsia="Calibri" w:hAnsi="Calibri" w:cs="Calibri"/>
          <w:b/>
          <w:color w:val="4F81BD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4F81BD"/>
          <w:spacing w:val="0"/>
          <w:position w:val="0"/>
          <w:sz w:val="22"/>
          <w:shd w:val="clear" w:color="auto" w:fill="auto"/>
        </w:rPr>
        <w:t>מנהל לוגיסטיקה</w:t>
      </w:r>
      <w:r>
        <w:rPr>
          <w:rFonts w:ascii="Calibri" w:eastAsia="Calibri" w:hAnsi="Calibri" w:cs="Calibri"/>
          <w:b/>
          <w:color w:val="4F81BD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b/>
          <w:color w:val="4F81BD"/>
          <w:spacing w:val="0"/>
          <w:position w:val="0"/>
          <w:sz w:val="22"/>
          <w:shd w:val="clear" w:color="auto" w:fill="auto"/>
        </w:rPr>
        <w:t>בית חולים עמל בשרון</w:t>
      </w:r>
      <w:r>
        <w:rPr>
          <w:rFonts w:ascii="Calibri" w:eastAsia="Calibri" w:hAnsi="Calibri" w:cs="Calibri"/>
          <w:b/>
          <w:color w:val="4F81BD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b/>
          <w:color w:val="4F81BD"/>
          <w:spacing w:val="0"/>
          <w:position w:val="0"/>
          <w:sz w:val="22"/>
          <w:shd w:val="clear" w:color="auto" w:fill="auto"/>
        </w:rPr>
        <w:t>רעננה</w:t>
      </w:r>
    </w:p>
    <w:p>
      <w:pPr>
        <w:spacing w:before="0" w:after="200" w:line="276" w:lineRule="auto"/>
        <w:ind w:left="0" w:right="0" w:firstLine="0"/>
        <w:jc w:val="center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אחראי על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26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עובדי ניקיון ושתי עובדים טכניים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br/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ניהול ותכנון תהליכי לוגיסטיקה ותפעול בבית החולים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br/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עבודה מול ספקים וקבלנים לצורך תחזוקה ורכש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keepNext/>
        <w:keepLines/>
        <w:spacing w:before="200" w:after="0" w:line="276" w:lineRule="auto"/>
        <w:ind w:left="0" w:right="0" w:firstLine="0"/>
        <w:jc w:val="center"/>
        <w:rPr>
          <w:rFonts w:ascii="Calibri" w:eastAsia="Calibri" w:hAnsi="Calibri" w:cs="Calibri"/>
          <w:b/>
          <w:color w:val="4F81BD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4F81BD"/>
          <w:spacing w:val="0"/>
          <w:position w:val="0"/>
          <w:sz w:val="22"/>
          <w:shd w:val="clear" w:color="auto" w:fill="auto"/>
        </w:rPr>
        <w:t>מנהל אחזקה</w:t>
      </w:r>
      <w:r>
        <w:rPr>
          <w:rFonts w:ascii="Calibri" w:eastAsia="Calibri" w:hAnsi="Calibri" w:cs="Calibri"/>
          <w:b/>
          <w:color w:val="4F81BD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b/>
          <w:color w:val="4F81BD"/>
          <w:spacing w:val="0"/>
          <w:position w:val="0"/>
          <w:sz w:val="22"/>
          <w:shd w:val="clear" w:color="auto" w:fill="auto"/>
        </w:rPr>
        <w:t xml:space="preserve">בית אבות עד </w:t>
      </w:r>
      <w:r>
        <w:rPr>
          <w:rFonts w:ascii="Calibri" w:eastAsia="Calibri" w:hAnsi="Calibri" w:cs="Calibri"/>
          <w:b/>
          <w:color w:val="4F81BD"/>
          <w:spacing w:val="0"/>
          <w:position w:val="0"/>
          <w:sz w:val="22"/>
          <w:shd w:val="clear" w:color="auto" w:fill="auto"/>
        </w:rPr>
        <w:t>120</w:t>
      </w:r>
      <w:r>
        <w:rPr>
          <w:rFonts w:ascii="Calibri" w:eastAsia="Calibri" w:hAnsi="Calibri" w:cs="Calibri"/>
          <w:b/>
          <w:color w:val="4F81BD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b/>
          <w:color w:val="4F81BD"/>
          <w:spacing w:val="0"/>
          <w:position w:val="0"/>
          <w:sz w:val="22"/>
          <w:shd w:val="clear" w:color="auto" w:fill="auto"/>
        </w:rPr>
        <w:t>הוד השרון</w:t>
      </w:r>
    </w:p>
    <w:p>
      <w:pPr>
        <w:spacing w:before="0" w:after="200" w:line="276" w:lineRule="auto"/>
        <w:ind w:left="0" w:right="0" w:firstLine="0"/>
        <w:jc w:val="center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אחראי על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6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עובדים כלליים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br/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ניהול תחזוקה ותפעול שוטף של בית האבות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br/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ביצוע בדיקות תקופתיות ופתרון בעיות טכניות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keepNext/>
        <w:keepLines/>
        <w:spacing w:before="200" w:after="0" w:line="276" w:lineRule="auto"/>
        <w:ind w:left="0" w:right="0" w:firstLine="0"/>
        <w:jc w:val="center"/>
        <w:rPr>
          <w:rFonts w:ascii="Calibri" w:eastAsia="Calibri" w:hAnsi="Calibri" w:cs="Calibri"/>
          <w:b/>
          <w:color w:val="4F81BD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4F81BD"/>
          <w:spacing w:val="0"/>
          <w:position w:val="0"/>
          <w:sz w:val="22"/>
          <w:shd w:val="clear" w:color="auto" w:fill="auto"/>
        </w:rPr>
        <w:t>עוזר מנהל</w:t>
      </w:r>
      <w:r>
        <w:rPr>
          <w:rFonts w:ascii="Calibri" w:eastAsia="Calibri" w:hAnsi="Calibri" w:cs="Calibri"/>
          <w:b/>
          <w:color w:val="4F81BD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b/>
          <w:color w:val="4F81BD"/>
          <w:spacing w:val="0"/>
          <w:position w:val="0"/>
          <w:sz w:val="22"/>
          <w:shd w:val="clear" w:color="auto" w:fill="auto"/>
        </w:rPr>
        <w:t>סאן דיסק</w:t>
      </w:r>
      <w:r>
        <w:rPr>
          <w:rFonts w:ascii="Calibri" w:eastAsia="Calibri" w:hAnsi="Calibri" w:cs="Calibri"/>
          <w:b/>
          <w:color w:val="4F81BD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b/>
          <w:color w:val="4F81BD"/>
          <w:spacing w:val="0"/>
          <w:position w:val="0"/>
          <w:sz w:val="22"/>
          <w:shd w:val="clear" w:color="auto" w:fill="auto"/>
        </w:rPr>
        <w:t>כפר סבא</w:t>
      </w:r>
    </w:p>
    <w:p>
      <w:pPr>
        <w:spacing w:before="0" w:after="200" w:line="276" w:lineRule="auto"/>
        <w:ind w:left="0" w:right="0" w:firstLine="0"/>
        <w:jc w:val="center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אחראי על תהליכי ייצור ומכירה של מוצרי המפעל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br/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הכנת דוחות תפעול וניהול צוותי עובדים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br/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יישום שיפורים בתהליכי הייצור להגדלת היעילות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keepNext/>
        <w:keepLines/>
        <w:spacing w:before="200" w:after="0" w:line="276" w:lineRule="auto"/>
        <w:ind w:left="0" w:right="0" w:firstLine="0"/>
        <w:jc w:val="center"/>
        <w:rPr>
          <w:rFonts w:ascii="Calibri" w:eastAsia="Calibri" w:hAnsi="Calibri" w:cs="Calibri"/>
          <w:b/>
          <w:color w:val="4F81BD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4F81BD"/>
          <w:spacing w:val="0"/>
          <w:position w:val="0"/>
          <w:sz w:val="22"/>
          <w:shd w:val="clear" w:color="auto" w:fill="auto"/>
        </w:rPr>
        <w:t>מנהל בר אקטיבית</w:t>
      </w:r>
    </w:p>
    <w:p>
      <w:pPr>
        <w:spacing w:before="0" w:after="200" w:line="276" w:lineRule="auto"/>
        <w:ind w:left="0" w:right="0" w:firstLine="0"/>
        <w:jc w:val="center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ניהל שישה צוותים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br/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תכנון וארגון אירועים והפקות מיוחדות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br/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הבטחת מתן שירות איכותי ללקוחות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keepNext/>
        <w:keepLines/>
        <w:spacing w:before="200" w:after="0" w:line="276" w:lineRule="auto"/>
        <w:ind w:left="0" w:right="0" w:firstLine="0"/>
        <w:jc w:val="center"/>
        <w:rPr>
          <w:rFonts w:ascii="Calibri" w:eastAsia="Calibri" w:hAnsi="Calibri" w:cs="Calibri"/>
          <w:b/>
          <w:color w:val="4F81BD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4F81BD"/>
          <w:spacing w:val="0"/>
          <w:position w:val="0"/>
          <w:sz w:val="22"/>
          <w:shd w:val="clear" w:color="auto" w:fill="auto"/>
        </w:rPr>
        <w:t>שותף לשעבר</w:t>
      </w:r>
      <w:r>
        <w:rPr>
          <w:rFonts w:ascii="Calibri" w:eastAsia="Calibri" w:hAnsi="Calibri" w:cs="Calibri"/>
          <w:b/>
          <w:color w:val="4F81BD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b/>
          <w:color w:val="4F81BD"/>
          <w:spacing w:val="0"/>
          <w:position w:val="0"/>
          <w:sz w:val="22"/>
          <w:shd w:val="clear" w:color="auto" w:fill="auto"/>
        </w:rPr>
        <w:t>עסק קבלנות שיפוץ ובנייה</w:t>
      </w:r>
    </w:p>
    <w:p>
      <w:pPr>
        <w:spacing w:before="0" w:after="200" w:line="276" w:lineRule="auto"/>
        <w:ind w:left="0" w:right="0" w:firstLine="0"/>
        <w:jc w:val="center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ניהל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4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צוותי עובדים בביצוע עבודות שונות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br/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פיקוח על פרויקטים של שיפוץ ובנייה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br/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תכנון וניהול לוחות זמנים ותקציבים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keepNext/>
        <w:keepLines/>
        <w:spacing w:before="200" w:after="0" w:line="276" w:lineRule="auto"/>
        <w:ind w:left="0" w:right="0" w:firstLine="0"/>
        <w:jc w:val="center"/>
        <w:rPr>
          <w:rFonts w:ascii="Calibri" w:eastAsia="Calibri" w:hAnsi="Calibri" w:cs="Calibri"/>
          <w:b/>
          <w:color w:val="4F81BD"/>
          <w:spacing w:val="0"/>
          <w:position w:val="0"/>
          <w:sz w:val="26"/>
          <w:shd w:val="clear" w:color="auto" w:fill="auto"/>
        </w:rPr>
      </w:pPr>
      <w:r>
        <w:rPr>
          <w:rFonts w:ascii="Calibri" w:eastAsia="Calibri" w:hAnsi="Calibri" w:cs="Calibri"/>
          <w:b/>
          <w:color w:val="4F81BD"/>
          <w:spacing w:val="0"/>
          <w:position w:val="0"/>
          <w:sz w:val="26"/>
          <w:shd w:val="clear" w:color="auto" w:fill="auto"/>
        </w:rPr>
        <w:t>כישורים</w:t>
      </w:r>
    </w:p>
    <w:p>
      <w:pPr>
        <w:spacing w:before="0" w:after="200" w:line="276" w:lineRule="auto"/>
        <w:ind w:left="0" w:right="0" w:firstLine="0"/>
        <w:jc w:val="center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יכולות טכניות גבוהות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br/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מגדיל ראש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br/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כישורי ניהול גבוהים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br/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יחסי אנוש מעולים</w:t>
      </w:r>
    </w:p>
    <w:p>
      <w:pPr>
        <w:keepNext/>
        <w:keepLines/>
        <w:spacing w:before="200" w:after="0" w:line="276" w:lineRule="auto"/>
        <w:ind w:left="0" w:right="0" w:firstLine="0"/>
        <w:jc w:val="center"/>
        <w:rPr>
          <w:rFonts w:ascii="Calibri" w:eastAsia="Calibri" w:hAnsi="Calibri" w:cs="Calibri"/>
          <w:b/>
          <w:color w:val="4F81BD"/>
          <w:spacing w:val="0"/>
          <w:position w:val="0"/>
          <w:sz w:val="26"/>
          <w:shd w:val="clear" w:color="auto" w:fill="auto"/>
        </w:rPr>
      </w:pPr>
      <w:r>
        <w:rPr>
          <w:rFonts w:ascii="Calibri" w:eastAsia="Calibri" w:hAnsi="Calibri" w:cs="Calibri"/>
          <w:b/>
          <w:color w:val="4F81BD"/>
          <w:spacing w:val="0"/>
          <w:position w:val="0"/>
          <w:sz w:val="26"/>
          <w:shd w:val="clear" w:color="auto" w:fill="auto"/>
        </w:rPr>
        <w:t>שפות</w:t>
      </w:r>
    </w:p>
    <w:p>
      <w:pPr>
        <w:spacing w:before="0" w:after="200" w:line="276" w:lineRule="auto"/>
        <w:ind w:left="0" w:right="0" w:firstLine="0"/>
        <w:jc w:val="center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עברית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שפת אם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br/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אנגלית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רמה גבוהה</w:t>
      </w:r>
    </w:p>
    <w:sectPr>
      <w:headerReference w:type="default" r:id="rId4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styles" Target="styles.xml" /><Relationship Id="rIdKA7FPT" Type="http://schemas.openxmlformats.org/officeDocument/2006/relationships/image" Target="media/TGNRRN.jpg"/></Relationships>
</file>

<file path=word/_rels/head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