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6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72"/>
                    <pic:cNvPicPr/>
                  </pic:nvPicPr>
                  <pic:blipFill>
                    <a:blip xmlns:r="http://schemas.openxmlformats.org/officeDocument/2006/relationships" r:embed="rIdHVVNL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30" w:val="right"/>
          <w:tab w:pos="720" w:val="right"/>
          <w:tab w:pos="810" w:val="right"/>
          <w:tab w:pos="900" w:val="right"/>
          <w:tab w:pos="1892" w:val="right"/>
          <w:tab w:pos="2034" w:val="right"/>
        </w:tabs>
        <w:spacing w:after="0" w:line="480" w:lineRule="auto"/>
        <w:jc w:val="center"/>
        <w:rPr>
          <w:rFonts w:ascii="Arial" w:eastAsia="Arial" w:hAnsi="Arial" w:cs="Arial"/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אליאס שמשום – מהנדס מכונות</w:t>
      </w:r>
    </w:p>
    <w:p>
      <w:pPr>
        <w:pStyle w:val="NoSpacing"/>
        <w:tabs>
          <w:tab w:pos="1705" w:val="right"/>
          <w:tab w:pos="1847" w:val="right"/>
        </w:tabs>
        <w:spacing w:after="60"/>
        <w:rPr>
          <w:b/>
          <w:bCs/>
          <w:u w:val="single"/>
          <w:rtl/>
        </w:rPr>
      </w:pP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פרטים אישיים</w:t>
      </w:r>
      <w:r>
        <w:rPr>
          <w:rFonts w:hint="cs"/>
          <w:b/>
          <w:bCs/>
          <w:rtl/>
        </w:rPr>
        <w:t xml:space="preserve">   </w:t>
      </w:r>
      <w:r>
        <w:rPr>
          <w:b/>
          <w:bCs/>
        </w:rPr>
        <w:t xml:space="preserve"> </w:t>
      </w:r>
    </w:p>
    <w:p>
      <w:pPr>
        <w:pStyle w:val="NoSpacing"/>
        <w:tabs>
          <w:tab w:pos="6900" w:val="left"/>
        </w:tabs>
        <w:spacing/>
        <w:jc w:val="center"/>
        <w:rPr>
          <w:rtl/>
        </w:rPr>
      </w:pPr>
      <w:r>
        <w:rPr>
          <w:rFonts w:hint="cs"/>
          <w:b/>
          <w:bCs/>
          <w:rtl/>
        </w:rPr>
        <w:t xml:space="preserve">ת.</w:t>
      </w:r>
      <w:r>
        <w:rPr>
          <w:rFonts w:hint="cs"/>
          <w:b/>
          <w:bCs/>
          <w:rtl/>
        </w:rPr>
        <w:t xml:space="preserve">ז</w:t>
      </w:r>
      <w:r>
        <w:rPr>
          <w:rFonts w:hint="cs"/>
          <w:b/>
          <w:bCs/>
          <w:rtl/>
        </w:rPr>
        <w:t xml:space="preserve">: </w:t>
      </w:r>
      <w:r>
        <w:rPr>
          <w:rFonts w:hint="cs"/>
          <w:rtl/>
        </w:rPr>
        <w:t xml:space="preserve">043210434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rtl/>
        </w:rPr>
        <w:t xml:space="preserve">|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rtl/>
        </w:rPr>
        <w:t xml:space="preserve">נייד:</w:t>
      </w:r>
      <w:r>
        <w:rPr>
          <w:rFonts w:hint="cs"/>
          <w:rtl/>
        </w:rPr>
        <w:t xml:space="preserve"> 052-5487415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rtl/>
        </w:rPr>
        <w:t xml:space="preserve">|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rtl/>
        </w:rPr>
        <w:t xml:space="preserve">דוא"ל:</w:t>
      </w:r>
      <w:r>
        <w:rPr>
          <w:rFonts w:hint="cs"/>
          <w:b/>
          <w:bCs/>
          <w:rtl/>
        </w:rPr>
        <w:t xml:space="preserve"> </w:t>
      </w:r>
      <w:r>
        <w:rPr>
          <w:rFonts w:cs="David"/>
        </w:rPr>
        <w:t xml:space="preserve"> </w:t>
      </w:r>
      <w:hyperlink r:id="rId1" w:history="1">
        <w:r>
          <w:rPr>
            <w:rStyle w:val="Hyperlink"/>
            <w:rFonts w:cs="David"/>
          </w:rPr>
          <w:t xml:space="preserve">elias.sh@gmail.com</w:t>
        </w:r>
      </w:hyperlink>
    </w:p>
    <w:p>
      <w:pPr>
        <w:pStyle w:val="NoSpacing"/>
        <w:tabs>
          <w:tab w:pos="1705" w:val="right"/>
          <w:tab w:pos="1847" w:val="right"/>
        </w:tabs>
        <w:spacing w:before="160" w:after="60"/>
        <w:rPr>
          <w:b/>
          <w:bCs/>
          <w:u w:val="single"/>
          <w:rtl/>
        </w:rPr>
      </w:pP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תמצית</w:t>
      </w:r>
    </w:p>
    <w:p>
      <w:pPr>
        <w:pStyle w:val="NoSpacing"/>
        <w:tabs>
          <w:tab w:pos="0" w:val="right"/>
        </w:tabs>
        <w:spacing/>
        <w:jc w:val="both"/>
        <w:rPr>
          <w:rStyle w:val="longtext1"/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hint="cs"/>
          <w:b/>
          <w:bCs/>
          <w:rtl/>
        </w:rPr>
        <w:t xml:space="preserve">מהנדס מכונות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מנוסה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בוגר הטכניון,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בעל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 ראייה מערכתית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,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ו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נ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י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סיון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 מוכח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בפיתוח</w:t>
      </w:r>
      <w:r>
        <w:rPr>
          <w:rStyle w:val="longtext1"/>
          <w:rFonts w:ascii="Arial" w:eastAsia="Arial" w:hAnsi="Arial" w:cs="Arial"/>
          <w:b/>
          <w:bCs/>
          <w:sz w:val="22"/>
          <w:szCs w:val="22"/>
          <w:shd w:val="clear" w:color="auto" w:fill="FFFFFF"/>
        </w:rPr>
        <w:t xml:space="preserve">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והובלת פרוייקטים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,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תכן מכני והעברה מפיתוח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לייצור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של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מערכות </w:t>
      </w:r>
      <w:r>
        <w:rPr>
          <w:rFonts w:ascii="Arial" w:eastAsia="Arial" w:hAnsi="Arial" w:cs="Arial" w:hint="cs"/>
          <w:b/>
          <w:bCs/>
          <w:shd w:val="clear" w:color="auto" w:fill="FFFFFF"/>
          <w:rtl/>
        </w:rPr>
        <w:t xml:space="preserve">מולטידיסיפלינריות</w:t>
      </w:r>
      <w:r>
        <w:rPr>
          <w:rFonts w:ascii="Arial" w:eastAsia="Arial" w:hAnsi="Arial" w:cs="Arial" w:hint="cs"/>
          <w:b/>
          <w:bCs/>
          <w:shd w:val="clear" w:color="auto" w:fill="FFFFFF"/>
          <w:rtl/>
        </w:rPr>
        <w:t xml:space="preserve"> ו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פרו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יקטים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 הבאים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ממגוו</w:t>
      </w:r>
      <w:r>
        <w:rPr>
          <w:rStyle w:val="longtext1"/>
          <w:rFonts w:ascii="Arial" w:eastAsia="Arial" w:hAnsi="Arial" w:cs="Arial" w:hint="eastAsia"/>
          <w:b/>
          <w:bCs/>
          <w:sz w:val="22"/>
          <w:szCs w:val="22"/>
          <w:shd w:val="clear" w:color="auto" w:fill="FFFFFF"/>
          <w:rtl/>
        </w:rPr>
        <w:t xml:space="preserve">ן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תחומים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: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 </w:t>
      </w:r>
      <w:r>
        <w:rPr>
          <w:b/>
          <w:bCs/>
          <w:i/>
          <w:iCs/>
          <w:rtl/>
        </w:rPr>
        <w:t xml:space="preserve">מכשור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רפואי</w:t>
      </w:r>
      <w:r>
        <w:rPr>
          <w:rFonts w:hint="cs"/>
          <w:b/>
          <w:bCs/>
          <w:i/>
          <w:iCs/>
          <w:rtl/>
        </w:rPr>
        <w:t xml:space="preserve">, אלקטרואופטי</w:t>
      </w:r>
      <w:r>
        <w:rPr>
          <w:rFonts w:hint="cs"/>
          <w:b/>
          <w:bCs/>
          <w:i/>
          <w:iCs/>
          <w:rtl/>
        </w:rPr>
        <w:t xml:space="preserve">קה</w:t>
      </w:r>
      <w:r>
        <w:rPr>
          <w:rFonts w:hint="cs"/>
          <w:b/>
          <w:bCs/>
          <w:i/>
          <w:iCs/>
          <w:rtl/>
        </w:rPr>
        <w:t xml:space="preserve">,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רובוטיקה</w:t>
      </w:r>
      <w:r>
        <w:rPr>
          <w:rFonts w:hint="cs"/>
          <w:b/>
          <w:bCs/>
          <w:i/>
          <w:iCs/>
          <w:rtl/>
        </w:rPr>
        <w:t xml:space="preserve">, </w:t>
      </w:r>
      <w:r>
        <w:rPr>
          <w:b/>
          <w:bCs/>
          <w:i/>
          <w:iCs/>
          <w:rtl/>
        </w:rPr>
        <w:t xml:space="preserve">מכשו</w:t>
      </w:r>
      <w:r>
        <w:rPr>
          <w:rFonts w:hint="cs"/>
          <w:b/>
          <w:bCs/>
          <w:i/>
          <w:iCs/>
          <w:rtl/>
        </w:rPr>
        <w:t xml:space="preserve">ר </w:t>
      </w:r>
      <w:r>
        <w:rPr>
          <w:b/>
          <w:bCs/>
          <w:i/>
          <w:iCs/>
          <w:rtl/>
        </w:rPr>
        <w:t xml:space="preserve">תעשיית</w:t>
      </w:r>
      <w:r>
        <w:rPr>
          <w:rFonts w:hint="cs"/>
          <w:b/>
          <w:bCs/>
          <w:i/>
          <w:iCs/>
          <w:rtl/>
        </w:rPr>
        <w:t xml:space="preserve">י</w:t>
      </w:r>
      <w:r>
        <w:rPr>
          <w:rFonts w:hint="cs"/>
          <w:b/>
          <w:bCs/>
          <w:i/>
          <w:iCs/>
          <w:rtl/>
        </w:rPr>
        <w:t xml:space="preserve">,</w:t>
      </w:r>
      <w:r>
        <w:rPr>
          <w:rFonts w:hint="cs"/>
          <w:b/>
          <w:bCs/>
          <w:i/>
          <w:iCs/>
          <w:rtl/>
        </w:rPr>
        <w:t xml:space="preserve"> מערכות</w:t>
      </w:r>
      <w:r>
        <w:rPr>
          <w:b/>
          <w:bCs/>
          <w:i/>
          <w:iCs/>
        </w:rPr>
        <w:t xml:space="preserve"> </w:t>
      </w:r>
      <w:r>
        <w:rPr>
          <w:rFonts w:hint="cs"/>
          <w:b/>
          <w:bCs/>
          <w:i/>
          <w:iCs/>
          <w:rtl/>
        </w:rPr>
        <w:t xml:space="preserve">וציוד קפיטלי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rtl/>
        </w:rPr>
        <w:t xml:space="preserve">לתעשיית</w:t>
      </w:r>
      <w:r>
        <w:rPr>
          <w:b/>
          <w:bCs/>
          <w:i/>
          <w:iCs/>
        </w:rPr>
        <w:t xml:space="preserve"> </w:t>
      </w:r>
      <w:r>
        <w:rPr>
          <w:rFonts w:hint="cs"/>
          <w:b/>
          <w:bCs/>
          <w:i/>
          <w:iCs/>
          <w:rtl/>
        </w:rPr>
        <w:t xml:space="preserve">ה- 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b/>
          <w:bCs/>
          <w:i/>
          <w:iCs/>
        </w:rPr>
        <w:t xml:space="preserve">semiconductors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, ועוד</w:t>
      </w:r>
      <w:r>
        <w:rPr>
          <w:rFonts w:hint="cs"/>
          <w:b/>
          <w:bCs/>
          <w:i/>
          <w:iCs/>
          <w:rtl/>
        </w:rPr>
        <w:t xml:space="preserve">.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בעל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מוטיבציה גבוהה</w:t>
      </w:r>
      <w:r>
        <w:rPr>
          <w:rFonts w:hint="cs"/>
          <w:shd w:val="clear" w:color="auto" w:fill="FFFFFF"/>
          <w:rtl/>
        </w:rPr>
        <w:t xml:space="preserve">,</w:t>
      </w:r>
      <w:r>
        <w:rPr>
          <w:rFonts w:hint="cs"/>
          <w:shd w:val="clear" w:color="auto" w:fill="FFFFFF"/>
          <w:rtl/>
        </w:rPr>
        <w:t xml:space="preserve"> </w:t>
      </w:r>
      <w:r>
        <w:rPr>
          <w:rFonts w:hint="cs"/>
          <w:shd w:val="clear" w:color="auto" w:fill="FFFFFF"/>
          <w:rtl/>
        </w:rPr>
        <w:t xml:space="preserve">מ</w:t>
      </w:r>
      <w:r>
        <w:rPr>
          <w:shd w:val="clear" w:color="auto" w:fill="FFFFFF"/>
          <w:rtl/>
        </w:rPr>
        <w:t xml:space="preserve">סירות</w:t>
      </w:r>
      <w:r>
        <w:rPr>
          <w:rFonts w:hint="cs"/>
          <w:shd w:val="clear" w:color="auto" w:fill="FFFFFF"/>
          <w:rtl/>
        </w:rPr>
        <w:t xml:space="preserve"> </w:t>
      </w:r>
      <w:r>
        <w:rPr>
          <w:shd w:val="clear" w:color="auto" w:fill="FFFFFF"/>
          <w:rtl/>
        </w:rPr>
        <w:t xml:space="preserve">ואחריו</w:t>
      </w:r>
      <w:r>
        <w:rPr>
          <w:rFonts w:hint="cs"/>
          <w:shd w:val="clear" w:color="auto" w:fill="FFFFFF"/>
          <w:rtl/>
        </w:rPr>
        <w:t xml:space="preserve">ת</w:t>
      </w:r>
      <w:r>
        <w:rPr>
          <w:rFonts w:hint="cs"/>
          <w:shd w:val="clear" w:color="auto" w:fill="FFFFFF"/>
          <w:rtl/>
        </w:rPr>
        <w:t xml:space="preserve">;</w:t>
      </w:r>
      <w:r>
        <w:rPr>
          <w:rFonts w:hint="cs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יכולת</w:t>
      </w:r>
      <w:r>
        <w:rPr>
          <w:shd w:val="clear" w:color="auto" w:fill="FFFFFF"/>
          <w:rtl/>
        </w:rPr>
        <w:t xml:space="preserve"> </w:t>
      </w:r>
      <w:r>
        <w:rPr>
          <w:shd w:val="clear" w:color="auto" w:fill="FFFFFF"/>
          <w:rtl/>
        </w:rPr>
        <w:t xml:space="preserve">ניתוח</w:t>
      </w:r>
      <w:r>
        <w:rPr>
          <w:rFonts w:hint="cs"/>
          <w:shd w:val="clear" w:color="auto" w:fill="FFFFFF"/>
          <w:rtl/>
        </w:rPr>
        <w:t xml:space="preserve"> וחשיבה,</w:t>
      </w:r>
      <w:r>
        <w:rPr>
          <w:rFonts w:hint="cs"/>
          <w:shd w:val="clear" w:color="auto" w:fill="FFFFFF"/>
          <w:rtl/>
        </w:rPr>
        <w:t xml:space="preserve"> וביצוע </w:t>
      </w:r>
      <w:r>
        <w:rPr>
          <w:rFonts w:hint="cs"/>
          <w:shd w:val="clear" w:color="auto" w:fill="FFFFFF"/>
          <w:rtl/>
        </w:rPr>
        <w:t xml:space="preserve">אנליזות ברמה גבוהה;</w:t>
      </w:r>
      <w:r>
        <w:rPr>
          <w:rFonts w:hint="cs"/>
          <w:shd w:val="clear" w:color="auto" w:fill="FFFFFF"/>
          <w:rtl/>
        </w:rPr>
        <w:t xml:space="preserve"> </w:t>
      </w:r>
      <w:r>
        <w:rPr>
          <w:rFonts w:hint="cs"/>
          <w:shd w:val="clear" w:color="auto" w:fill="FFFFFF"/>
          <w:rtl/>
        </w:rPr>
        <w:t xml:space="preserve">בעל </w:t>
      </w:r>
      <w:r>
        <w:rPr>
          <w:rFonts w:hint="cs"/>
          <w:shd w:val="clear" w:color="auto" w:fill="FFFFFF"/>
          <w:rtl/>
        </w:rPr>
        <w:t xml:space="preserve">י</w:t>
      </w:r>
      <w:r>
        <w:rPr>
          <w:rtl/>
        </w:rPr>
        <w:t xml:space="preserve">חסי אנוש מעולים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יכול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ת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עבוד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ה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עצמאי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ת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כמו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כן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גם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ב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צוות.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/>
          <w:b/>
          <w:bCs/>
          <w:sz w:val="22"/>
          <w:szCs w:val="22"/>
          <w:shd w:val="clear" w:color="auto" w:fill="FFFFFF"/>
          <w:rtl/>
        </w:rPr>
        <w:t xml:space="preserve">מחפש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משרה</w:t>
      </w:r>
      <w:r>
        <w:rPr>
          <w:rStyle w:val="longtext1"/>
          <w:rFonts w:ascii="Arial" w:eastAsia="Arial" w:hAnsi="Arial" w:cs="Arial"/>
          <w:b/>
          <w:bCs/>
          <w:sz w:val="22"/>
          <w:szCs w:val="22"/>
          <w:shd w:val="clear" w:color="auto" w:fill="FFFFFF"/>
        </w:rPr>
        <w:t xml:space="preserve">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לטווח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ארוך</w:t>
      </w:r>
      <w:r>
        <w:rPr>
          <w:rStyle w:val="longtext1"/>
          <w:rFonts w:ascii="Arial" w:eastAsia="Arial" w:hAnsi="Arial" w:cs="Arial" w:hint="cs"/>
          <w:b/>
          <w:bCs/>
          <w:sz w:val="22"/>
          <w:szCs w:val="22"/>
          <w:shd w:val="clear" w:color="auto" w:fill="FFFFFF"/>
          <w:rtl/>
        </w:rPr>
        <w:t xml:space="preserve">,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 ב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חברה שבה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</w:rPr>
        <w:t xml:space="preserve">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אוכל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ל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ממש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את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ה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מיומנויות שלי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,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ולהמשיך להתפתח מקצועית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 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ו</w:t>
      </w:r>
      <w:r>
        <w:rPr>
          <w:rStyle w:val="longtext1"/>
          <w:rFonts w:ascii="Arial" w:eastAsia="Arial" w:hAnsi="Arial" w:cs="Arial"/>
          <w:sz w:val="22"/>
          <w:szCs w:val="22"/>
          <w:shd w:val="clear" w:color="auto" w:fill="FFFFFF"/>
          <w:rtl/>
        </w:rPr>
        <w:t xml:space="preserve">להוסיף ערך לחברה</w:t>
      </w:r>
      <w:r>
        <w:rPr>
          <w:rStyle w:val="longtext1"/>
          <w:rFonts w:ascii="Arial" w:eastAsia="Arial" w:hAnsi="Arial" w:cs="Arial" w:hint="cs"/>
          <w:sz w:val="22"/>
          <w:szCs w:val="22"/>
          <w:shd w:val="clear" w:color="auto" w:fill="FFFFFF"/>
          <w:rtl/>
        </w:rPr>
        <w:t xml:space="preserve">.</w:t>
      </w:r>
    </w:p>
    <w:p>
      <w:pPr>
        <w:pStyle w:val="NoSpacing"/>
        <w:spacing w:before="200" w:after="60"/>
        <w:rPr>
          <w:b/>
          <w:bCs/>
          <w:color w:val="4F81BD"/>
          <w:u w:val="single"/>
          <w:rtl/>
        </w:rPr>
      </w:pPr>
      <w:r>
        <w:rPr>
          <w:rFonts w:hint="cs"/>
          <w:b/>
          <w:bCs/>
          <w:noProof/>
          <w:sz w:val="24"/>
          <w:szCs w:val="24"/>
          <w:u w:val="single"/>
          <w:rtl/>
          <w:lang w:eastAsia="en-US" w:bidi="ar-SA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margin">
              <wp:posOffset>3302000</wp:posOffset>
            </wp:positionH>
            <wp:positionV relativeFrom="paragraph">
              <wp:posOffset>279400</wp:posOffset>
            </wp:positionV>
            <wp:extent cx="590550" cy="241300"/>
            <wp:effectExtent xmlns:wp="http://schemas.openxmlformats.org/drawingml/2006/wordprocessingDrawing" l="19050" t="0" r="0" b="0"/>
            <wp:wrapNone/>
            <wp:docPr id="1" name="" descr="techn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השכלה </w:t>
      </w:r>
    </w:p>
    <w:p>
      <w:pPr>
        <w:pStyle w:val="NoSpacing"/>
        <w:spacing/>
        <w:rPr>
          <w:b/>
          <w:bCs/>
          <w:rtl/>
        </w:rPr>
      </w:pPr>
      <w:r>
        <w:rPr>
          <w:rFonts w:ascii="Arial" w:eastAsia="Arial" w:hAnsi="Arial" w:cs="Arial" w:hint="cs"/>
          <w:b/>
          <w:bCs/>
          <w:noProof/>
          <w:rtl/>
          <w:lang w:eastAsia="en-US" w:bidi="ar-SA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2717800</wp:posOffset>
            </wp:positionH>
            <wp:positionV relativeFrom="paragraph">
              <wp:posOffset>101600</wp:posOffset>
            </wp:positionV>
            <wp:extent cx="592529" cy="237506"/>
            <wp:effectExtent xmlns:wp="http://schemas.openxmlformats.org/drawingml/2006/wordprocessingDrawing" l="19050" t="0" r="0" b="0"/>
            <wp:wrapNone/>
            <wp:docPr id="2" name="" descr="techn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29" cy="23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</w:rPr>
        <w:t xml:space="preserve">2017 - </w:t>
      </w:r>
      <w:r>
        <w:rPr>
          <w:rFonts w:hint="cs"/>
          <w:b/>
          <w:bCs/>
          <w:rtl/>
        </w:rPr>
        <w:t xml:space="preserve">לימדים</w:t>
      </w:r>
      <w:r>
        <w:rPr>
          <w:rFonts w:hint="cs"/>
          <w:b/>
          <w:bCs/>
          <w:rtl/>
        </w:rPr>
        <w:t xml:space="preserve"> לתואר שני </w:t>
      </w:r>
      <w:r>
        <w:rPr>
          <w:rFonts w:hint="cs"/>
          <w:b/>
          <w:bCs/>
          <w:rtl/>
        </w:rPr>
        <w:t xml:space="preserve">בהנדסת מכונות,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הטכניון.</w:t>
      </w:r>
    </w:p>
    <w:p>
      <w:pPr>
        <w:pStyle w:val="NoSpacing"/>
        <w:tabs>
          <w:tab w:pos="450" w:val="right"/>
          <w:tab w:pos="540" w:val="right"/>
          <w:tab w:pos="630" w:val="right"/>
          <w:tab w:pos="1440" w:val="right"/>
        </w:tabs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2009 - </w:t>
      </w:r>
      <w:r>
        <w:rPr>
          <w:rFonts w:ascii="Arial" w:eastAsia="Arial" w:hAnsi="Arial" w:cs="Arial"/>
          <w:b/>
          <w:bCs/>
          <w:rtl/>
        </w:rPr>
        <w:t xml:space="preserve">תואר ראשון ( </w:t>
      </w:r>
      <w:r>
        <w:rPr>
          <w:rFonts w:ascii="Arial" w:eastAsia="Arial" w:hAnsi="Arial" w:cs="Arial"/>
          <w:b/>
          <w:bCs/>
        </w:rPr>
        <w:t xml:space="preserve">B.Sc</w:t>
      </w:r>
      <w:r>
        <w:rPr>
          <w:rFonts w:ascii="Arial" w:eastAsia="Arial" w:hAnsi="Arial" w:cs="Arial"/>
          <w:b/>
          <w:bCs/>
          <w:rtl/>
        </w:rPr>
        <w:t xml:space="preserve"> ), בהנדסת מכונות, הטכניון.</w:t>
      </w:r>
      <w:r>
        <w:rPr>
          <w:rFonts w:ascii="Arial" w:eastAsia="Arial" w:hAnsi="Arial" w:cs="Arial"/>
        </w:rPr>
        <w:t xml:space="preserve"> </w:t>
      </w:r>
    </w:p>
    <w:p>
      <w:pPr>
        <w:pStyle w:val="NoSpacing"/>
        <w:tabs>
          <w:tab w:pos="630" w:val="right"/>
        </w:tabs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1999 - </w:t>
      </w:r>
      <w:r>
        <w:rPr>
          <w:rFonts w:ascii="Arial" w:eastAsia="Arial" w:hAnsi="Arial" w:cs="Arial"/>
          <w:rtl/>
        </w:rPr>
        <w:t xml:space="preserve">בגרות מלאה, בית ספר תיכון סנט ג'וזף אקליריקיה (נצרת),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מגמת פיסיקה- מתמטיקה .</w:t>
      </w:r>
    </w:p>
    <w:p>
      <w:pPr>
        <w:pStyle w:val="NoSpacing"/>
        <w:spacing w:before="200" w:after="60"/>
        <w:rPr>
          <w:b/>
          <w:bCs/>
          <w:color w:val="4F81BD"/>
          <w:u w:val="single"/>
          <w:rtl/>
        </w:rPr>
      </w:pP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ידע מקצועי</w:t>
      </w: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,</w:t>
      </w: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color w:val="4F81BD"/>
          <w:sz w:val="24"/>
          <w:szCs w:val="24"/>
          <w:u w:val="single"/>
          <w:rtl/>
        </w:rPr>
        <w:t xml:space="preserve">מיומנויות וכישורים </w:t>
      </w:r>
    </w:p>
    <w:p>
      <w:pPr>
        <w:numPr>
          <w:ilvl w:val="0"/>
          <w:numId w:val="19"/>
        </w:numPr>
        <w:spacing w:after="0" w:line="240" w:lineRule="auto"/>
        <w:rPr>
          <w:b/>
          <w:bCs/>
          <w:rtl/>
        </w:rPr>
        <w:sectPr>
          <w:headerReference w:type="first" r:id="rId5"/>
          <w:headerReference w:type="even" r:id="rId6"/>
          <w:headerReference w:type="default" r:id="rId7"/>
          <w:type w:val="nextPage"/>
          <w:pgSz w:w="12240" w:h="15840"/>
          <w:pgMar w:top="720" w:right="720" w:bottom="720" w:left="720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docGrid w:linePitch="360"/>
        </w:sectPr>
      </w:pPr>
    </w:p>
    <w:p>
      <w:pPr>
        <w:numPr>
          <w:ilvl w:val="0"/>
          <w:numId w:val="19"/>
        </w:num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שליטה</w:t>
      </w:r>
      <w:r>
        <w:rPr>
          <w:rFonts w:hint="cs"/>
          <w:b/>
          <w:bCs/>
          <w:rtl/>
        </w:rPr>
        <w:t xml:space="preserve"> וידע</w:t>
      </w:r>
      <w:r>
        <w:rPr>
          <w:rFonts w:hint="cs"/>
          <w:b/>
          <w:bCs/>
          <w:rtl/>
        </w:rPr>
        <w:t xml:space="preserve"> בתוכנות:</w:t>
      </w:r>
      <w:r>
        <w:rPr>
          <w:rFonts w:hint="cs"/>
          <w:rtl/>
        </w:rPr>
        <w:t xml:space="preserve"> </w:t>
      </w:r>
      <w:r>
        <w:rPr/>
        <w:t xml:space="preserve"> </w:t>
      </w:r>
      <w:r>
        <w:rPr>
          <w:b/>
          <w:bCs/>
          <w:i/>
          <w:iCs/>
        </w:rPr>
        <w:t xml:space="preserve">S</w:t>
      </w:r>
      <w:r>
        <w:rPr>
          <w:b/>
          <w:bCs/>
          <w:i/>
          <w:iCs/>
        </w:rPr>
        <w:t xml:space="preserve">olidWorks</w:t>
      </w:r>
      <w:r>
        <w:rPr>
          <w:i/>
          <w:iCs/>
        </w:rPr>
        <w:t xml:space="preserve"> </w:t>
      </w:r>
      <w:r>
        <w:rPr>
          <w:rFonts w:hint="cs"/>
          <w:i/>
          <w:iCs/>
          <w:rtl/>
        </w:rPr>
        <w:t xml:space="preserve">,</w:t>
      </w:r>
      <w:r>
        <w:rPr>
          <w:i/>
          <w:iCs/>
        </w:rPr>
        <w:t xml:space="preserve">,</w:t>
      </w:r>
      <w:r>
        <w:rPr>
          <w:i/>
          <w:iCs/>
          <w:lang w:eastAsia="en-US" w:bidi="ar-JO"/>
        </w:rPr>
        <w:t xml:space="preserve">EPDM</w:t>
      </w:r>
      <w:r>
        <w:rPr>
          <w:i/>
          <w:iCs/>
          <w:lang w:eastAsia="en-US" w:bidi="ar-JO"/>
        </w:rPr>
        <w:t xml:space="preserve">,</w:t>
      </w:r>
      <w:r>
        <w:rPr>
          <w:i/>
          <w:iCs/>
        </w:rPr>
        <w:t xml:space="preserve"> </w:t>
      </w:r>
      <w:r>
        <w:rPr>
          <w:rFonts w:hint="cs"/>
          <w:b/>
          <w:bCs/>
          <w:i/>
          <w:iCs/>
        </w:rPr>
        <w:t xml:space="preserve">S</w:t>
      </w:r>
      <w:r>
        <w:rPr>
          <w:b/>
          <w:bCs/>
          <w:i/>
          <w:iCs/>
          <w:lang w:eastAsia="en-US" w:bidi="ar-SY"/>
        </w:rPr>
        <w:t xml:space="preserve">imulation</w:t>
      </w:r>
      <w:r>
        <w:rPr>
          <w:rFonts w:hint="cs"/>
          <w:i/>
          <w:iCs/>
          <w:rtl/>
        </w:rPr>
        <w:t xml:space="preserve"> </w:t>
      </w:r>
      <w:r>
        <w:rPr>
          <w:i/>
          <w:iCs/>
        </w:rPr>
        <w:t xml:space="preserve">Matlab</w:t>
      </w:r>
      <w:r>
        <w:rPr>
          <w:rFonts w:hint="cs"/>
          <w:i/>
          <w:iCs/>
          <w:rtl/>
        </w:rPr>
        <w:t xml:space="preserve">,</w:t>
      </w:r>
      <w:r>
        <w:rPr>
          <w:rFonts w:hint="cs"/>
          <w:i/>
          <w:iCs/>
          <w:rtl/>
        </w:rPr>
        <w:t xml:space="preserve"> </w:t>
      </w:r>
      <w:r>
        <w:rPr>
          <w:rFonts w:cs="David"/>
          <w:i/>
          <w:iCs/>
        </w:rPr>
        <w:t xml:space="preserve"> Microsoft Office</w:t>
      </w:r>
      <w:r>
        <w:rPr>
          <w:rFonts w:cs="David" w:hint="cs"/>
          <w:i/>
          <w:iCs/>
          <w:rtl/>
        </w:rPr>
        <w:t xml:space="preserve">,</w:t>
      </w:r>
      <w:r>
        <w:rPr>
          <w:rFonts w:hint="cs"/>
          <w:i/>
          <w:iCs/>
          <w:rtl/>
        </w:rPr>
        <w:t xml:space="preserve"> </w:t>
      </w:r>
      <w:r>
        <w:rPr>
          <w:i/>
          <w:iCs/>
        </w:rPr>
        <w:t xml:space="preserve">MS project</w:t>
      </w:r>
      <w:r>
        <w:rPr>
          <w:rFonts w:hint="cs"/>
          <w:rtl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rPr/>
      </w:pPr>
      <w:r>
        <w:rPr>
          <w:rFonts w:hint="cs"/>
          <w:b/>
          <w:bCs/>
          <w:rtl/>
        </w:rPr>
        <w:t xml:space="preserve">ניסיון</w:t>
      </w:r>
      <w:r>
        <w:rPr>
          <w:rFonts w:hint="cs"/>
          <w:b/>
          <w:bCs/>
          <w:rtl/>
        </w:rPr>
        <w:t xml:space="preserve"> רב</w:t>
      </w:r>
      <w:r>
        <w:rPr>
          <w:rFonts w:hint="cs"/>
          <w:b/>
          <w:bCs/>
          <w:rtl/>
        </w:rPr>
        <w:t xml:space="preserve"> בפיתוח</w:t>
      </w:r>
      <w:r>
        <w:rPr>
          <w:rFonts w:hint="cs"/>
          <w:b/>
          <w:bCs/>
          <w:rtl/>
        </w:rPr>
        <w:t xml:space="preserve">, ובתכן מכני ו</w:t>
      </w:r>
      <w:r>
        <w:rPr>
          <w:rFonts w:hint="cs"/>
          <w:b/>
          <w:bCs/>
          <w:rtl/>
        </w:rPr>
        <w:t xml:space="preserve">הובלת פרו</w:t>
      </w:r>
      <w:r>
        <w:rPr>
          <w:rFonts w:hint="cs"/>
          <w:b/>
          <w:bCs/>
          <w:rtl/>
        </w:rPr>
        <w:t xml:space="preserve">יקטים </w:t>
      </w:r>
      <w:r>
        <w:rPr>
          <w:rFonts w:hint="cs"/>
          <w:b/>
          <w:bCs/>
          <w:rtl/>
        </w:rPr>
        <w:t xml:space="preserve">: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תכן ו</w:t>
      </w:r>
      <w:r>
        <w:rPr>
          <w:rFonts w:ascii="Arial" w:eastAsia="Arial" w:hAnsi="Arial" w:cs="Arial"/>
          <w:rtl/>
        </w:rPr>
        <w:t xml:space="preserve">פיתוח</w:t>
      </w:r>
      <w:r>
        <w:rPr>
          <w:rFonts w:ascii="Arial" w:eastAsia="Arial" w:hAnsi="Arial" w:cs="Arial" w:hint="cs"/>
          <w:rtl/>
        </w:rPr>
        <w:t xml:space="preserve"> מוצר חדש</w:t>
      </w:r>
      <w:r>
        <w:rPr>
          <w:rFonts w:ascii="Arial" w:eastAsia="Arial" w:hAnsi="Arial" w:cs="Arial" w:hint="cs"/>
          <w:rtl/>
        </w:rPr>
        <w:t xml:space="preserve">;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אפיון</w:t>
      </w:r>
      <w:r>
        <w:rPr>
          <w:rFonts w:ascii="Arial" w:eastAsia="Arial" w:hAnsi="Arial" w:cs="Arial" w:hint="cs"/>
          <w:rtl/>
        </w:rPr>
        <w:t xml:space="preserve"> מערכת ודרישות</w:t>
      </w:r>
      <w:r>
        <w:rPr>
          <w:rFonts w:ascii="Arial" w:eastAsia="Arial" w:hAnsi="Arial" w:cs="Arial" w:hint="cs"/>
          <w:rtl/>
        </w:rPr>
        <w:t xml:space="preserve">, הכנת תוכני</w:t>
      </w:r>
      <w:r>
        <w:rPr>
          <w:rFonts w:ascii="Arial" w:eastAsia="Arial" w:hAnsi="Arial" w:cs="Arial" w:hint="cs"/>
          <w:rtl/>
        </w:rPr>
        <w:t xml:space="preserve">ת</w:t>
      </w:r>
      <w:r>
        <w:rPr>
          <w:rFonts w:ascii="Arial" w:eastAsia="Arial" w:hAnsi="Arial" w:cs="Arial" w:hint="cs"/>
          <w:rtl/>
        </w:rPr>
        <w:t xml:space="preserve"> עבודה לפרויקט</w:t>
      </w:r>
      <w:r>
        <w:rPr>
          <w:rFonts w:ascii="Arial" w:eastAsia="Arial" w:hAnsi="Arial" w:cs="Arial" w:hint="cs"/>
          <w:rtl/>
        </w:rPr>
        <w:t xml:space="preserve">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ביצוע </w:t>
      </w:r>
      <w:r>
        <w:rPr>
          <w:rFonts w:hint="cs"/>
          <w:rtl/>
        </w:rPr>
        <w:t xml:space="preserve">תכן </w:t>
      </w:r>
      <w:r>
        <w:rPr>
          <w:rFonts w:hint="cs"/>
          <w:rtl/>
        </w:rPr>
        <w:t xml:space="preserve">על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(</w:t>
      </w:r>
      <w:r>
        <w:rPr>
          <w:rFonts w:hint="cs"/>
          <w:rtl/>
        </w:rPr>
        <w:t xml:space="preserve">ברמת המערכת</w:t>
      </w:r>
      <w:r>
        <w:rPr>
          <w:rFonts w:hint="cs"/>
          <w:rtl/>
        </w:rPr>
        <w:t xml:space="preserve">)</w:t>
      </w:r>
      <w:r>
        <w:rPr>
          <w:rFonts w:hint="cs"/>
          <w:b/>
          <w:bCs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פיתוח </w:t>
      </w:r>
      <w:r>
        <w:rPr>
          <w:rFonts w:ascii="Arial" w:eastAsia="Arial" w:hAnsi="Arial" w:cs="Arial"/>
          <w:rtl/>
        </w:rPr>
        <w:t xml:space="preserve">קונספטים</w:t>
      </w:r>
      <w:r>
        <w:rPr>
          <w:rFonts w:ascii="Arial" w:eastAsia="Arial" w:hAnsi="Arial" w:cs="Arial" w:hint="cs"/>
          <w:rtl/>
        </w:rPr>
        <w:t xml:space="preserve"> וקידומם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ביצוע תכן מכני מפורט והובלת</w:t>
      </w:r>
      <w:r>
        <w:rPr>
          <w:rFonts w:hint="cs"/>
          <w:rtl/>
        </w:rPr>
        <w:t xml:space="preserve"> </w:t>
      </w:r>
      <w:r>
        <w:rPr>
          <w:rFonts w:hint="cs"/>
          <w:i/>
          <w:iCs/>
        </w:rPr>
        <w:t xml:space="preserve">DFM</w:t>
      </w:r>
      <w:r>
        <w:rPr>
          <w:i/>
          <w:iCs/>
        </w:rPr>
        <w:t xml:space="preserve">A</w:t>
      </w:r>
    </w:p>
    <w:p>
      <w:pPr>
        <w:numPr>
          <w:ilvl w:val="0"/>
          <w:numId w:val="19"/>
        </w:numPr>
        <w:spacing w:after="0" w:line="240" w:lineRule="auto"/>
        <w:rPr/>
      </w:pPr>
      <w:r>
        <w:rPr>
          <w:rFonts w:hint="cs"/>
          <w:b/>
          <w:bCs/>
          <w:rtl/>
        </w:rPr>
        <w:t xml:space="preserve">ניסיון</w:t>
      </w:r>
      <w:r>
        <w:rPr>
          <w:rFonts w:hint="cs"/>
          <w:b/>
          <w:bCs/>
          <w:rtl/>
        </w:rPr>
        <w:t xml:space="preserve"> רב</w:t>
      </w:r>
      <w:r>
        <w:rPr>
          <w:rFonts w:hint="cs"/>
          <w:b/>
          <w:bCs/>
          <w:rtl/>
        </w:rPr>
        <w:t xml:space="preserve"> בהעברה מפיתוח לייצור</w:t>
      </w:r>
      <w:r>
        <w:rPr>
          <w:rFonts w:hint="cs"/>
          <w:b/>
          <w:bCs/>
          <w:rtl/>
        </w:rPr>
        <w:t xml:space="preserve">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הכנת תיקי ייצור, </w:t>
      </w:r>
      <w:r>
        <w:rPr>
          <w:rFonts w:hint="cs"/>
          <w:rtl/>
        </w:rPr>
        <w:t xml:space="preserve">בניית עץ מוצר,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התאמת התכן וטכנולוגי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ת הייצור לייצור המוני</w:t>
      </w:r>
    </w:p>
    <w:p>
      <w:pPr>
        <w:numPr>
          <w:ilvl w:val="0"/>
          <w:numId w:val="19"/>
        </w:numPr>
        <w:spacing w:after="0" w:line="240" w:lineRule="auto"/>
        <w:rPr/>
      </w:pPr>
      <w:r>
        <w:rPr>
          <w:rFonts w:ascii="Arial" w:eastAsia="Arial" w:hAnsi="Arial" w:cs="Arial" w:hint="cs"/>
          <w:b/>
          <w:bCs/>
          <w:rtl/>
        </w:rPr>
        <w:t xml:space="preserve">בקיאות בהכנת שרטוטים</w:t>
      </w:r>
      <w:r>
        <w:rPr>
          <w:rFonts w:ascii="Arial" w:eastAsia="Arial" w:hAnsi="Arial" w:cs="Arial" w:hint="cs"/>
          <w:rtl/>
        </w:rPr>
        <w:t xml:space="preserve">, מתן מידות וטולרנסים, </w:t>
      </w:r>
      <w:r>
        <w:rPr>
          <w:rFonts w:ascii="Arial" w:eastAsia="Arial" w:hAnsi="Arial" w:cs="Arial" w:hint="cs"/>
          <w:b/>
          <w:bCs/>
          <w:rtl/>
        </w:rPr>
        <w:t xml:space="preserve">שימוש בטולרנסים גאומטריים</w:t>
      </w:r>
      <w:r>
        <w:rPr>
          <w:rFonts w:ascii="Arial" w:eastAsia="Arial" w:hAnsi="Arial" w:cs="Arial" w:hint="cs"/>
          <w:rtl/>
        </w:rPr>
        <w:t xml:space="preserve"> (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i/>
          <w:iCs/>
        </w:rPr>
        <w:t xml:space="preserve">GD&amp;T</w:t>
      </w:r>
      <w:r>
        <w:rPr>
          <w:rFonts w:ascii="Arial" w:eastAsia="Arial" w:hAnsi="Arial" w:cs="Arial" w:hint="cs"/>
          <w:b/>
          <w:bCs/>
          <w:i/>
          <w:iCs/>
          <w:rtl/>
        </w:rPr>
        <w:t xml:space="preserve">)</w:t>
      </w:r>
      <w:r>
        <w:rPr>
          <w:rFonts w:ascii="Arial" w:eastAsia="Arial" w:hAnsi="Arial" w:cs="Arial" w:hint="cs"/>
          <w:b/>
          <w:bCs/>
          <w:i/>
          <w:iCs/>
          <w:rtl/>
        </w:rPr>
        <w:t xml:space="preserve"> ובצוע אנליזות טולרנסים</w:t>
      </w:r>
    </w:p>
    <w:p>
      <w:pPr>
        <w:pStyle w:val="ListParagraph"/>
        <w:numPr>
          <w:ilvl w:val="0"/>
          <w:numId w:val="19"/>
        </w:numPr>
        <w:spacing w:after="0" w:line="240" w:lineRule="auto"/>
        <w:rPr/>
      </w:pPr>
      <w:r>
        <w:rPr>
          <w:rFonts w:ascii="Arial" w:eastAsia="Arial" w:hAnsi="Arial" w:cs="Arial"/>
          <w:b/>
          <w:bCs/>
          <w:rtl/>
        </w:rPr>
        <w:t xml:space="preserve">תיעוד והצגת </w:t>
      </w:r>
      <w:r>
        <w:rPr>
          <w:rFonts w:ascii="Arial" w:eastAsia="Arial" w:hAnsi="Arial" w:cs="Arial" w:hint="cs"/>
          <w:b/>
          <w:bCs/>
          <w:rtl/>
        </w:rPr>
        <w:t xml:space="preserve">ה</w:t>
      </w:r>
      <w:r>
        <w:rPr>
          <w:rFonts w:ascii="Arial" w:eastAsia="Arial" w:hAnsi="Arial" w:cs="Arial"/>
          <w:b/>
          <w:bCs/>
          <w:rtl/>
        </w:rPr>
        <w:t xml:space="preserve">תכן </w:t>
      </w:r>
      <w:r>
        <w:rPr>
          <w:rFonts w:ascii="Arial" w:eastAsia="Arial" w:hAnsi="Arial" w:cs="Arial" w:hint="cs"/>
          <w:b/>
          <w:bCs/>
          <w:rtl/>
        </w:rPr>
        <w:t xml:space="preserve">ב</w:t>
      </w:r>
      <w:r>
        <w:rPr>
          <w:rFonts w:ascii="Arial" w:eastAsia="Arial" w:hAnsi="Arial" w:cs="Arial"/>
          <w:b/>
          <w:bCs/>
          <w:rtl/>
        </w:rPr>
        <w:t xml:space="preserve">שלבי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הפיתוח השונים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כ</w:t>
      </w:r>
      <w:r>
        <w:rPr>
          <w:rFonts w:ascii="Arial" w:eastAsia="Arial" w:hAnsi="Arial" w:cs="Arial"/>
          <w:rtl/>
        </w:rPr>
        <w:t xml:space="preserve">תיבת</w:t>
      </w:r>
      <w:r>
        <w:rPr>
          <w:rFonts w:ascii="Arial" w:eastAsia="Arial" w:hAnsi="Arial" w:cs="Arial" w:hint="cs"/>
          <w:rtl/>
        </w:rPr>
        <w:t xml:space="preserve"> דרישות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/>
          <w:rtl/>
        </w:rPr>
        <w:t xml:space="preserve">מפרטים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מסמכי</w:t>
      </w:r>
      <w:r>
        <w:rPr>
          <w:rFonts w:ascii="Arial" w:eastAsia="Arial" w:hAnsi="Arial" w:cs="Arial" w:hint="cs"/>
          <w:rtl/>
        </w:rPr>
        <w:t xml:space="preserve"> תכן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א</w:t>
      </w:r>
      <w:r>
        <w:rPr>
          <w:rFonts w:ascii="Arial" w:eastAsia="Arial" w:hAnsi="Arial" w:cs="Arial" w:hint="cs"/>
          <w:rtl/>
        </w:rPr>
        <w:t xml:space="preserve">פיון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/>
          <w:rtl/>
        </w:rPr>
        <w:t xml:space="preserve"> הגדרת תהליכי הרכבה </w:t>
      </w:r>
      <w:r>
        <w:rPr>
          <w:rFonts w:ascii="Arial" w:eastAsia="Arial" w:hAnsi="Arial" w:cs="Arial"/>
        </w:rPr>
        <w:t xml:space="preserve">/</w:t>
      </w:r>
      <w:r>
        <w:rPr>
          <w:rFonts w:ascii="Arial" w:eastAsia="Arial" w:hAnsi="Arial" w:cs="Arial"/>
          <w:rtl/>
        </w:rPr>
        <w:t xml:space="preserve"> בדיקה</w:t>
      </w:r>
    </w:p>
    <w:p>
      <w:pPr>
        <w:numPr>
          <w:ilvl w:val="0"/>
          <w:numId w:val="19"/>
        </w:numPr>
        <w:spacing w:after="0" w:line="240" w:lineRule="auto"/>
        <w:rPr/>
      </w:pPr>
      <w:r>
        <w:rPr>
          <w:rFonts w:hint="cs"/>
          <w:b/>
          <w:bCs/>
          <w:rtl/>
        </w:rPr>
        <w:t xml:space="preserve">ביצוע</w:t>
      </w:r>
      <w:r>
        <w:rPr>
          <w:rFonts w:hint="cs"/>
          <w:b/>
          <w:bCs/>
          <w:rtl/>
        </w:rPr>
        <w:t xml:space="preserve"> חישובים ואנליזות</w:t>
      </w:r>
      <w:r>
        <w:rPr>
          <w:rFonts w:hint="cs"/>
          <w:b/>
          <w:bCs/>
          <w:rtl/>
        </w:rPr>
        <w:t xml:space="preserve"> 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חוזק ,זרימה ומעבר חום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(ידני וממוחשב)</w:t>
      </w:r>
    </w:p>
    <w:p>
      <w:pPr>
        <w:numPr>
          <w:ilvl w:val="0"/>
          <w:numId w:val="19"/>
        </w:numPr>
        <w:spacing w:after="0" w:line="240" w:lineRule="auto"/>
        <w:rPr>
          <w:rFonts w:ascii="Arial" w:eastAsia="Arial" w:hAnsi="Arial" w:cs="Arial"/>
        </w:rPr>
      </w:pPr>
      <w:r>
        <w:rPr>
          <w:rFonts w:hint="cs"/>
          <w:b/>
          <w:bCs/>
          <w:rtl/>
        </w:rPr>
        <w:t xml:space="preserve">ניסיו</w:t>
      </w:r>
      <w:r>
        <w:rPr>
          <w:rFonts w:hint="cs"/>
          <w:b/>
          <w:bCs/>
          <w:rtl/>
        </w:rPr>
        <w:t xml:space="preserve">ן</w:t>
      </w:r>
      <w:r>
        <w:rPr>
          <w:rFonts w:hint="cs"/>
          <w:b/>
          <w:bCs/>
          <w:rtl/>
        </w:rPr>
        <w:t xml:space="preserve"> רב</w:t>
      </w:r>
      <w:r>
        <w:rPr>
          <w:rFonts w:hint="cs"/>
          <w:b/>
          <w:bCs/>
          <w:rtl/>
        </w:rPr>
        <w:t xml:space="preserve"> בתכן חלקים ומכלולים </w:t>
      </w:r>
      <w:r>
        <w:rPr>
          <w:rFonts w:hint="cs"/>
          <w:b/>
          <w:bCs/>
          <w:rtl/>
        </w:rPr>
        <w:t xml:space="preserve">ל</w:t>
      </w:r>
      <w:r>
        <w:rPr>
          <w:rFonts w:hint="cs"/>
          <w:b/>
          <w:bCs/>
          <w:rtl/>
        </w:rPr>
        <w:t xml:space="preserve">ייצור</w:t>
      </w:r>
      <w:r>
        <w:rPr>
          <w:rFonts w:hint="cs"/>
          <w:b/>
          <w:bCs/>
          <w:rtl/>
        </w:rPr>
        <w:t xml:space="preserve"> ב</w:t>
      </w:r>
      <w:r>
        <w:rPr>
          <w:rFonts w:hint="cs"/>
          <w:b/>
          <w:bCs/>
          <w:rtl/>
        </w:rPr>
        <w:t xml:space="preserve">מגוון </w:t>
      </w:r>
      <w:r>
        <w:rPr>
          <w:rFonts w:hint="cs"/>
          <w:b/>
          <w:bCs/>
          <w:rtl/>
        </w:rPr>
        <w:t xml:space="preserve">טכנולוגיות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:</w:t>
      </w:r>
      <w:r>
        <w:rPr>
          <w:rFonts w:hint="cs"/>
          <w:rtl/>
        </w:rPr>
        <w:t xml:space="preserve"> עיבוד שבבי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</w:t>
      </w:r>
      <w:r>
        <w:rPr>
          <w:rFonts w:ascii="Arial" w:eastAsia="Arial" w:hAnsi="Arial" w:cs="Arial"/>
          <w:lang w:eastAsia="en-US" w:bidi="ar-SY"/>
        </w:rPr>
        <w:t xml:space="preserve">Sheet Metal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יציקות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קונסטרוקציות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פלסטיקה ,הדפסות תלת-מימד,</w:t>
      </w:r>
      <w:r>
        <w:rPr>
          <w:rFonts w:ascii="Arial" w:eastAsia="Arial" w:hAnsi="Arial" w:cs="Arial" w:hint="cs"/>
          <w:rtl/>
        </w:rPr>
        <w:t xml:space="preserve">איכול כימי, ועוד...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numPr>
          <w:ilvl w:val="0"/>
          <w:numId w:val="19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ניסיון בתכ</w:t>
      </w:r>
      <w:r>
        <w:rPr>
          <w:rFonts w:ascii="Arial" w:eastAsia="Arial" w:hAnsi="Arial" w:cs="Arial" w:hint="cs"/>
          <w:b/>
          <w:bCs/>
          <w:rtl/>
        </w:rPr>
        <w:t xml:space="preserve">ן מערכות שמשלבות: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הנע חשמל</w:t>
      </w:r>
      <w:r>
        <w:rPr>
          <w:rFonts w:ascii="Arial" w:eastAsia="Arial" w:hAnsi="Arial" w:cs="Arial" w:hint="cs"/>
          <w:rtl/>
        </w:rPr>
        <w:t xml:space="preserve">י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מיסוב ואביזרי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הנעה,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פנ</w:t>
      </w:r>
      <w:r>
        <w:rPr>
          <w:rFonts w:ascii="Arial" w:eastAsia="Arial" w:hAnsi="Arial" w:cs="Arial" w:hint="cs"/>
          <w:rtl/>
        </w:rPr>
        <w:t xml:space="preserve">אומטיקה,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וא</w:t>
      </w:r>
      <w:r>
        <w:rPr>
          <w:rFonts w:ascii="Arial" w:eastAsia="Arial" w:hAnsi="Arial" w:cs="Arial" w:hint="cs"/>
          <w:rtl/>
        </w:rPr>
        <w:t xml:space="preserve">קום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הידראוליקה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אופטיקה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/>
        </w:rPr>
        <w:t xml:space="preserve">-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i/>
          <w:iCs/>
          <w:lang w:eastAsia="en-US" w:bidi="ar-JO"/>
        </w:rPr>
        <w:t xml:space="preserve">X-Ray</w:t>
      </w:r>
      <w:r>
        <w:rPr>
          <w:rFonts w:ascii="Arial" w:eastAsia="Arial" w:hAnsi="Arial" w:cs="Arial" w:hint="cs"/>
          <w:rtl/>
        </w:rPr>
        <w:t xml:space="preserve">  </w:t>
      </w:r>
    </w:p>
    <w:p>
      <w:pPr>
        <w:pStyle w:val="ListParagraph"/>
        <w:numPr>
          <w:ilvl w:val="0"/>
          <w:numId w:val="19"/>
        </w:numPr>
        <w:spacing w:after="0" w:line="240" w:lineRule="auto"/>
        <w:rPr/>
      </w:pPr>
      <w:r>
        <w:rPr>
          <w:rFonts w:ascii="Arial" w:eastAsia="Arial" w:hAnsi="Arial" w:cs="Arial" w:hint="cs"/>
          <w:b/>
          <w:bCs/>
          <w:rtl/>
        </w:rPr>
        <w:t xml:space="preserve">תכנון ועריכת ניסויים - </w:t>
      </w:r>
      <w:r>
        <w:rPr>
          <w:rFonts w:hAnsiTheme="minorHAnsi" w:ascii="Calibri" w:eastAsia="Calibri" w:cs="Calibri"/>
          <w:b/>
          <w:bCs/>
          <w:i/>
          <w:iCs/>
        </w:rPr>
        <w:t xml:space="preserve">DOE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כולל תכן ויצור מתקני ניסוי ובדיקה</w:t>
      </w:r>
    </w:p>
    <w:p>
      <w:pPr>
        <w:numPr>
          <w:ilvl w:val="0"/>
          <w:numId w:val="19"/>
        </w:numPr>
        <w:spacing w:after="0" w:line="240" w:lineRule="auto"/>
        <w:rPr/>
      </w:pPr>
      <w:r>
        <w:rPr>
          <w:rFonts w:ascii="Arial" w:eastAsia="Arial" w:hAnsi="Arial" w:cs="Arial"/>
          <w:b/>
          <w:bCs/>
          <w:rtl/>
        </w:rPr>
        <w:t xml:space="preserve">הפעלת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קבלני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משנה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בארץ ובחו"ל</w:t>
      </w:r>
      <w:r>
        <w:rPr>
          <w:rFonts w:ascii="Arial" w:eastAsia="Arial" w:hAnsi="Arial" w:cs="Arial" w:hint="cs"/>
          <w:b/>
          <w:bCs/>
          <w:rtl/>
        </w:rPr>
        <w:t xml:space="preserve"> (כולל סין)</w:t>
      </w:r>
      <w:r>
        <w:rPr>
          <w:rFonts w:ascii="Arial" w:eastAsia="Arial" w:hAnsi="Arial" w:cs="Arial" w:hint="cs"/>
          <w:b/>
          <w:bCs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אחריות על תהליכי רכש ודרישות רכש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מספקים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בהיבט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ההנדסי</w:t>
      </w:r>
    </w:p>
    <w:p>
      <w:pPr>
        <w:pStyle w:val="NoSpacing"/>
        <w:tabs>
          <w:tab w:pos="5460" w:val="left"/>
        </w:tabs>
        <w:spacing w:before="200" w:after="60"/>
        <w:jc w:val="both"/>
        <w:rPr>
          <w:rFonts w:ascii="Arial" w:eastAsia="Arial" w:hAnsi="Arial" w:cs="Arial"/>
          <w:b/>
          <w:bCs/>
          <w:color w:val="4F81BD"/>
          <w:sz w:val="24"/>
          <w:szCs w:val="24"/>
          <w:u w:val="single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720" w:right="720" w:bottom="720" w:left="720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0">
            <w:col w:w="10800" w:space="720"/>
          </w:cols>
          <w:docGrid w:linePitch="360"/>
        </w:sectPr>
      </w:pPr>
    </w:p>
    <w:p>
      <w:pPr>
        <w:pStyle w:val="NoSpacing"/>
        <w:tabs>
          <w:tab w:pos="5460" w:val="left"/>
        </w:tabs>
        <w:spacing w:before="200" w:after="60"/>
        <w:jc w:val="both"/>
        <w:rPr>
          <w:rFonts w:ascii="Arial" w:eastAsia="Arial" w:hAnsi="Arial" w:cs="Arial"/>
          <w:b/>
          <w:bCs/>
          <w:color w:val="4F81BD"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color w:val="4F81BD"/>
          <w:sz w:val="24"/>
          <w:szCs w:val="24"/>
          <w:u w:val="single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color w:val="4F81BD"/>
          <w:sz w:val="24"/>
          <w:szCs w:val="24"/>
          <w:u w:val="single"/>
          <w:rtl/>
        </w:rPr>
        <w:t xml:space="preserve">מקצוע</w:t>
      </w:r>
      <w:r>
        <w:rPr>
          <w:rFonts w:ascii="Arial" w:eastAsia="Arial" w:hAnsi="Arial" w:cs="Arial"/>
          <w:b/>
          <w:bCs/>
          <w:color w:val="4F81BD"/>
          <w:sz w:val="24"/>
          <w:szCs w:val="24"/>
          <w:u w:val="single"/>
          <w:rtl/>
        </w:rPr>
        <w:t xml:space="preserve">י</w:t>
      </w:r>
    </w:p>
    <w:p>
      <w:pPr>
        <w:tabs>
          <w:tab w:pos="90" w:val="right"/>
          <w:tab w:pos="180" w:val="right"/>
          <w:tab w:pos="288" w:val="right"/>
          <w:tab w:pos="450" w:val="right"/>
          <w:tab w:pos="540" w:val="right"/>
          <w:tab w:pos="1080" w:val="right"/>
          <w:tab w:pos="1170" w:val="right"/>
          <w:tab w:pos="1325" w:val="right"/>
          <w:tab w:pos="1467" w:val="right"/>
          <w:tab w:pos="1710" w:val="right"/>
          <w:tab w:pos="1847" w:val="right"/>
        </w:tabs>
        <w:spacing w:after="0" w:line="24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היום - 2021        </w:t>
      </w:r>
      <w:r>
        <w:rPr>
          <w:rFonts w:ascii="Arial" w:eastAsia="Arial" w:hAnsi="Arial" w:cs="Arial" w:hint="cs"/>
          <w:b/>
          <w:bCs/>
          <w:rtl/>
        </w:rPr>
        <w:t xml:space="preserve">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- </w:t>
      </w:r>
      <w:r>
        <w:rPr>
          <w:rFonts w:ascii="Arial" w:eastAsia="Arial" w:hAnsi="Arial" w:cs="Arial"/>
          <w:b/>
          <w:bCs/>
          <w:u w:val="single"/>
          <w:rtl/>
        </w:rPr>
        <w:t xml:space="preserve">מהנדס מכונות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ראשי</w:t>
      </w:r>
      <w:r>
        <w:rPr>
          <w:rFonts w:ascii="Arial" w:eastAsia="Arial" w:hAnsi="Arial" w:cs="Arial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בפיתוח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,</w:t>
      </w:r>
      <w:r>
        <w:rPr>
          <w:rFonts w:ascii="Arial" w:eastAsia="Arial" w:hAnsi="Arial" w:cs="Arial" w:hint="cs"/>
          <w:b/>
          <w:bCs/>
          <w:i/>
          <w:iCs/>
        </w:rPr>
        <w:t xml:space="preserve">NEXTEC</w:t>
      </w:r>
      <w:r>
        <w:rPr>
          <w:rFonts w:ascii="Arial" w:eastAsia="Arial" w:hAnsi="Arial" w:cs="Arial"/>
          <w:b/>
          <w:bCs/>
          <w:i/>
          <w:iCs/>
          <w:lang w:eastAsia="en-US" w:bidi="ar-JO"/>
        </w:rPr>
        <w:t xml:space="preserve"> Technologies 2001 </w:t>
      </w:r>
      <w:r>
        <w:rPr>
          <w:rFonts w:ascii="Arial" w:eastAsia="Arial" w:hAnsi="Arial" w:cs="Arial"/>
          <w:b/>
          <w:bCs/>
          <w:i/>
          <w:iCs/>
          <w:lang w:eastAsia="en-US" w:bidi="ar-JO"/>
        </w:rPr>
        <w:t xml:space="preserve">LtD.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  <w:r>
        <w:rPr/>
        <w:t xml:space="preserve"> </w:t>
      </w:r>
      <w:r>
        <w:rPr>
          <w:rFonts w:hint="cs"/>
          <w:rtl/>
        </w:rPr>
        <w:t xml:space="preserve"> </w:t>
      </w:r>
    </w:p>
    <w:p>
      <w:pPr>
        <w:pStyle w:val="NoSpacing"/>
        <w:tabs>
          <w:tab w:pos="1467" w:val="right"/>
          <w:tab w:pos="1563" w:val="right"/>
          <w:tab w:pos="1705" w:val="right"/>
          <w:tab w:pos="1847" w:val="right"/>
          <w:tab w:pos="5460" w:val="left"/>
        </w:tabs>
        <w:spacing w:before="120" w:after="60"/>
        <w:ind w:left="1858"/>
        <w:jc w:val="both"/>
        <w:rPr>
          <w:rFonts w:ascii="Arial" w:eastAsia="Arial" w:hAnsi="Arial" w:cs="Arial"/>
          <w:b/>
          <w:bCs/>
          <w:rtl/>
        </w:rPr>
      </w:pP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החברה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מתמקדת בפיתוח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ציוד</w:t>
      </w:r>
      <w:r>
        <w:rPr>
          <w:rStyle w:val="Strong"/>
          <w:rFonts w:ascii="Arial" w:eastAsia="Arial" w:hAnsi="Arial" w:cs="Arial"/>
          <w:color w:val="000000"/>
        </w:rPr>
        <w:t xml:space="preserve"> 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קפיטלי לב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דיקה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ומדידה 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לתעשיית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ה- </w:t>
      </w:r>
      <w:r>
        <w:rPr>
          <w:rStyle w:val="Strong"/>
          <w:rFonts w:ascii="Arial" w:eastAsia="Arial" w:hAnsi="Arial" w:cs="Arial" w:hint="cs"/>
          <w:bCs/>
          <w:i/>
          <w:iCs/>
          <w:color w:val="000000"/>
          <w:rtl/>
        </w:rPr>
        <w:t xml:space="preserve">"</w:t>
      </w:r>
      <w:r>
        <w:rPr>
          <w:rStyle w:val="Strong"/>
          <w:rFonts w:ascii="Arial" w:eastAsia="Arial" w:hAnsi="Arial" w:cs="Arial"/>
          <w:i/>
          <w:iCs/>
          <w:color w:val="000000"/>
        </w:rPr>
        <w:t xml:space="preserve">semiconductors</w:t>
      </w:r>
      <w:r>
        <w:rPr>
          <w:rStyle w:val="Strong"/>
          <w:rFonts w:ascii="Arial" w:eastAsia="Arial" w:hAnsi="Arial" w:cs="Arial" w:hint="cs"/>
          <w:bCs/>
          <w:i/>
          <w:iCs/>
          <w:color w:val="000000"/>
          <w:rtl/>
        </w:rPr>
        <w:t xml:space="preserve">"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.</w:t>
      </w:r>
    </w:p>
    <w:p>
      <w:pPr>
        <w:pStyle w:val="NoSpacing"/>
        <w:tabs>
          <w:tab w:pos="1467" w:val="right"/>
          <w:tab w:pos="1563" w:val="right"/>
          <w:tab w:pos="1705" w:val="right"/>
          <w:tab w:pos="1847" w:val="right"/>
          <w:tab w:pos="5460" w:val="left"/>
        </w:tabs>
        <w:spacing w:before="120" w:after="60"/>
        <w:ind w:left="1858"/>
        <w:jc w:val="both"/>
        <w:rPr>
          <w:rtl/>
        </w:rPr>
      </w:pPr>
      <w:r>
        <w:rPr>
          <w:rFonts w:ascii="Arial" w:eastAsia="Arial" w:hAnsi="Arial" w:cs="Arial"/>
          <w:b/>
          <w:bCs/>
          <w:rtl/>
        </w:rPr>
        <w:t xml:space="preserve">התפקיד כולל:</w:t>
      </w:r>
      <w:r>
        <w:rPr/>
        <w:t xml:space="preserve">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440" w:val="right"/>
          <w:tab w:pos="1847" w:val="right"/>
          <w:tab w:pos="1989" w:val="left"/>
          <w:tab w:pos="2160" w:val="right"/>
        </w:tabs>
        <w:spacing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הובלת פרוייקטים, ניהול מטריציוני וניהול קבלני משנה</w:t>
      </w:r>
    </w:p>
    <w:p>
      <w:pPr>
        <w:pStyle w:val="NoSpacing"/>
        <w:numPr>
          <w:ilvl w:val="0"/>
          <w:numId w:val="13"/>
        </w:numPr>
        <w:tabs>
          <w:tab w:pos="996" w:val="right"/>
          <w:tab w:pos="1440" w:val="right"/>
          <w:tab w:pos="1847" w:val="right"/>
          <w:tab w:pos="1989" w:val="left"/>
          <w:tab w:pos="2160" w:val="right"/>
        </w:tabs>
        <w:spacing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ביצוע והובלת פרוייקטים שכוללים; תכן מכני ואופטו-מכני,</w:t>
      </w:r>
      <w:r>
        <w:rPr>
          <w:rFonts w:ascii="Arial" w:eastAsia="Arial" w:hAnsi="Arial" w:cs="Arial" w:hint="cs"/>
          <w:rtl/>
        </w:rPr>
        <w:t xml:space="preserve"> מערכות אופטיות,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מנגנונים ו</w:t>
      </w:r>
      <w:r>
        <w:rPr>
          <w:rFonts w:ascii="Arial" w:eastAsia="Arial" w:hAnsi="Arial" w:cs="Arial" w:hint="cs"/>
          <w:rtl/>
        </w:rPr>
        <w:t xml:space="preserve">הנעה מאוד מדוייקת ועדינה</w:t>
      </w:r>
    </w:p>
    <w:p>
      <w:pPr>
        <w:pStyle w:val="NoSpacing"/>
        <w:numPr>
          <w:ilvl w:val="0"/>
          <w:numId w:val="13"/>
        </w:numPr>
        <w:tabs>
          <w:tab w:pos="996" w:val="right"/>
          <w:tab w:pos="1440" w:val="right"/>
          <w:tab w:pos="1847" w:val="right"/>
          <w:tab w:pos="1989" w:val="left"/>
          <w:tab w:pos="2160" w:val="right"/>
        </w:tabs>
        <w:spacing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מוקד ידע בתחום המכניקה והטכנולוגיה, והובלת החלק המכני בפעילויות המחקר והפיתוח בחברה</w:t>
      </w:r>
    </w:p>
    <w:p>
      <w:pPr>
        <w:pStyle w:val="NoSpacing"/>
        <w:numPr>
          <w:ilvl w:val="0"/>
          <w:numId w:val="13"/>
        </w:numPr>
        <w:tabs>
          <w:tab w:pos="996" w:val="right"/>
          <w:tab w:pos="1440" w:val="right"/>
          <w:tab w:pos="1847" w:val="right"/>
          <w:tab w:pos="1989" w:val="left"/>
          <w:tab w:pos="2160" w:val="right"/>
        </w:tabs>
        <w:spacing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פיתוח מוצרים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שכ</w:t>
      </w:r>
      <w:r>
        <w:rPr>
          <w:rFonts w:ascii="Arial" w:eastAsia="Arial" w:hAnsi="Arial" w:cs="Arial" w:hint="cs"/>
          <w:rtl/>
        </w:rPr>
        <w:t xml:space="preserve">וללי</w:t>
      </w:r>
      <w:r>
        <w:rPr>
          <w:rFonts w:ascii="Arial" w:eastAsia="Arial" w:hAnsi="Arial" w:cs="Arial" w:hint="cs"/>
          <w:rtl/>
        </w:rPr>
        <w:t xml:space="preserve">ם הנעה מאוד מדויקת </w:t>
      </w:r>
      <w:r>
        <w:rPr>
          <w:rFonts w:ascii="Arial" w:eastAsia="Arial" w:hAnsi="Arial" w:cs="Arial" w:hint="cs"/>
          <w:rtl/>
        </w:rPr>
        <w:t xml:space="preserve">לתחום המיקרוסקופיה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 w:hint="cs"/>
          <w:rtl/>
        </w:rPr>
        <w:t xml:space="preserve">ל</w:t>
      </w:r>
      <w:r>
        <w:rPr>
          <w:rFonts w:ascii="Arial" w:eastAsia="Arial" w:hAnsi="Arial" w:cs="Arial" w:hint="cs"/>
          <w:rtl/>
        </w:rPr>
        <w:t xml:space="preserve">בדיקות </w:t>
      </w:r>
      <w:r>
        <w:rPr>
          <w:rFonts w:ascii="Arial" w:eastAsia="Arial" w:hAnsi="Arial" w:cs="Arial" w:hint="cs"/>
          <w:rtl/>
        </w:rPr>
        <w:t xml:space="preserve">לתחום </w:t>
      </w:r>
      <w:r>
        <w:rPr>
          <w:rFonts w:ascii="Arial" w:eastAsia="Arial" w:hAnsi="Arial" w:cs="Arial" w:hint="cs"/>
          <w:rtl/>
        </w:rPr>
        <w:t xml:space="preserve">ה</w:t>
      </w:r>
      <w:r>
        <w:rPr>
          <w:rFonts w:hint="cs"/>
          <w:b/>
          <w:bCs/>
          <w:i/>
          <w:iCs/>
          <w:rtl/>
        </w:rPr>
        <w:t xml:space="preserve">- </w:t>
      </w:r>
      <w:r>
        <w:rPr>
          <w:b/>
          <w:bCs/>
          <w:i/>
          <w:iCs/>
        </w:rPr>
        <w:t xml:space="preserve">semiconductors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כמו</w:t>
      </w:r>
      <w:r>
        <w:rPr>
          <w:rFonts w:ascii="Arial" w:eastAsia="Arial" w:hAnsi="Arial" w:cs="Arial" w:hint="cs"/>
          <w:rtl/>
        </w:rPr>
        <w:t xml:space="preserve">: </w:t>
      </w:r>
      <w:r>
        <w:rPr>
          <w:rFonts w:ascii="Arial" w:eastAsia="Arial" w:hAnsi="Arial" w:cs="Arial" w:hint="cs"/>
          <w:sz w:val="20"/>
          <w:szCs w:val="20"/>
          <w:rtl/>
        </w:rPr>
        <w:t xml:space="preserve">סטג'ים ליניארים מדויקים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, מחליפי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עדשות ליניארים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ממונעים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למיקרוסקופים, מחליפי פילטירים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ממונעים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ו</w:t>
      </w:r>
      <w:r>
        <w:rPr>
          <w:rFonts w:ascii="Arial" w:eastAsia="Arial" w:hAnsi="Arial" w:cs="Arial" w:hint="cs"/>
          <w:sz w:val="20"/>
          <w:szCs w:val="20"/>
          <w:rtl/>
        </w:rPr>
        <w:t xml:space="preserve">קו</w:t>
      </w:r>
      <w:r>
        <w:rPr>
          <w:rFonts w:ascii="Arial" w:eastAsia="Arial" w:hAnsi="Arial" w:cs="Arial" w:hint="cs"/>
          <w:sz w:val="20"/>
          <w:szCs w:val="20"/>
          <w:rtl/>
        </w:rPr>
        <w:t xml:space="preserve">מפקטיים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עם דרישות מיוחדות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, וג'גים להרכבה ולבדיקות</w:t>
      </w:r>
    </w:p>
    <w:p>
      <w:pPr>
        <w:pStyle w:val="NoSpacing"/>
        <w:numPr>
          <w:ilvl w:val="0"/>
          <w:numId w:val="13"/>
        </w:numPr>
        <w:tabs>
          <w:tab w:pos="996" w:val="right"/>
          <w:tab w:pos="1440" w:val="right"/>
          <w:tab w:pos="1847" w:val="right"/>
          <w:tab w:pos="1989" w:val="left"/>
          <w:tab w:pos="2160" w:val="right"/>
        </w:tabs>
        <w:spacing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העברת פרוייקטים מהפיתוח לייצור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בדיק</w:t>
      </w:r>
      <w:r>
        <w:rPr>
          <w:rFonts w:ascii="Arial" w:eastAsia="Arial" w:hAnsi="Arial" w:cs="Arial" w:hint="cs"/>
          <w:rtl/>
        </w:rPr>
        <w:t xml:space="preserve">ת שרטוטים ו</w:t>
      </w:r>
      <w:r>
        <w:rPr>
          <w:rFonts w:ascii="Arial" w:eastAsia="Arial" w:hAnsi="Arial" w:cs="Arial" w:hint="cs"/>
          <w:rtl/>
        </w:rPr>
        <w:t xml:space="preserve">מתן </w:t>
      </w:r>
      <w:r>
        <w:rPr>
          <w:rFonts w:ascii="Arial" w:eastAsia="Arial" w:hAnsi="Arial" w:cs="Arial" w:hint="cs"/>
          <w:rtl/>
        </w:rPr>
        <w:t xml:space="preserve">אישור</w:t>
      </w:r>
      <w:r>
        <w:rPr>
          <w:rFonts w:ascii="Arial" w:eastAsia="Arial" w:hAnsi="Arial" w:cs="Arial" w:hint="cs"/>
          <w:rtl/>
        </w:rPr>
        <w:t xml:space="preserve"> לייצור</w:t>
      </w:r>
    </w:p>
    <w:p>
      <w:pPr>
        <w:pStyle w:val="NoSpacing"/>
        <w:tabs>
          <w:tab w:pos="5460" w:val="left"/>
        </w:tabs>
        <w:spacing w:before="200" w:after="60"/>
        <w:jc w:val="both"/>
        <w:rPr>
          <w:rFonts w:ascii="Arial" w:eastAsia="Arial" w:hAnsi="Arial" w:cs="Arial"/>
          <w:b/>
          <w:bCs/>
          <w:color w:val="4F81BD"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noProof/>
          <w:color w:val="4F81BD"/>
          <w:sz w:val="24"/>
          <w:szCs w:val="24"/>
          <w:u w:val="single"/>
          <w:rtl/>
          <w:lang w:eastAsia="en-US" w:bidi="ar-SA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990600</wp:posOffset>
            </wp:positionH>
            <wp:positionV relativeFrom="paragraph">
              <wp:posOffset>279400</wp:posOffset>
            </wp:positionV>
            <wp:extent cx="577215" cy="262255"/>
            <wp:effectExtent xmlns:wp="http://schemas.openxmlformats.org/drawingml/2006/wordprocessingDrawing" l="19050" t="0" r="0" b="0"/>
            <wp:wrapThrough wrapText="bothSides">
              <wp:wrapPolygon edited="0">
                <wp:start x="4990" y="0"/>
                <wp:lineTo x="-713" y="4707"/>
                <wp:lineTo x="-713" y="17259"/>
                <wp:lineTo x="9980" y="20397"/>
                <wp:lineTo x="16396" y="20397"/>
                <wp:lineTo x="21386" y="17259"/>
                <wp:lineTo x="21386" y="3138"/>
                <wp:lineTo x="11406" y="0"/>
                <wp:lineTo x="4990" y="0"/>
              </wp:wrapPolygon>
            </wp:wrapThrough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0" w:val="right"/>
          <w:tab w:pos="180" w:val="right"/>
          <w:tab w:pos="288" w:val="right"/>
          <w:tab w:pos="450" w:val="right"/>
          <w:tab w:pos="540" w:val="right"/>
          <w:tab w:pos="1080" w:val="right"/>
          <w:tab w:pos="1170" w:val="right"/>
          <w:tab w:pos="1325" w:val="right"/>
          <w:tab w:pos="1467" w:val="right"/>
          <w:tab w:pos="1710" w:val="right"/>
          <w:tab w:pos="1847" w:val="right"/>
        </w:tabs>
        <w:spacing w:after="0" w:line="24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</w:rPr>
        <w:t xml:space="preserve">2020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-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201</w:t>
      </w:r>
      <w:r>
        <w:rPr>
          <w:rFonts w:ascii="Arial" w:eastAsia="Arial" w:hAnsi="Arial" w:cs="Arial" w:hint="cs"/>
          <w:b/>
          <w:bCs/>
          <w:rtl/>
        </w:rPr>
        <w:t xml:space="preserve">8</w:t>
      </w:r>
      <w:r>
        <w:rPr>
          <w:rFonts w:ascii="Arial" w:eastAsia="Arial" w:hAnsi="Arial" w:cs="Arial" w:hint="cs"/>
          <w:b/>
          <w:bCs/>
          <w:rtl/>
        </w:rPr>
        <w:t xml:space="preserve">   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  </w:t>
      </w:r>
      <w:r>
        <w:rPr>
          <w:rFonts w:ascii="Arial" w:eastAsia="Arial" w:hAnsi="Arial" w:cs="Arial"/>
          <w:b/>
          <w:bCs/>
          <w:rtl/>
        </w:rPr>
        <w:t xml:space="preserve">- </w:t>
      </w:r>
      <w:r>
        <w:rPr>
          <w:rFonts w:ascii="Arial" w:eastAsia="Arial" w:hAnsi="Arial" w:cs="Arial"/>
          <w:b/>
          <w:bCs/>
          <w:u w:val="single"/>
          <w:rtl/>
        </w:rPr>
        <w:t xml:space="preserve">מהנדס מכונות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בכיר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 xml:space="preserve">)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תכן מכני</w:t>
      </w:r>
      <w:r>
        <w:rPr>
          <w:rFonts w:ascii="Arial" w:eastAsia="Arial" w:hAnsi="Arial" w:cs="Arial"/>
          <w:b/>
          <w:bCs/>
          <w:u w:val="single"/>
        </w:rPr>
        <w:t xml:space="preserve">(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במחלקת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פיתוח</w:t>
      </w:r>
      <w:r>
        <w:rPr>
          <w:rFonts w:ascii="Arial" w:eastAsia="Arial" w:hAnsi="Arial" w:cs="Arial"/>
          <w:b/>
          <w:bCs/>
          <w:i/>
          <w:iCs/>
        </w:rPr>
        <w:t xml:space="preserve">Align</w:t>
      </w:r>
      <w:r>
        <w:rPr>
          <w:rFonts w:ascii="Arial" w:eastAsia="Arial" w:hAnsi="Arial" w:cs="Arial"/>
          <w:b/>
          <w:bCs/>
          <w:i/>
          <w:iCs/>
        </w:rPr>
        <w:t xml:space="preserve"> Technology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 xml:space="preserve">,</w:t>
      </w:r>
      <w:r>
        <w:rPr/>
        <w:t xml:space="preserve"> </w:t>
      </w:r>
      <w:r>
        <w:rPr>
          <w:rFonts w:hint="cs"/>
          <w:rtl/>
        </w:rPr>
        <w:t xml:space="preserve"> </w:t>
      </w:r>
    </w:p>
    <w:p>
      <w:pPr>
        <w:tabs>
          <w:tab w:pos="288" w:val="right"/>
          <w:tab w:pos="1183" w:val="right"/>
          <w:tab w:pos="1325" w:val="right"/>
          <w:tab w:pos="1467" w:val="right"/>
          <w:tab w:pos="1705" w:val="right"/>
          <w:tab w:pos="1847" w:val="right"/>
          <w:tab w:pos="1989" w:val="right"/>
        </w:tabs>
        <w:spacing w:before="60" w:after="0" w:line="240" w:lineRule="auto"/>
        <w:rPr>
          <w:rStyle w:val="Strong"/>
          <w:rFonts w:ascii="Arial" w:eastAsia="Arial" w:hAnsi="Arial" w:cs="Arial"/>
          <w:i/>
          <w:iCs/>
          <w:color w:val="000000"/>
        </w:rPr>
      </w:pPr>
      <w:r>
        <w:rPr>
          <w:rStyle w:val="Strong"/>
          <w:rFonts w:ascii="Arial" w:eastAsia="Arial" w:hAnsi="Arial" w:cs="Arial"/>
          <w:bCs/>
          <w:i/>
          <w:iCs/>
          <w:color w:val="000000"/>
          <w:rtl/>
        </w:rPr>
        <w:t xml:space="preserve">                             </w:t>
      </w:r>
      <w:r>
        <w:rPr>
          <w:rStyle w:val="Strong"/>
          <w:rFonts w:ascii="Arial" w:eastAsia="Arial" w:hAnsi="Arial" w:cs="Arial" w:hint="cs"/>
          <w:bCs/>
          <w:i/>
          <w:iCs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rtl/>
        </w:rPr>
        <w:t xml:space="preserve">"</w:t>
      </w:r>
      <w:r>
        <w:rPr>
          <w:rFonts w:ascii="Arial" w:eastAsia="Arial" w:hAnsi="Arial" w:cs="Arial"/>
          <w:b/>
          <w:bCs/>
          <w:i/>
          <w:iCs/>
          <w:lang w:eastAsia="en-US" w:bidi="ar-JO"/>
        </w:rPr>
        <w:t xml:space="preserve">Sr. R&amp;D Mechanical Engineer</w:t>
      </w:r>
      <w:r>
        <w:rPr>
          <w:rFonts w:ascii="Arial" w:eastAsia="Arial" w:hAnsi="Arial" w:cs="Arial"/>
          <w:b/>
          <w:bCs/>
          <w:i/>
          <w:iCs/>
          <w:rtl/>
        </w:rPr>
        <w:t xml:space="preserve">"</w:t>
      </w:r>
      <w:r>
        <w:rPr>
          <w:rFonts w:ascii="Arial" w:eastAsia="Arial" w:hAnsi="Arial" w:cs="Arial" w:hint="cs"/>
          <w:b/>
          <w:bCs/>
          <w:i/>
          <w:iCs/>
          <w:rtl/>
        </w:rPr>
        <w:t xml:space="preserve"> </w:t>
      </w:r>
    </w:p>
    <w:p>
      <w:pPr>
        <w:tabs>
          <w:tab w:pos="288" w:val="right"/>
          <w:tab w:pos="1183" w:val="right"/>
          <w:tab w:pos="1325" w:val="right"/>
          <w:tab w:pos="1467" w:val="right"/>
          <w:tab w:pos="1705" w:val="right"/>
          <w:tab w:pos="1989" w:val="right"/>
        </w:tabs>
        <w:spacing w:before="60" w:after="0" w:line="240" w:lineRule="auto"/>
        <w:ind w:left="1847"/>
        <w:rPr>
          <w:rFonts w:ascii="Arial" w:eastAsia="Arial" w:hAnsi="Arial" w:cs="Arial"/>
          <w:b/>
          <w:bCs/>
          <w:color w:val="000000"/>
          <w:rtl/>
        </w:rPr>
      </w:pP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החברה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מתמקדת בפיתוח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לתחום הדנטלי,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מוצר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ים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אלקוטרואופטי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ם</w:t>
      </w:r>
      <w:r>
        <w:rPr>
          <w:rFonts w:ascii="Arial" w:eastAsia="Arial" w:hAnsi="Arial" w:cs="Arial"/>
          <w:b/>
          <w:bCs/>
          <w:color w:val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לסריקה ודיאגנוסוטיקה </w:t>
      </w:r>
      <w:bookmarkStart w:id="2" w:name="_GoBack"/>
      <w:bookmarkEnd w:id="2"/>
    </w:p>
    <w:p>
      <w:pPr>
        <w:pStyle w:val="NoSpacing"/>
        <w:tabs>
          <w:tab w:pos="1467" w:val="right"/>
          <w:tab w:pos="1563" w:val="right"/>
          <w:tab w:pos="1705" w:val="right"/>
          <w:tab w:pos="1847" w:val="right"/>
          <w:tab w:pos="5460" w:val="left"/>
        </w:tabs>
        <w:spacing w:before="120" w:after="60"/>
        <w:ind w:left="1858"/>
        <w:jc w:val="both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התפקיד כלל:</w:t>
      </w:r>
      <w:r>
        <w:rPr/>
        <w:t xml:space="preserve">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440" w:val="right"/>
          <w:tab w:pos="1847" w:val="right"/>
          <w:tab w:pos="1989" w:val="left"/>
          <w:tab w:pos="2160" w:val="right"/>
        </w:tabs>
        <w:spacing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הובלת </w:t>
      </w:r>
      <w:r>
        <w:rPr>
          <w:rFonts w:ascii="Arial" w:eastAsia="Arial" w:hAnsi="Arial" w:cs="Arial" w:hint="cs"/>
          <w:rtl/>
        </w:rPr>
        <w:t xml:space="preserve">פעילו</w:t>
      </w:r>
      <w:r>
        <w:rPr>
          <w:rFonts w:ascii="Arial" w:eastAsia="Arial" w:hAnsi="Arial" w:cs="Arial" w:hint="cs"/>
          <w:rtl/>
        </w:rPr>
        <w:t xml:space="preserve">יו</w:t>
      </w:r>
      <w:r>
        <w:rPr>
          <w:rFonts w:ascii="Arial" w:eastAsia="Arial" w:hAnsi="Arial" w:cs="Arial" w:hint="cs"/>
          <w:rtl/>
        </w:rPr>
        <w:t xml:space="preserve">ת </w:t>
      </w:r>
      <w:r>
        <w:rPr>
          <w:rFonts w:ascii="Arial" w:eastAsia="Arial" w:hAnsi="Arial" w:cs="Arial" w:hint="cs"/>
          <w:rtl/>
        </w:rPr>
        <w:t xml:space="preserve">מח</w:t>
      </w:r>
      <w:r>
        <w:rPr>
          <w:rFonts w:ascii="Arial" w:eastAsia="Arial" w:hAnsi="Arial" w:cs="Arial" w:hint="cs"/>
          <w:rtl/>
        </w:rPr>
        <w:t xml:space="preserve">קר ו</w:t>
      </w:r>
      <w:r>
        <w:rPr>
          <w:rFonts w:ascii="Arial" w:eastAsia="Arial" w:hAnsi="Arial" w:cs="Arial" w:hint="cs"/>
          <w:rtl/>
        </w:rPr>
        <w:t xml:space="preserve">פיתוח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בהיבט המכני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ביצוע והובלת משימות ופרוי</w:t>
      </w:r>
      <w:r>
        <w:rPr>
          <w:rFonts w:ascii="Arial" w:eastAsia="Arial" w:hAnsi="Arial" w:cs="Arial" w:hint="cs"/>
          <w:rtl/>
        </w:rPr>
        <w:t xml:space="preserve">קטים </w:t>
      </w:r>
    </w:p>
    <w:p>
      <w:pPr>
        <w:pStyle w:val="NoSpacing"/>
        <w:numPr>
          <w:ilvl w:val="0"/>
          <w:numId w:val="13"/>
        </w:numPr>
        <w:tabs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color w:val="4F81BD"/>
        </w:rPr>
      </w:pPr>
      <w:r>
        <w:rPr>
          <w:rFonts w:ascii="Arial" w:eastAsia="Arial" w:hAnsi="Arial" w:cs="Arial" w:hint="cs"/>
          <w:rtl/>
        </w:rPr>
        <w:t xml:space="preserve">תכן מכני של </w:t>
      </w:r>
      <w:r>
        <w:rPr>
          <w:rFonts w:ascii="Arial" w:eastAsia="Arial" w:hAnsi="Arial" w:cs="Arial" w:hint="cs"/>
          <w:rtl/>
        </w:rPr>
        <w:t xml:space="preserve">ה</w:t>
      </w:r>
      <w:r>
        <w:rPr>
          <w:rFonts w:ascii="Arial" w:eastAsia="Arial" w:hAnsi="Arial" w:cs="Arial" w:hint="cs"/>
          <w:rtl/>
        </w:rPr>
        <w:t xml:space="preserve">מוצר</w:t>
      </w:r>
      <w:r>
        <w:rPr>
          <w:rFonts w:ascii="Arial" w:eastAsia="Arial" w:hAnsi="Arial" w:cs="Arial" w:hint="cs"/>
          <w:rtl/>
        </w:rPr>
        <w:t xml:space="preserve">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החדשים</w:t>
      </w:r>
      <w:r>
        <w:rPr>
          <w:rFonts w:ascii="Arial" w:eastAsia="Arial" w:hAnsi="Arial" w:cs="Arial" w:hint="cs"/>
          <w:rtl/>
        </w:rPr>
        <w:t xml:space="preserve"> של החברה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- בעיקר סורקים-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מכלול</w:t>
      </w:r>
      <w:r>
        <w:rPr>
          <w:rFonts w:ascii="Arial" w:eastAsia="Arial" w:hAnsi="Arial" w:cs="Arial" w:hint="cs"/>
          <w:rtl/>
        </w:rPr>
        <w:t xml:space="preserve">י עזר אחרים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לפיתוח ולייצור</w:t>
      </w:r>
    </w:p>
    <w:p>
      <w:pPr>
        <w:pStyle w:val="NoSpacing"/>
        <w:numPr>
          <w:ilvl w:val="0"/>
          <w:numId w:val="13"/>
        </w:numPr>
        <w:tabs>
          <w:tab w:pos="1170" w:val="right"/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פיתוח ג'יגים</w:t>
      </w:r>
      <w:r>
        <w:rPr>
          <w:rFonts w:ascii="Arial" w:eastAsia="Arial" w:hAnsi="Arial" w:cs="Arial" w:hint="cs"/>
          <w:rtl/>
        </w:rPr>
        <w:t xml:space="preserve">, תהליכים, ו</w:t>
      </w:r>
      <w:r>
        <w:rPr>
          <w:rFonts w:ascii="Arial" w:eastAsia="Arial" w:hAnsi="Arial" w:cs="Arial" w:hint="cs"/>
          <w:rtl/>
        </w:rPr>
        <w:t xml:space="preserve">כלי האינטגרציה</w:t>
      </w:r>
      <w:r>
        <w:rPr>
          <w:rFonts w:ascii="Arial" w:eastAsia="Arial" w:hAnsi="Arial" w:cs="Arial" w:hint="cs"/>
          <w:rtl/>
        </w:rPr>
        <w:t xml:space="preserve"> וה</w:t>
      </w:r>
      <w:r>
        <w:rPr>
          <w:rFonts w:ascii="Arial" w:eastAsia="Arial" w:hAnsi="Arial" w:cs="Arial" w:hint="cs"/>
          <w:rtl/>
        </w:rPr>
        <w:t xml:space="preserve">בדיקה</w:t>
      </w:r>
      <w:r>
        <w:rPr>
          <w:rFonts w:ascii="Arial" w:eastAsia="Arial" w:hAnsi="Arial" w:cs="Arial" w:hint="cs"/>
          <w:rtl/>
        </w:rPr>
        <w:t xml:space="preserve"> של המוצרי</w:t>
      </w:r>
      <w:r>
        <w:rPr>
          <w:rFonts w:ascii="Arial" w:eastAsia="Arial" w:hAnsi="Arial" w:cs="Arial" w:hint="cs"/>
          <w:rtl/>
        </w:rPr>
        <w:t xml:space="preserve">ם</w:t>
      </w:r>
    </w:p>
    <w:p>
      <w:pPr>
        <w:pStyle w:val="NoSpacing"/>
        <w:numPr>
          <w:ilvl w:val="0"/>
          <w:numId w:val="13"/>
        </w:numPr>
        <w:tabs>
          <w:tab w:pos="1170" w:val="right"/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b/>
          <w:bCs/>
          <w:rtl/>
        </w:rPr>
        <w:t xml:space="preserve">תכן מכני/ אופטומכני</w:t>
      </w:r>
      <w:r>
        <w:rPr>
          <w:rFonts w:ascii="Arial" w:eastAsia="Arial" w:hAnsi="Arial" w:cs="Arial" w:hint="cs"/>
          <w:rtl/>
        </w:rPr>
        <w:t xml:space="preserve">;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של </w:t>
      </w:r>
      <w:r>
        <w:rPr>
          <w:rFonts w:ascii="Arial" w:eastAsia="Arial" w:hAnsi="Arial" w:cs="Arial" w:hint="cs"/>
          <w:rtl/>
        </w:rPr>
        <w:t xml:space="preserve">חלקים ,</w:t>
      </w:r>
      <w:r>
        <w:rPr>
          <w:rFonts w:ascii="Arial" w:eastAsia="Arial" w:hAnsi="Arial" w:cs="Arial" w:hint="cs"/>
          <w:rtl/>
        </w:rPr>
        <w:t xml:space="preserve">מכלולים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ומנגנונים</w:t>
      </w:r>
      <w:r>
        <w:rPr>
          <w:rFonts w:ascii="Arial" w:eastAsia="Arial" w:hAnsi="Arial" w:cs="Arial" w:hint="cs"/>
          <w:rtl/>
        </w:rPr>
        <w:t xml:space="preserve">;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עדינים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מדויקים ומני</w:t>
      </w:r>
      <w:r>
        <w:rPr>
          <w:rFonts w:ascii="Arial" w:eastAsia="Arial" w:hAnsi="Arial" w:cs="Arial" w:hint="cs"/>
          <w:rtl/>
        </w:rPr>
        <w:t xml:space="preserve">א</w:t>
      </w:r>
      <w:r>
        <w:rPr>
          <w:rFonts w:ascii="Arial" w:eastAsia="Arial" w:hAnsi="Arial" w:cs="Arial" w:hint="cs"/>
          <w:rtl/>
        </w:rPr>
        <w:t xml:space="preserve">טורים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pStyle w:val="NoSpacing"/>
        <w:numPr>
          <w:ilvl w:val="0"/>
          <w:numId w:val="13"/>
        </w:numPr>
        <w:tabs>
          <w:tab w:pos="1170" w:val="right"/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b/>
          <w:bCs/>
          <w:i/>
          <w:iCs/>
          <w:color w:val="4F81BD"/>
        </w:rPr>
      </w:pPr>
      <w:r>
        <w:rPr>
          <w:rFonts w:ascii="Arial" w:eastAsia="Arial" w:hAnsi="Arial" w:cs="Arial" w:hint="cs"/>
          <w:rtl/>
        </w:rPr>
        <w:t xml:space="preserve">תכן מכני ופיתוח של רא</w:t>
      </w:r>
      <w:r>
        <w:rPr>
          <w:rFonts w:ascii="Arial" w:eastAsia="Arial" w:hAnsi="Arial" w:cs="Arial" w:hint="cs"/>
          <w:rtl/>
        </w:rPr>
        <w:t xml:space="preserve">שי סריקה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של </w:t>
      </w:r>
      <w:r>
        <w:rPr>
          <w:rFonts w:ascii="Arial" w:eastAsia="Arial" w:hAnsi="Arial" w:cs="Arial" w:hint="cs"/>
          <w:rtl/>
        </w:rPr>
        <w:t xml:space="preserve">סורקים</w:t>
      </w:r>
      <w:r>
        <w:rPr>
          <w:rFonts w:ascii="Arial" w:eastAsia="Arial" w:hAnsi="Arial" w:cs="Arial" w:hint="cs"/>
          <w:rtl/>
        </w:rPr>
        <w:t xml:space="preserve"> העובדים</w:t>
      </w:r>
      <w:r>
        <w:rPr>
          <w:rFonts w:ascii="Arial" w:eastAsia="Arial" w:hAnsi="Arial" w:cs="Arial" w:hint="cs"/>
          <w:rtl/>
        </w:rPr>
        <w:t xml:space="preserve"> בטכנולוגיית</w:t>
      </w:r>
      <w:r>
        <w:rPr>
          <w:rFonts w:ascii="Arial" w:eastAsia="Arial" w:hAnsi="Arial" w:cs="Arial"/>
          <w:i/>
          <w:iCs/>
        </w:rPr>
        <w:t xml:space="preserve">" </w:t>
      </w:r>
      <w:r>
        <w:rPr>
          <w:rFonts w:ascii="Arial" w:eastAsia="Arial" w:hAnsi="Arial" w:cs="Arial" w:hint="cs"/>
          <w:i/>
          <w:iCs/>
          <w:rtl/>
        </w:rPr>
        <w:t xml:space="preserve"> </w:t>
      </w:r>
      <w:r>
        <w:rPr>
          <w:rFonts w:ascii="Arial" w:eastAsia="Arial" w:hAnsi="Arial" w:cs="Arial"/>
          <w:i/>
          <w:iCs/>
        </w:rPr>
        <w:t xml:space="preserve">" </w:t>
      </w:r>
      <w:r>
        <w:rPr>
          <w:rFonts w:ascii="Arial" w:eastAsia="Arial" w:hAnsi="Arial" w:cs="Arial"/>
          <w:i/>
          <w:iCs/>
          <w:lang w:eastAsia="en-US" w:bidi="ar-JO"/>
        </w:rPr>
        <w:t xml:space="preserve">Multi </w:t>
      </w:r>
      <w:r>
        <w:rPr>
          <w:rFonts w:ascii="Arial" w:eastAsia="Arial" w:hAnsi="Arial" w:cs="Arial"/>
          <w:i/>
          <w:iCs/>
          <w:lang w:eastAsia="en-US" w:bidi="ar-JO"/>
        </w:rPr>
        <w:t xml:space="preserve">structure</w:t>
      </w:r>
      <w:r>
        <w:rPr>
          <w:rFonts w:ascii="Arial" w:eastAsia="Arial" w:hAnsi="Arial" w:cs="Arial"/>
          <w:i/>
          <w:iCs/>
          <w:lang w:eastAsia="en-US" w:bidi="ar-JO"/>
        </w:rPr>
        <w:t xml:space="preserve"> Light</w:t>
      </w:r>
    </w:p>
    <w:p>
      <w:pPr>
        <w:pStyle w:val="NoSpacing"/>
        <w:numPr>
          <w:ilvl w:val="0"/>
          <w:numId w:val="13"/>
        </w:numPr>
        <w:tabs>
          <w:tab w:pos="996" w:val="right"/>
          <w:tab w:pos="1847" w:val="right"/>
          <w:tab w:pos="2130" w:val="left"/>
        </w:tabs>
        <w:spacing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תכ</w:t>
      </w:r>
      <w:r>
        <w:rPr>
          <w:rFonts w:ascii="Arial" w:eastAsia="Arial" w:hAnsi="Arial" w:cs="Arial" w:hint="cs"/>
          <w:rtl/>
        </w:rPr>
        <w:t xml:space="preserve">ן </w:t>
      </w:r>
      <w:r>
        <w:rPr>
          <w:rFonts w:ascii="Arial" w:eastAsia="Arial" w:hAnsi="Arial" w:cs="Arial" w:hint="cs"/>
          <w:rtl/>
        </w:rPr>
        <w:t xml:space="preserve">מוצרים ו</w:t>
      </w:r>
      <w:r>
        <w:rPr>
          <w:rFonts w:ascii="Arial" w:eastAsia="Arial" w:hAnsi="Arial" w:cs="Arial" w:hint="cs"/>
          <w:rtl/>
        </w:rPr>
        <w:t xml:space="preserve">חלקי</w:t>
      </w:r>
      <w:r>
        <w:rPr>
          <w:rFonts w:ascii="Arial" w:eastAsia="Arial" w:hAnsi="Arial" w:cs="Arial" w:hint="cs"/>
          <w:rtl/>
        </w:rPr>
        <w:t xml:space="preserve"> פלסטיקה, מכלולי הנעה וזיווד אלקטרוני</w:t>
      </w:r>
    </w:p>
    <w:p>
      <w:pPr>
        <w:pStyle w:val="NoSpacing"/>
        <w:numPr>
          <w:ilvl w:val="0"/>
          <w:numId w:val="13"/>
        </w:numPr>
        <w:tabs>
          <w:tab w:pos="996" w:val="right"/>
          <w:tab w:pos="1563" w:val="right"/>
          <w:tab w:pos="1847" w:val="left"/>
          <w:tab w:pos="2130" w:val="left"/>
        </w:tabs>
        <w:spacing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תמיכה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ייעוץ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 w:hint="cs"/>
          <w:rtl/>
        </w:rPr>
        <w:t xml:space="preserve">מתן </w:t>
      </w:r>
      <w:r>
        <w:rPr>
          <w:rFonts w:ascii="Arial" w:eastAsia="Arial" w:hAnsi="Arial" w:cs="Arial" w:hint="cs"/>
          <w:rtl/>
        </w:rPr>
        <w:t xml:space="preserve">שירות למחלקות</w:t>
      </w:r>
      <w:r>
        <w:rPr>
          <w:rFonts w:ascii="Arial" w:eastAsia="Arial" w:hAnsi="Arial" w:cs="Arial" w:hint="cs"/>
          <w:rtl/>
        </w:rPr>
        <w:t xml:space="preserve"> ולקבוצות</w:t>
      </w:r>
      <w:r>
        <w:rPr>
          <w:rFonts w:ascii="Arial" w:eastAsia="Arial" w:hAnsi="Arial" w:cs="Arial" w:hint="cs"/>
          <w:rtl/>
        </w:rPr>
        <w:t xml:space="preserve"> השונות</w:t>
      </w:r>
      <w:r>
        <w:rPr>
          <w:rFonts w:ascii="Arial" w:eastAsia="Arial" w:hAnsi="Arial" w:cs="Arial" w:hint="cs"/>
          <w:rtl/>
        </w:rPr>
        <w:t xml:space="preserve"> בחברה,</w:t>
      </w:r>
      <w:r>
        <w:rPr>
          <w:rFonts w:ascii="Arial" w:eastAsia="Arial" w:hAnsi="Arial" w:cs="Arial" w:hint="cs"/>
          <w:rtl/>
        </w:rPr>
        <w:t xml:space="preserve"> כמומחה מכניקה/ אופטומכניקה</w:t>
      </w:r>
      <w:r>
        <w:rPr>
          <w:rFonts w:ascii="Arial" w:eastAsia="Arial" w:hAnsi="Arial" w:cs="Arial" w:hint="cs"/>
          <w:rtl/>
        </w:rPr>
        <w:t xml:space="preserve"> ופלסטיקה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563" w:val="right"/>
          <w:tab w:pos="1847" w:val="left"/>
          <w:tab w:pos="2130" w:val="left"/>
        </w:tabs>
        <w:spacing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הובלה והשתתפות ב</w:t>
      </w:r>
      <w:r>
        <w:rPr>
          <w:rFonts w:ascii="Arial" w:eastAsia="Arial" w:hAnsi="Arial" w:cs="Arial" w:hint="cs"/>
          <w:rtl/>
        </w:rPr>
        <w:t xml:space="preserve">חקר </w:t>
      </w:r>
      <w:r>
        <w:rPr>
          <w:rFonts w:ascii="Arial" w:eastAsia="Arial" w:hAnsi="Arial" w:cs="Arial" w:hint="cs"/>
          <w:rtl/>
        </w:rPr>
        <w:t xml:space="preserve">כשל </w:t>
      </w:r>
      <w:r>
        <w:rPr>
          <w:rFonts w:ascii="Arial" w:eastAsia="Arial" w:hAnsi="Arial" w:cs="Arial" w:hint="cs"/>
          <w:rtl/>
        </w:rPr>
        <w:t xml:space="preserve">מוצרים</w:t>
      </w:r>
    </w:p>
    <w:p>
      <w:pPr>
        <w:pStyle w:val="NoSpacing"/>
        <w:numPr>
          <w:ilvl w:val="0"/>
          <w:numId w:val="13"/>
        </w:numPr>
        <w:tabs>
          <w:tab w:pos="996" w:val="right"/>
          <w:tab w:pos="1563" w:val="right"/>
          <w:tab w:pos="1847" w:val="left"/>
          <w:tab w:pos="2130" w:val="left"/>
        </w:tabs>
        <w:spacing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הכנת תיעוד הנדסי ושרטוטים</w:t>
      </w:r>
    </w:p>
    <w:p>
      <w:pPr>
        <w:pStyle w:val="NoSpacing"/>
        <w:tabs>
          <w:tab w:pos="1563" w:val="right"/>
          <w:tab w:pos="1847" w:val="left"/>
        </w:tabs>
        <w:spacing w:before="120" w:after="60"/>
        <w:ind w:left="1915"/>
        <w:jc w:val="both"/>
        <w:rPr>
          <w:rFonts w:ascii="Arial" w:eastAsia="Arial" w:hAnsi="Arial" w:cs="Arial"/>
          <w:b/>
          <w:bCs/>
          <w:color w:val="4F81BD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noProof/>
          <w:color w:val="4F81BD"/>
          <w:sz w:val="24"/>
          <w:szCs w:val="24"/>
          <w:u w:val="single"/>
          <w:lang w:eastAsia="en-US" w:bidi="ar-SA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673100</wp:posOffset>
            </wp:positionH>
            <wp:positionV relativeFrom="paragraph">
              <wp:posOffset>292100</wp:posOffset>
            </wp:positionV>
            <wp:extent cx="789940" cy="246380"/>
            <wp:effectExtent xmlns:wp="http://schemas.openxmlformats.org/drawingml/2006/wordprocessingDrawing" l="19050" t="0" r="0" b="0"/>
            <wp:wrapThrough wrapText="bothSides">
              <wp:wrapPolygon edited="0">
                <wp:start x="-521" y="0"/>
                <wp:lineTo x="-521" y="20041"/>
                <wp:lineTo x="21357" y="20041"/>
                <wp:lineTo x="21357" y="0"/>
                <wp:lineTo x="-521" y="0"/>
              </wp:wrapPolygon>
            </wp:wrapThrough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50" w:val="right"/>
          <w:tab w:pos="540" w:val="right"/>
          <w:tab w:pos="720" w:val="right"/>
          <w:tab w:pos="900" w:val="right"/>
          <w:tab w:pos="1080" w:val="right"/>
          <w:tab w:pos="1183" w:val="right"/>
          <w:tab w:pos="1325" w:val="right"/>
          <w:tab w:pos="1620" w:val="right"/>
          <w:tab w:pos="1710" w:val="right"/>
          <w:tab w:pos="1847" w:val="right"/>
          <w:tab w:pos="1989" w:val="right"/>
        </w:tabs>
        <w:spacing w:after="0" w:line="24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2018 - 2015 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    </w:t>
      </w:r>
      <w:r>
        <w:rPr>
          <w:rFonts w:ascii="Arial" w:eastAsia="Arial" w:hAnsi="Arial" w:cs="Arial"/>
          <w:b/>
          <w:bCs/>
          <w:rtl/>
        </w:rPr>
        <w:t xml:space="preserve">- </w:t>
      </w:r>
      <w:r>
        <w:rPr>
          <w:rFonts w:ascii="Arial" w:eastAsia="Arial" w:hAnsi="Arial" w:cs="Arial"/>
          <w:b/>
          <w:bCs/>
          <w:u w:val="single"/>
          <w:rtl/>
        </w:rPr>
        <w:t xml:space="preserve">מהנדס מכונות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-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תכן מכני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והנדסת המשך-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במחלקת פיתוח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 xml:space="preserve">maytronics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/>
        <w:t xml:space="preserve"> </w:t>
      </w:r>
    </w:p>
    <w:p>
      <w:pPr>
        <w:tabs>
          <w:tab w:pos="288" w:val="right"/>
          <w:tab w:pos="1183" w:val="right"/>
          <w:tab w:pos="1325" w:val="right"/>
          <w:tab w:pos="1467" w:val="right"/>
          <w:tab w:pos="1620" w:val="right"/>
          <w:tab w:pos="1800" w:val="right"/>
          <w:tab w:pos="1890" w:val="right"/>
          <w:tab w:pos="1989" w:val="right"/>
        </w:tabs>
        <w:spacing w:before="60" w:after="0" w:line="240" w:lineRule="auto"/>
        <w:ind w:left="1858"/>
        <w:rPr>
          <w:rFonts w:ascii="Arial" w:eastAsia="Arial" w:hAnsi="Arial" w:cs="Arial"/>
          <w:b/>
          <w:bCs/>
          <w:color w:val="000000"/>
          <w:rtl/>
        </w:rPr>
      </w:pP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החברה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מתמקדת בפיתוח</w:t>
      </w:r>
      <w:r>
        <w:rPr>
          <w:rFonts w:ascii="Arial" w:eastAsia="Arial" w:hAnsi="Arial" w:cs="Arial"/>
          <w:b/>
          <w:bCs/>
          <w:color w:val="000000"/>
          <w:rtl/>
        </w:rPr>
        <w:t xml:space="preserve"> וייצור רובוטים לניקוי בריכות שחייה</w:t>
      </w:r>
    </w:p>
    <w:p>
      <w:pPr>
        <w:tabs>
          <w:tab w:pos="288" w:val="right"/>
          <w:tab w:pos="1183" w:val="right"/>
          <w:tab w:pos="1325" w:val="right"/>
          <w:tab w:pos="1467" w:val="right"/>
          <w:tab w:pos="1620" w:val="right"/>
          <w:tab w:pos="1890" w:val="right"/>
          <w:tab w:pos="1989" w:val="right"/>
        </w:tabs>
        <w:spacing w:before="120" w:after="60" w:line="240" w:lineRule="auto"/>
        <w:ind w:left="1858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התפקיד כלל:</w:t>
      </w:r>
      <w:r>
        <w:rPr/>
        <w:t xml:space="preserve"> </w:t>
      </w:r>
    </w:p>
    <w:p>
      <w:pPr>
        <w:pStyle w:val="NoSpacing"/>
        <w:numPr>
          <w:ilvl w:val="0"/>
          <w:numId w:val="13"/>
        </w:numPr>
        <w:tabs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color w:val="4F81BD"/>
        </w:rPr>
      </w:pPr>
      <w:r>
        <w:rPr>
          <w:rFonts w:ascii="Arial" w:eastAsia="Arial" w:hAnsi="Arial" w:cs="Arial" w:hint="cs"/>
          <w:rtl/>
        </w:rPr>
        <w:t xml:space="preserve">פיתוח</w:t>
      </w:r>
      <w:r>
        <w:rPr>
          <w:rFonts w:ascii="Arial" w:eastAsia="Arial" w:hAnsi="Arial" w:cs="Arial" w:hint="cs"/>
          <w:rtl/>
        </w:rPr>
        <w:t xml:space="preserve"> ותכן מכני של מכלולים והתאמתם </w:t>
      </w:r>
      <w:r>
        <w:rPr>
          <w:rFonts w:ascii="Arial" w:eastAsia="Arial" w:hAnsi="Arial" w:cs="Arial" w:hint="cs"/>
          <w:rtl/>
        </w:rPr>
        <w:t xml:space="preserve">לייצור המוני, ולשימוש בסביבה קשה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pStyle w:val="NoSpacing"/>
        <w:numPr>
          <w:ilvl w:val="0"/>
          <w:numId w:val="13"/>
        </w:numPr>
        <w:tabs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תכ</w:t>
      </w:r>
      <w:r>
        <w:rPr>
          <w:rFonts w:ascii="Arial" w:eastAsia="Arial" w:hAnsi="Arial" w:cs="Arial" w:hint="cs"/>
          <w:rtl/>
        </w:rPr>
        <w:t xml:space="preserve">ן</w:t>
      </w:r>
      <w:r>
        <w:rPr>
          <w:rFonts w:ascii="Arial" w:eastAsia="Arial" w:hAnsi="Arial" w:cs="Arial" w:hint="cs"/>
          <w:rtl/>
        </w:rPr>
        <w:t xml:space="preserve"> חלקי פלסטיקה, מכלולים אטומים ,יחידות ו</w:t>
      </w:r>
      <w:r>
        <w:rPr>
          <w:rFonts w:ascii="Arial" w:eastAsia="Arial" w:hAnsi="Arial" w:cs="Arial" w:hint="cs"/>
          <w:rtl/>
        </w:rPr>
        <w:t xml:space="preserve">מכלולי הנעה</w:t>
      </w:r>
      <w:r>
        <w:rPr>
          <w:rFonts w:ascii="Arial" w:eastAsia="Arial" w:hAnsi="Arial" w:cs="Arial" w:hint="cs"/>
          <w:rtl/>
        </w:rPr>
        <w:t xml:space="preserve"> אטומים</w:t>
      </w:r>
    </w:p>
    <w:p>
      <w:pPr>
        <w:pStyle w:val="NoSpacing"/>
        <w:numPr>
          <w:ilvl w:val="0"/>
          <w:numId w:val="13"/>
        </w:numPr>
        <w:tabs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הנדסת המשך : </w:t>
      </w:r>
      <w:r>
        <w:rPr>
          <w:rFonts w:ascii="Arial" w:eastAsia="Arial" w:hAnsi="Arial" w:cs="Arial" w:hint="cs"/>
          <w:rtl/>
        </w:rPr>
        <w:t xml:space="preserve">ביצוע</w:t>
      </w:r>
      <w:r>
        <w:rPr>
          <w:rFonts w:ascii="Arial" w:eastAsia="Arial" w:hAnsi="Arial" w:cs="Arial" w:hint="cs"/>
          <w:rtl/>
        </w:rPr>
        <w:t xml:space="preserve"> והובלת</w:t>
      </w:r>
      <w:r>
        <w:rPr>
          <w:rFonts w:ascii="Arial" w:eastAsia="Arial" w:hAnsi="Arial" w:cs="Arial" w:hint="cs"/>
          <w:rtl/>
        </w:rPr>
        <w:t xml:space="preserve"> פרוייקוטים לשיפורים והוזלות במוצרים קיימים</w:t>
      </w:r>
      <w:r>
        <w:rPr>
          <w:rFonts w:hAnsiTheme="minorBidi" w:cstheme="minorBidi" w:ascii="Arial" w:eastAsia="Arial" w:hint="cs"/>
          <w:rtl/>
        </w:rPr>
        <w:t xml:space="preserve">;</w:t>
      </w:r>
      <w:r>
        <w:rPr>
          <w:rFonts w:hAnsiTheme="minorBidi" w:cstheme="minorBidi" w:ascii="Arial" w:eastAsia="Arial"/>
          <w:rtl/>
        </w:rPr>
        <w:t xml:space="preserve"> הסמכת רכיבים</w:t>
      </w:r>
      <w:r>
        <w:rPr>
          <w:rFonts w:hAnsiTheme="minorBidi" w:cstheme="minorBidi" w:ascii="Arial" w:eastAsia="Arial" w:hint="cs"/>
          <w:rtl/>
        </w:rPr>
        <w:t xml:space="preserve">, קבלני משנה</w:t>
      </w:r>
      <w:r>
        <w:rPr>
          <w:rFonts w:hAnsiTheme="minorBidi" w:cstheme="minorBidi" w:ascii="Arial" w:eastAsia="Arial" w:hint="cs"/>
          <w:rtl/>
        </w:rPr>
        <w:t xml:space="preserve"> וספקים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חדשים</w:t>
      </w:r>
      <w:r>
        <w:rPr>
          <w:rFonts w:hAnsiTheme="minorBidi" w:cstheme="minorBidi" w:ascii="Arial" w:eastAsia="Arial" w:hint="cs"/>
          <w:rtl/>
        </w:rPr>
        <w:t xml:space="preserve">;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ו</w:t>
      </w:r>
      <w:r>
        <w:rPr>
          <w:rFonts w:hAnsiTheme="minorBidi" w:cstheme="minorBidi" w:ascii="Arial" w:eastAsia="Arial" w:hint="cs"/>
          <w:rtl/>
        </w:rPr>
        <w:t xml:space="preserve">הובלת </w:t>
      </w:r>
      <w:r>
        <w:rPr>
          <w:rFonts w:hAnsiTheme="minorBidi" w:cstheme="minorBidi" w:ascii="Arial" w:eastAsia="Arial"/>
          <w:rtl/>
        </w:rPr>
        <w:t xml:space="preserve">וניהול שינויים הנדסיים</w:t>
      </w:r>
      <w:r>
        <w:rPr>
          <w:rFonts w:hAnsiTheme="minorBidi" w:cstheme="minorBidi" w:ascii="Arial" w:eastAsia="Arial"/>
        </w:rPr>
        <w:t xml:space="preserve"> </w:t>
      </w:r>
      <w:r>
        <w:rPr>
          <w:rFonts w:hAnsiTheme="minorBidi" w:cstheme="minorBidi" w:ascii="Arial" w:eastAsia="Arial"/>
          <w:lang w:eastAsia="en-US" w:bidi="ar-SY"/>
        </w:rPr>
        <w:t xml:space="preserve">(ECO)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563" w:val="right"/>
          <w:tab w:pos="1847" w:val="right"/>
          <w:tab w:pos="2130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מוקד טכני לפתרון בעיות איכות ויצור, </w:t>
      </w:r>
      <w:r>
        <w:rPr>
          <w:rFonts w:ascii="Arial" w:eastAsia="Arial" w:hAnsi="Arial" w:cs="Arial" w:hint="cs"/>
          <w:rtl/>
        </w:rPr>
        <w:t xml:space="preserve">חקר כשל ותקלות במוצרים</w:t>
      </w:r>
      <w:r>
        <w:rPr>
          <w:rFonts w:ascii="Arial" w:eastAsia="Arial" w:hAnsi="Arial" w:cs="Arial" w:hint="cs"/>
          <w:rtl/>
        </w:rPr>
        <w:t xml:space="preserve">, מציאת סיבות שורש והובלת פ</w:t>
      </w:r>
      <w:r>
        <w:rPr>
          <w:rFonts w:ascii="Arial" w:eastAsia="Arial" w:hAnsi="Arial" w:cs="Arial" w:hint="cs"/>
          <w:rtl/>
        </w:rPr>
        <w:t xml:space="preserve">תרו</w:t>
      </w:r>
      <w:r>
        <w:rPr>
          <w:rFonts w:ascii="Arial" w:eastAsia="Arial" w:hAnsi="Arial" w:cs="Arial" w:hint="cs"/>
          <w:rtl/>
        </w:rPr>
        <w:t xml:space="preserve">נות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847" w:val="right"/>
          <w:tab w:pos="2130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הובלת תהליכים </w:t>
      </w:r>
      <w:r>
        <w:rPr>
          <w:rFonts w:ascii="Arial" w:eastAsia="Arial" w:hAnsi="Arial" w:cs="Arial" w:hint="cs"/>
          <w:rtl/>
        </w:rPr>
        <w:t xml:space="preserve">כמו קדמי </w:t>
      </w:r>
      <w:r>
        <w:rPr>
          <w:rFonts w:ascii="Arial" w:eastAsia="Arial" w:hAnsi="Arial" w:cs="Arial" w:hint="cs"/>
          <w:rtl/>
        </w:rPr>
        <w:t xml:space="preserve">ייצור, הזרקות ניסיון וניסויי</w:t>
      </w:r>
      <w:r>
        <w:rPr>
          <w:rFonts w:ascii="Arial" w:eastAsia="Arial" w:hAnsi="Arial" w:cs="Arial" w:hint="cs"/>
          <w:rtl/>
        </w:rPr>
        <w:t xml:space="preserve">ם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847" w:val="right"/>
          <w:tab w:pos="2130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ה</w:t>
      </w:r>
      <w:r>
        <w:rPr>
          <w:rFonts w:ascii="Arial" w:eastAsia="Arial" w:hAnsi="Arial" w:cs="Arial" w:hint="cs"/>
          <w:rtl/>
        </w:rPr>
        <w:t xml:space="preserve">כנת תיעוד הנדסי ושרטוטים,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הוראות עבודה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/>
          <w:rtl/>
        </w:rPr>
        <w:t xml:space="preserve">הגדר</w:t>
      </w:r>
      <w:r>
        <w:rPr>
          <w:rFonts w:ascii="Arial" w:eastAsia="Arial" w:hAnsi="Arial" w:cs="Arial"/>
          <w:rtl/>
        </w:rPr>
        <w:t xml:space="preserve">ת תהליכי הרכבה </w:t>
      </w:r>
      <w:r>
        <w:rPr>
          <w:rFonts w:ascii="Arial" w:eastAsia="Arial" w:hAnsi="Arial" w:cs="Arial"/>
        </w:rPr>
        <w:t xml:space="preserve">/</w:t>
      </w:r>
      <w:r>
        <w:rPr>
          <w:rFonts w:ascii="Arial" w:eastAsia="Arial" w:hAnsi="Arial" w:cs="Arial"/>
          <w:rtl/>
        </w:rPr>
        <w:t xml:space="preserve"> בדיקה</w:t>
      </w:r>
    </w:p>
    <w:p>
      <w:pPr>
        <w:pStyle w:val="NoSpacing"/>
        <w:tabs>
          <w:tab w:pos="1563" w:val="right"/>
          <w:tab w:pos="1847" w:val="left"/>
        </w:tabs>
        <w:spacing/>
        <w:rPr>
          <w:rFonts w:ascii="Arial" w:eastAsia="Arial" w:hAnsi="Arial" w:cs="Arial"/>
          <w:b/>
          <w:bCs/>
          <w:color w:val="4F81BD"/>
          <w:rtl/>
        </w:rPr>
      </w:pPr>
    </w:p>
    <w:p>
      <w:pPr>
        <w:tabs>
          <w:tab w:pos="180" w:val="right"/>
          <w:tab w:pos="288" w:val="right"/>
          <w:tab w:pos="540" w:val="right"/>
          <w:tab w:pos="720" w:val="right"/>
          <w:tab w:pos="900" w:val="right"/>
          <w:tab w:pos="1183" w:val="right"/>
          <w:tab w:pos="1325" w:val="right"/>
          <w:tab w:pos="1467" w:val="right"/>
          <w:tab w:pos="1620" w:val="right"/>
          <w:tab w:pos="1710" w:val="right"/>
          <w:tab w:pos="1847" w:val="right"/>
          <w:tab w:pos="1989" w:val="right"/>
        </w:tabs>
        <w:spacing w:before="120" w:after="0" w:line="24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2015</w:t>
      </w:r>
      <w:r>
        <w:rPr>
          <w:rFonts w:ascii="Arial" w:eastAsia="Arial" w:hAnsi="Arial" w:cs="Arial" w:hint="cs"/>
          <w:b/>
          <w:bCs/>
          <w:rtl/>
        </w:rPr>
        <w:t xml:space="preserve"> -</w:t>
      </w:r>
      <w:r>
        <w:rPr>
          <w:rFonts w:ascii="Arial" w:eastAsia="Arial" w:hAnsi="Arial" w:cs="Arial" w:hint="cs"/>
          <w:b/>
          <w:bCs/>
          <w:rtl/>
        </w:rPr>
        <w:t xml:space="preserve"> 2014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     </w:t>
      </w:r>
      <w:r>
        <w:rPr>
          <w:rFonts w:ascii="Arial" w:eastAsia="Arial" w:hAnsi="Arial" w:cs="Arial"/>
          <w:b/>
          <w:bCs/>
          <w:rtl/>
        </w:rPr>
        <w:t xml:space="preserve">-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מהנדס מכונות</w:t>
      </w:r>
      <w:r>
        <w:rPr>
          <w:rFonts w:ascii="Arial" w:eastAsia="Arial" w:hAnsi="Arial" w:cs="Arial" w:hint="cs"/>
          <w:u w:val="single"/>
          <w:rtl/>
        </w:rPr>
        <w:t xml:space="preserve"> - </w:t>
      </w:r>
      <w:r>
        <w:rPr>
          <w:rFonts w:ascii="Arial" w:eastAsia="Arial" w:hAnsi="Arial" w:cs="Arial"/>
          <w:b/>
          <w:bCs/>
          <w:u w:val="single"/>
          <w:rtl/>
        </w:rPr>
        <w:t xml:space="preserve">מהנדס פיתוח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ו</w:t>
      </w:r>
      <w:r>
        <w:rPr>
          <w:rFonts w:ascii="Arial" w:eastAsia="Arial" w:hAnsi="Arial" w:cs="Arial"/>
          <w:b/>
          <w:bCs/>
          <w:u w:val="single"/>
          <w:rtl/>
        </w:rPr>
        <w:t xml:space="preserve">תכן מכני</w:t>
      </w:r>
      <w:r>
        <w:rPr>
          <w:rFonts w:ascii="Arial" w:eastAsia="Arial" w:hAnsi="Arial" w:cs="Arial" w:hint="cs"/>
          <w:b/>
          <w:bCs/>
          <w:rtl/>
        </w:rPr>
        <w:t xml:space="preserve">,  </w:t>
      </w:r>
      <w:r>
        <w:rPr>
          <w:rFonts w:ascii="Arial" w:eastAsia="Arial" w:hAnsi="Arial" w:cs="Arial" w:hint="cs"/>
          <w:b/>
          <w:bCs/>
          <w:i/>
          <w:iCs/>
        </w:rPr>
        <w:t xml:space="preserve">XwinSys</w:t>
      </w:r>
      <w:r>
        <w:rPr>
          <w:rFonts w:ascii="Arial" w:eastAsia="Arial" w:hAnsi="Arial" w:cs="Arial"/>
          <w:b/>
          <w:bCs/>
          <w:i/>
          <w:iCs/>
          <w:shd w:val="clear" w:color="auto" w:fill="FFFFFF"/>
        </w:rPr>
        <w:t xml:space="preserve"> </w:t>
      </w:r>
      <w:r>
        <w:rPr>
          <w:rFonts w:ascii="Arial" w:eastAsia="Arial" w:hAnsi="Arial" w:cs="Arial"/>
          <w:b/>
          <w:bCs/>
          <w:i/>
          <w:iCs/>
          <w:shd w:val="clear" w:color="auto" w:fill="FFFFFF"/>
        </w:rPr>
        <w:t xml:space="preserve">Ltd</w:t>
      </w:r>
    </w:p>
    <w:p>
      <w:pPr>
        <w:tabs>
          <w:tab w:pos="288" w:val="right"/>
          <w:tab w:pos="1183" w:val="right"/>
          <w:tab w:pos="1325" w:val="right"/>
          <w:tab w:pos="1467" w:val="right"/>
          <w:tab w:pos="1530" w:val="right"/>
          <w:tab w:pos="1847" w:val="right"/>
          <w:tab w:pos="1989" w:val="right"/>
        </w:tabs>
        <w:spacing w:before="60" w:after="0" w:line="240" w:lineRule="auto"/>
        <w:ind w:left="1858"/>
        <w:rPr>
          <w:rStyle w:val="Strong"/>
          <w:rFonts w:ascii="Arial" w:eastAsia="Arial" w:hAnsi="Arial" w:cs="Arial"/>
          <w:bCs/>
          <w:color w:val="000000"/>
          <w:rtl/>
        </w:rPr>
      </w:pP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ה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ח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ברה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מתמקדת בפיתוח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ציוד</w:t>
      </w:r>
      <w:r>
        <w:rPr>
          <w:rStyle w:val="Strong"/>
          <w:rFonts w:ascii="Arial" w:eastAsia="Arial" w:hAnsi="Arial" w:cs="Arial"/>
          <w:color w:val="000000"/>
        </w:rPr>
        <w:t xml:space="preserve"> 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קפיטלי לב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דיקה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ומדידה 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לתעשיית</w:t>
      </w:r>
      <w:r>
        <w:rPr>
          <w:rStyle w:val="Strong"/>
          <w:rFonts w:ascii="Arial" w:eastAsia="Arial" w:hAnsi="Arial" w:cs="Arial" w:hint="cs"/>
          <w:bCs/>
          <w:color w:val="000000"/>
          <w:rtl/>
        </w:rPr>
        <w:t xml:space="preserve"> ה- </w:t>
      </w:r>
      <w:r>
        <w:rPr>
          <w:rStyle w:val="Strong"/>
          <w:rFonts w:ascii="Arial" w:eastAsia="Arial" w:hAnsi="Arial" w:cs="Arial" w:hint="cs"/>
          <w:bCs/>
          <w:i/>
          <w:iCs/>
          <w:color w:val="000000"/>
          <w:rtl/>
        </w:rPr>
        <w:t xml:space="preserve">"</w:t>
      </w:r>
      <w:r>
        <w:rPr>
          <w:rStyle w:val="Strong"/>
          <w:rFonts w:ascii="Arial" w:eastAsia="Arial" w:hAnsi="Arial" w:cs="Arial"/>
          <w:i/>
          <w:iCs/>
          <w:color w:val="000000"/>
        </w:rPr>
        <w:t xml:space="preserve">semiconductors</w:t>
      </w:r>
      <w:r>
        <w:rPr>
          <w:rStyle w:val="Strong"/>
          <w:rFonts w:ascii="Arial" w:eastAsia="Arial" w:hAnsi="Arial" w:cs="Arial" w:hint="cs"/>
          <w:bCs/>
          <w:i/>
          <w:iCs/>
          <w:color w:val="000000"/>
          <w:rtl/>
        </w:rPr>
        <w:t xml:space="preserve">"</w:t>
      </w:r>
      <w:r>
        <w:rPr>
          <w:rStyle w:val="Strong"/>
          <w:rFonts w:ascii="Arial" w:eastAsia="Arial" w:hAnsi="Arial" w:cs="Arial"/>
          <w:bCs/>
          <w:color w:val="000000"/>
          <w:rtl/>
        </w:rPr>
        <w:t xml:space="preserve">.</w:t>
      </w:r>
    </w:p>
    <w:p>
      <w:pPr>
        <w:tabs>
          <w:tab w:pos="288" w:val="right"/>
          <w:tab w:pos="1183" w:val="right"/>
          <w:tab w:pos="1325" w:val="right"/>
          <w:tab w:pos="1467" w:val="right"/>
          <w:tab w:pos="1530" w:val="right"/>
          <w:tab w:pos="1847" w:val="right"/>
          <w:tab w:pos="1989" w:val="right"/>
        </w:tabs>
        <w:spacing w:before="120" w:after="60" w:line="240" w:lineRule="auto"/>
        <w:ind w:left="1858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rtl/>
        </w:rPr>
        <w:t xml:space="preserve">התפקיד כלל:</w:t>
      </w:r>
    </w:p>
    <w:p>
      <w:pPr>
        <w:pStyle w:val="NormalWeb"/>
        <w:numPr>
          <w:ilvl w:val="0"/>
          <w:numId w:val="18"/>
        </w:numPr>
        <w:tabs>
          <w:tab w:pos="713" w:val="right"/>
          <w:tab w:pos="1620" w:val="right"/>
          <w:tab w:pos="1780" w:val="right"/>
        </w:tabs>
        <w:bidi/>
        <w:spacing w:before="0" w:beforeAutospacing="0" w:after="0" w:afterAutospacing="0" w:line="240" w:lineRule="auto"/>
        <w:ind w:left="1916" w:hanging="357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 w:bidi="he-IL"/>
        </w:rPr>
        <w:t xml:space="preserve">תכן מכני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 w:bidi="he-IL"/>
        </w:rPr>
        <w:t xml:space="preserve">מפורט</w:t>
      </w:r>
      <w:r>
        <w:rPr>
          <w:rFonts w:ascii="Arial" w:eastAsia="Arial" w:hAnsi="Arial" w:cs="Arial" w:hint="cs"/>
          <w:b/>
          <w:bCs/>
          <w:i/>
          <w:iCs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b/>
          <w:bCs/>
          <w:i/>
          <w:iCs/>
          <w:sz w:val="22"/>
          <w:szCs w:val="22"/>
          <w:rtl/>
          <w:lang w:eastAsia="en-US" w:bidi="he-IL"/>
        </w:rPr>
        <w:t xml:space="preserve">תכן אופטומכני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העברה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מפיתוח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לייצור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הובלת פרוייקטים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ואינטגרציה</w:t>
      </w:r>
    </w:p>
    <w:p>
      <w:pPr>
        <w:pStyle w:val="NoSpacing"/>
        <w:numPr>
          <w:ilvl w:val="0"/>
          <w:numId w:val="13"/>
        </w:numPr>
        <w:tabs>
          <w:tab w:pos="996" w:val="right"/>
          <w:tab w:pos="1847" w:val="right"/>
          <w:tab w:pos="1989" w:val="left"/>
        </w:tabs>
        <w:spacing/>
        <w:ind w:left="1915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תכן מערכות הנעה מדויקות</w:t>
      </w:r>
      <w:r>
        <w:rPr>
          <w:rFonts w:ascii="Arial" w:eastAsia="Arial" w:hAnsi="Arial" w:cs="Arial" w:hint="cs"/>
          <w:rtl/>
        </w:rPr>
        <w:t xml:space="preserve">; </w:t>
      </w:r>
      <w:r>
        <w:rPr>
          <w:rFonts w:ascii="Arial" w:eastAsia="Arial" w:hAnsi="Arial" w:cs="Arial"/>
          <w:rtl/>
        </w:rPr>
        <w:t xml:space="preserve">תכן מכלולים מדויקים 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/>
          <w:rtl/>
        </w:rPr>
        <w:t xml:space="preserve">מנגנונים</w:t>
      </w:r>
      <w:r>
        <w:rPr>
          <w:rFonts w:ascii="Arial" w:eastAsia="Arial" w:hAnsi="Arial" w:cs="Arial" w:hint="cs"/>
          <w:rtl/>
        </w:rPr>
        <w:t xml:space="preserve"> ומכניקה ע</w:t>
      </w:r>
      <w:r>
        <w:rPr>
          <w:rFonts w:ascii="Arial" w:eastAsia="Arial" w:hAnsi="Arial" w:cs="Arial" w:hint="cs"/>
          <w:rtl/>
        </w:rPr>
        <w:t xml:space="preserve">דינה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>
      <w:pPr>
        <w:pStyle w:val="NoSpacing"/>
        <w:numPr>
          <w:ilvl w:val="0"/>
          <w:numId w:val="13"/>
        </w:numPr>
        <w:tabs>
          <w:tab w:pos="996" w:val="right"/>
          <w:tab w:pos="1170" w:val="right"/>
          <w:tab w:pos="1260" w:val="right"/>
          <w:tab w:pos="1847" w:val="right"/>
          <w:tab w:pos="2130" w:val="left"/>
        </w:tabs>
        <w:spacing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תכן מערכות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המשלבות</w:t>
      </w:r>
      <w:r>
        <w:rPr>
          <w:rFonts w:ascii="Arial" w:eastAsia="Arial" w:hAnsi="Arial" w:cs="Arial"/>
          <w:b/>
          <w:bCs/>
          <w:i/>
          <w:iCs/>
          <w:lang w:eastAsia="en-US" w:bidi="ar-SY"/>
        </w:rPr>
        <w:t xml:space="preserve">X-ray </w:t>
      </w:r>
      <w:r>
        <w:rPr>
          <w:rFonts w:ascii="Arial" w:eastAsia="Arial" w:hAnsi="Arial" w:cs="Arial" w:hint="cs"/>
          <w:b/>
          <w:bCs/>
          <w:i/>
          <w:iCs/>
          <w:rtl/>
        </w:rPr>
        <w:t xml:space="preserve"> ואופטיקה</w:t>
      </w:r>
      <w:r>
        <w:rPr>
          <w:rFonts w:ascii="Arial" w:eastAsia="Arial" w:hAnsi="Arial" w:cs="Arial" w:hint="cs"/>
          <w:rtl/>
        </w:rPr>
        <w:t xml:space="preserve">; </w:t>
      </w:r>
      <w:r>
        <w:rPr>
          <w:rFonts w:ascii="Arial" w:eastAsia="Arial" w:hAnsi="Arial" w:cs="Arial" w:hint="cs"/>
          <w:rtl/>
        </w:rPr>
        <w:t xml:space="preserve">תכן לסביבת חדר נקי</w:t>
      </w:r>
      <w:r>
        <w:rPr>
          <w:rFonts w:ascii="Arial" w:eastAsia="Arial" w:hAnsi="Arial" w:cs="Arial" w:hint="cs"/>
          <w:rtl/>
        </w:rPr>
        <w:t xml:space="preserve">, ו</w:t>
      </w:r>
      <w:r>
        <w:rPr>
          <w:rFonts w:ascii="Arial" w:eastAsia="Arial" w:hAnsi="Arial" w:cs="Arial" w:hint="cs"/>
          <w:rtl/>
        </w:rPr>
        <w:t xml:space="preserve">ליציבות</w:t>
      </w:r>
      <w:r>
        <w:rPr>
          <w:rFonts w:ascii="Arial" w:eastAsia="Arial" w:hAnsi="Arial" w:cs="Arial" w:hint="cs"/>
          <w:rtl/>
        </w:rPr>
        <w:t xml:space="preserve"> של </w:t>
      </w:r>
      <w:r>
        <w:rPr>
          <w:rFonts w:ascii="Arial" w:eastAsia="Arial" w:hAnsi="Arial" w:cs="Arial" w:hint="cs"/>
          <w:rtl/>
        </w:rPr>
        <w:t xml:space="preserve">מערכ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ת</w:t>
      </w:r>
      <w:r>
        <w:rPr>
          <w:rFonts w:ascii="Arial" w:eastAsia="Arial" w:hAnsi="Arial" w:cs="Arial" w:hint="cs"/>
          <w:rtl/>
        </w:rPr>
        <w:t xml:space="preserve"> מדידה </w:t>
      </w:r>
    </w:p>
    <w:p>
      <w:pPr>
        <w:pStyle w:val="NoSpacing"/>
        <w:numPr>
          <w:ilvl w:val="0"/>
          <w:numId w:val="13"/>
        </w:numPr>
        <w:tabs>
          <w:tab w:pos="1563" w:val="right"/>
          <w:tab w:pos="1847" w:val="left"/>
        </w:tabs>
        <w:spacing/>
        <w:ind w:left="1916" w:hanging="357"/>
        <w:rPr>
          <w:rFonts w:ascii="Arial" w:eastAsia="Arial" w:hAnsi="Arial" w:cs="Arial"/>
          <w:b/>
          <w:bCs/>
          <w:color w:val="4F81BD"/>
        </w:rPr>
      </w:pPr>
      <w:r>
        <w:rPr>
          <w:rFonts w:ascii="Arial" w:eastAsia="Arial" w:hAnsi="Arial" w:cs="Arial" w:hint="cs"/>
          <w:rtl/>
        </w:rPr>
        <w:t xml:space="preserve">תכן</w:t>
      </w:r>
      <w:r>
        <w:rPr>
          <w:rFonts w:ascii="Arial" w:eastAsia="Arial" w:hAnsi="Arial" w:cs="Arial"/>
          <w:rtl/>
        </w:rPr>
        <w:t xml:space="preserve"> חלקי </w:t>
      </w:r>
      <w:r>
        <w:rPr>
          <w:rFonts w:ascii="Arial" w:eastAsia="Arial" w:hAnsi="Arial" w:cs="Arial"/>
          <w:lang w:eastAsia="en-US" w:bidi="ar-SY"/>
        </w:rPr>
        <w:t xml:space="preserve">Sheet Metal</w:t>
      </w:r>
      <w:r>
        <w:rPr>
          <w:rFonts w:ascii="Arial" w:eastAsia="Arial" w:hAnsi="Arial" w:cs="Arial" w:hint="cs"/>
          <w:rtl/>
        </w:rPr>
        <w:t xml:space="preserve"> ועיבוד שבבי</w:t>
      </w:r>
      <w:r>
        <w:rPr>
          <w:rFonts w:ascii="Arial" w:eastAsia="Arial" w:hAnsi="Arial" w:cs="Arial" w:hint="cs"/>
          <w:rtl/>
        </w:rPr>
        <w:t xml:space="preserve">, קונסטרוקציות</w:t>
      </w:r>
      <w:r>
        <w:rPr>
          <w:rFonts w:ascii="Arial" w:eastAsia="Arial" w:hAnsi="Arial" w:cs="Arial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מארזים וזיווד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אלקטרוני</w:t>
      </w:r>
    </w:p>
    <w:p>
      <w:pPr>
        <w:pStyle w:val="NoSpacing"/>
        <w:tabs>
          <w:tab w:pos="996" w:val="right"/>
          <w:tab w:pos="1847" w:val="right"/>
          <w:tab w:pos="2130" w:val="left"/>
        </w:tabs>
        <w:spacing/>
        <w:ind w:left="1916"/>
        <w:rPr>
          <w:rFonts w:ascii="Arial" w:eastAsia="Arial" w:hAnsi="Arial" w:cs="Arial"/>
        </w:rPr>
      </w:pPr>
    </w:p>
    <w:p>
      <w:pPr>
        <w:tabs>
          <w:tab w:pos="90" w:val="right"/>
          <w:tab w:pos="288" w:val="right"/>
          <w:tab w:pos="450" w:val="right"/>
          <w:tab w:pos="540" w:val="right"/>
          <w:tab w:pos="900" w:val="right"/>
          <w:tab w:pos="1080" w:val="right"/>
          <w:tab w:pos="1563" w:val="right"/>
          <w:tab w:pos="1620" w:val="right"/>
          <w:tab w:pos="1710" w:val="right"/>
          <w:tab w:pos="1800" w:val="right"/>
          <w:tab w:pos="1989" w:val="right"/>
        </w:tabs>
        <w:spacing w:before="120" w:after="0" w:line="240" w:lineRule="auto"/>
        <w:rPr>
          <w:rFonts w:ascii="Arial" w:eastAsia="Arial" w:hAnsi="Arial" w:cs="Arial"/>
          <w:b/>
          <w:bCs/>
          <w:i/>
          <w:iCs/>
          <w:color w:val="000000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2013 - 2011  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   </w:t>
      </w:r>
      <w:r>
        <w:rPr>
          <w:rFonts w:ascii="Arial" w:eastAsia="Arial" w:hAnsi="Arial" w:cs="Arial"/>
          <w:b/>
          <w:bCs/>
          <w:rtl/>
        </w:rPr>
        <w:t xml:space="preserve">-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מהנדס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מכונות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-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פיתוח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ו</w:t>
      </w:r>
      <w:r>
        <w:rPr>
          <w:rFonts w:ascii="Arial" w:eastAsia="Arial" w:hAnsi="Arial" w:cs="Arial"/>
          <w:b/>
          <w:bCs/>
          <w:u w:val="single"/>
          <w:rtl/>
        </w:rPr>
        <w:t xml:space="preserve">תכן מכני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Style w:val="Strong"/>
          <w:rFonts w:ascii="Arial" w:eastAsia="Arial" w:hAnsi="Arial" w:cs="Arial"/>
          <w:bCs/>
          <w:i/>
          <w:iCs/>
          <w:color w:val="000000"/>
          <w:rtl/>
        </w:rPr>
        <w:t xml:space="preserve">סיסמופ טכנולוגיות</w:t>
      </w:r>
      <w:r>
        <w:rPr>
          <w:rFonts w:ascii="Arial" w:eastAsia="Arial" w:hAnsi="Arial" w:cs="Arial" w:hint="cs"/>
          <w:b/>
          <w:bCs/>
          <w:i/>
          <w:iCs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rtl/>
        </w:rPr>
        <w:t xml:space="preserve">בע"מ</w:t>
      </w:r>
      <w:r>
        <w:rPr>
          <w:rStyle w:val="Strong"/>
          <w:rFonts w:ascii="Arial" w:eastAsia="Arial" w:hAnsi="Arial" w:cs="Arial" w:hint="cs"/>
          <w:bCs/>
          <w:i/>
          <w:iCs/>
          <w:color w:val="000000"/>
          <w:rtl/>
        </w:rPr>
        <w:t xml:space="preserve"> </w:t>
      </w:r>
    </w:p>
    <w:p>
      <w:pPr>
        <w:tabs>
          <w:tab w:pos="540" w:val="right"/>
          <w:tab w:pos="990" w:val="right"/>
          <w:tab w:pos="1350" w:val="right"/>
          <w:tab w:pos="1422" w:val="right"/>
          <w:tab w:pos="1620" w:val="right"/>
          <w:tab w:pos="1710" w:val="right"/>
          <w:tab w:pos="1890" w:val="right"/>
          <w:tab w:pos="1980" w:val="right"/>
          <w:tab w:pos="2160" w:val="right"/>
          <w:tab w:pos="2340" w:val="right"/>
        </w:tabs>
        <w:spacing w:before="60" w:after="0" w:line="240" w:lineRule="auto"/>
        <w:ind w:left="1858"/>
        <w:rPr>
          <w:rFonts w:ascii="Arial" w:eastAsia="Arial" w:hAnsi="Arial" w:cs="Arial"/>
          <w:i/>
          <w:i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ה</w:t>
      </w:r>
      <w:r>
        <w:rPr>
          <w:rFonts w:ascii="Arial" w:eastAsia="Arial" w:hAnsi="Arial" w:cs="Arial"/>
          <w:b/>
          <w:bCs/>
          <w:rtl/>
        </w:rPr>
        <w:t xml:space="preserve">חברה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התמקדה</w:t>
      </w:r>
      <w:r>
        <w:rPr>
          <w:rFonts w:ascii="Arial" w:eastAsia="Arial" w:hAnsi="Arial" w:cs="Arial"/>
          <w:b/>
          <w:bCs/>
          <w:rtl/>
        </w:rPr>
        <w:t xml:space="preserve"> בפיתוח פרויקטים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של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מערכות</w:t>
      </w:r>
      <w:r>
        <w:rPr>
          <w:rFonts w:ascii="Arial" w:eastAsia="Arial" w:hAnsi="Arial" w:cs="Arial" w:hint="cs"/>
          <w:b/>
          <w:bCs/>
          <w:rtl/>
        </w:rPr>
        <w:t xml:space="preserve"> מולטידיסיפלינריו</w:t>
      </w:r>
      <w:r>
        <w:rPr>
          <w:rFonts w:ascii="Arial" w:eastAsia="Arial" w:hAnsi="Arial" w:cs="Arial" w:hint="cs"/>
          <w:b/>
          <w:bCs/>
          <w:rtl/>
        </w:rPr>
        <w:t xml:space="preserve">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הפרויקטים </w:t>
      </w:r>
      <w:r>
        <w:rPr>
          <w:rFonts w:ascii="Arial" w:eastAsia="Arial" w:hAnsi="Arial" w:cs="Arial" w:hint="cs"/>
          <w:rtl/>
        </w:rPr>
        <w:t xml:space="preserve">הגיעו</w:t>
      </w:r>
      <w:r>
        <w:rPr>
          <w:rFonts w:ascii="Arial" w:eastAsia="Arial" w:hAnsi="Arial" w:cs="Arial"/>
          <w:rtl/>
        </w:rPr>
        <w:t xml:space="preserve"> ממגוון תחומים: </w:t>
      </w:r>
      <w:r>
        <w:rPr>
          <w:rFonts w:ascii="Arial" w:eastAsia="Arial" w:hAnsi="Arial" w:cs="Arial"/>
          <w:i/>
          <w:iCs/>
          <w:rtl/>
        </w:rPr>
        <w:t xml:space="preserve">מכשור</w:t>
      </w:r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  <w:rtl/>
        </w:rPr>
        <w:t xml:space="preserve">רפואי, </w:t>
      </w:r>
      <w:r>
        <w:rPr>
          <w:rFonts w:ascii="Arial" w:eastAsia="Arial" w:hAnsi="Arial" w:cs="Arial" w:hint="cs"/>
          <w:i/>
          <w:iCs/>
          <w:rtl/>
        </w:rPr>
        <w:t xml:space="preserve">תעשיית ה</w:t>
      </w:r>
      <w:r>
        <w:rPr>
          <w:rFonts w:ascii="Arial" w:eastAsia="Arial" w:hAnsi="Arial" w:cs="Arial"/>
          <w:i/>
          <w:iCs/>
          <w:rtl/>
        </w:rPr>
        <w:t xml:space="preserve">רכב</w:t>
      </w:r>
      <w:r>
        <w:rPr>
          <w:rFonts w:ascii="Arial" w:eastAsia="Arial" w:hAnsi="Arial" w:cs="Arial" w:hint="cs"/>
          <w:i/>
          <w:iCs/>
          <w:rtl/>
        </w:rPr>
        <w:t xml:space="preserve">,</w:t>
      </w:r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  <w:rtl/>
        </w:rPr>
        <w:t xml:space="preserve">מכשור תעשייתי,</w:t>
      </w:r>
      <w:r>
        <w:rPr>
          <w:rFonts w:ascii="Arial" w:eastAsia="Arial" w:hAnsi="Arial" w:cs="Arial" w:hint="cs"/>
          <w:i/>
          <w:iCs/>
          <w:rtl/>
        </w:rPr>
        <w:t xml:space="preserve"> </w:t>
      </w:r>
      <w:r>
        <w:rPr>
          <w:rFonts w:ascii="Arial" w:eastAsia="Arial" w:hAnsi="Arial" w:cs="Arial"/>
          <w:i/>
          <w:iCs/>
          <w:rtl/>
        </w:rPr>
        <w:t xml:space="preserve">מכשור</w:t>
      </w:r>
      <w:r>
        <w:rPr>
          <w:rFonts w:ascii="Arial" w:eastAsia="Arial" w:hAnsi="Arial" w:cs="Arial" w:hint="cs"/>
          <w:i/>
          <w:iCs/>
          <w:rtl/>
        </w:rPr>
        <w:t xml:space="preserve"> </w:t>
      </w:r>
      <w:r>
        <w:rPr>
          <w:rFonts w:ascii="Arial" w:eastAsia="Arial" w:hAnsi="Arial" w:cs="Arial"/>
          <w:i/>
          <w:iCs/>
          <w:rtl/>
        </w:rPr>
        <w:t xml:space="preserve">ימי</w:t>
      </w:r>
      <w:r>
        <w:rPr>
          <w:rFonts w:ascii="Arial" w:eastAsia="Arial" w:hAnsi="Arial" w:cs="Arial" w:hint="cs"/>
          <w:i/>
          <w:iCs/>
          <w:rtl/>
        </w:rPr>
        <w:t xml:space="preserve"> </w:t>
      </w:r>
      <w:r>
        <w:rPr>
          <w:rFonts w:ascii="Arial" w:eastAsia="Arial" w:hAnsi="Arial" w:cs="Arial" w:hint="cs"/>
          <w:i/>
          <w:iCs/>
          <w:rtl/>
        </w:rPr>
        <w:t xml:space="preserve">ו</w:t>
      </w:r>
      <w:r>
        <w:rPr>
          <w:rFonts w:ascii="Arial" w:eastAsia="Arial" w:hAnsi="Arial" w:cs="Arial"/>
          <w:i/>
          <w:iCs/>
          <w:rtl/>
        </w:rPr>
        <w:t xml:space="preserve">מוצרי</w:t>
      </w:r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  <w:rtl/>
        </w:rPr>
        <w:t xml:space="preserve">צריכה</w:t>
      </w:r>
      <w:r>
        <w:rPr>
          <w:rFonts w:ascii="Arial" w:eastAsia="Arial" w:hAnsi="Arial" w:cs="Arial"/>
          <w:i/>
          <w:iCs/>
        </w:rPr>
        <w:t xml:space="preserve">.</w:t>
      </w:r>
    </w:p>
    <w:p>
      <w:pPr>
        <w:pStyle w:val="NormalWeb"/>
        <w:tabs>
          <w:tab w:pos="1563" w:val="right"/>
          <w:tab w:pos="1847" w:val="right"/>
        </w:tabs>
        <w:bidi/>
        <w:spacing w:before="120" w:beforeAutospacing="0" w:after="60" w:afterAutospacing="0" w:line="240" w:lineRule="auto"/>
        <w:ind w:left="1559"/>
        <w:rPr>
          <w:rFonts w:ascii="Arial" w:eastAsia="Arial" w:hAnsi="Arial" w:cs="Arial"/>
          <w:b/>
          <w:bCs/>
          <w:sz w:val="22"/>
          <w:szCs w:val="22"/>
          <w:rtl/>
          <w:lang w:eastAsia="en-US" w:bidi="he-IL"/>
        </w:rPr>
      </w:pPr>
      <w:r>
        <w:rPr>
          <w:rFonts w:ascii="Arial" w:eastAsia="Arial" w:hAnsi="Arial" w:cs="Arial"/>
          <w:b/>
          <w:bCs/>
          <w:sz w:val="22"/>
          <w:szCs w:val="22"/>
          <w:lang w:eastAsia="en-US" w:bidi="he-IL"/>
        </w:rPr>
        <w:t xml:space="preserve">     </w:t>
      </w:r>
      <w:r>
        <w:rPr>
          <w:rFonts w:ascii="Arial" w:eastAsia="Arial" w:hAnsi="Arial" w:cs="Arial"/>
          <w:b/>
          <w:bCs/>
          <w:sz w:val="22"/>
          <w:szCs w:val="22"/>
          <w:rtl/>
          <w:lang w:eastAsia="en-US" w:bidi="he-IL"/>
        </w:rPr>
        <w:t xml:space="preserve">התפקיד כלל:</w:t>
      </w:r>
    </w:p>
    <w:p>
      <w:pPr>
        <w:pStyle w:val="NormalWeb"/>
        <w:numPr>
          <w:ilvl w:val="0"/>
          <w:numId w:val="28"/>
        </w:numPr>
        <w:tabs>
          <w:tab w:pos="1563" w:val="right"/>
          <w:tab w:pos="1800" w:val="right"/>
        </w:tabs>
        <w:bidi/>
        <w:spacing w:before="0" w:beforeAutospacing="0" w:after="0" w:afterAutospacing="0" w:line="240" w:lineRule="auto"/>
        <w:ind w:left="1915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הגדרת מערכת,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פיתוח קונספטים וכתיבת מסמכי איפיון, תכן מכני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מפורט והעברה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מפ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תוח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לייצור</w:t>
      </w:r>
    </w:p>
    <w:p>
      <w:pPr>
        <w:pStyle w:val="NormalWeb"/>
        <w:numPr>
          <w:ilvl w:val="0"/>
          <w:numId w:val="28"/>
        </w:numPr>
        <w:tabs>
          <w:tab w:pos="1170" w:val="right"/>
          <w:tab w:pos="1260" w:val="right"/>
          <w:tab w:pos="1563" w:val="right"/>
          <w:tab w:pos="1800" w:val="right"/>
        </w:tabs>
        <w:bidi/>
        <w:spacing w:before="0" w:beforeAutospacing="0" w:after="0" w:afterAutospacing="0" w:line="240" w:lineRule="auto"/>
        <w:ind w:left="1915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תכ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ן מערכות הנעה מדויקות ומניפול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טורים, תכ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ן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מכלולים מדויקים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מנגנונים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ומכניקה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עדינה                 </w:t>
      </w:r>
    </w:p>
    <w:p>
      <w:pPr>
        <w:pStyle w:val="NormalWeb"/>
        <w:numPr>
          <w:ilvl w:val="0"/>
          <w:numId w:val="28"/>
        </w:numPr>
        <w:tabs>
          <w:tab w:pos="1563" w:val="right"/>
          <w:tab w:pos="1800" w:val="right"/>
        </w:tabs>
        <w:bidi/>
        <w:spacing w:before="0" w:beforeAutospacing="0" w:after="0" w:afterAutospacing="0" w:line="240" w:lineRule="auto"/>
        <w:ind w:left="1915"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תכן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חלקים מ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פלסטי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ק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חלקי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i/>
          <w:iCs/>
          <w:sz w:val="22"/>
          <w:szCs w:val="22"/>
          <w:lang w:eastAsia="en-US" w:bidi="ar-SY"/>
        </w:rPr>
        <w:t xml:space="preserve">Sheet Metal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ו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עיבוד שבבי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,קונסטרוקציות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מארזים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eastAsia="en-US" w:bidi="he-IL"/>
        </w:rPr>
        <w:t xml:space="preserve">וזיווד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אלקטרוני</w:t>
      </w:r>
    </w:p>
    <w:p>
      <w:pPr>
        <w:tabs>
          <w:tab w:pos="540" w:val="right"/>
          <w:tab w:pos="720" w:val="right"/>
          <w:tab w:pos="1170" w:val="right"/>
          <w:tab w:pos="1260" w:val="right"/>
          <w:tab w:pos="1620" w:val="right"/>
          <w:tab w:pos="1890" w:val="right"/>
          <w:tab w:pos="2070" w:val="right"/>
        </w:tabs>
        <w:spacing w:before="320" w:after="60" w:line="24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2011 - </w:t>
      </w:r>
      <w:r>
        <w:rPr>
          <w:rFonts w:ascii="Arial" w:eastAsia="Arial" w:hAnsi="Arial" w:cs="Arial" w:hint="cs"/>
          <w:b/>
          <w:bCs/>
          <w:rtl/>
        </w:rPr>
        <w:t xml:space="preserve">1999</w:t>
      </w:r>
      <w:r>
        <w:rPr>
          <w:rFonts w:ascii="Arial" w:eastAsia="Arial" w:hAnsi="Arial" w:cs="Arial" w:hint="cs"/>
          <w:b/>
          <w:bCs/>
          <w:rtl/>
        </w:rPr>
        <w:t xml:space="preserve">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     </w:t>
      </w:r>
      <w:r>
        <w:rPr>
          <w:rFonts w:ascii="Arial" w:eastAsia="Arial" w:hAnsi="Arial" w:cs="Arial" w:hint="cs"/>
          <w:b/>
          <w:bCs/>
          <w:rtl/>
        </w:rPr>
        <w:t xml:space="preserve">-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מתכנן מכני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i/>
          <w:iCs/>
          <w:rtl/>
        </w:rPr>
        <w:t xml:space="preserve">, </w:t>
      </w:r>
      <w:r>
        <w:rPr>
          <w:rFonts w:ascii="Arial" w:eastAsia="Arial" w:hAnsi="Arial" w:cs="Arial"/>
          <w:b/>
          <w:bCs/>
          <w:i/>
          <w:iCs/>
        </w:rPr>
        <w:t xml:space="preserve">  A.S Technologies</w:t>
      </w:r>
      <w:r>
        <w:rPr>
          <w:rFonts w:ascii="Arial" w:eastAsia="Arial" w:hAnsi="Arial" w:cs="Arial" w:hint="cs"/>
          <w:sz w:val="19"/>
          <w:szCs w:val="19"/>
          <w:rtl/>
        </w:rPr>
        <w:t xml:space="preserve">(עסק משפחתי)</w:t>
      </w:r>
    </w:p>
    <w:p>
      <w:pPr>
        <w:tabs>
          <w:tab w:pos="1620" w:val="right"/>
          <w:tab w:pos="1800" w:val="right"/>
          <w:tab w:pos="1890" w:val="right"/>
          <w:tab w:pos="1980" w:val="right"/>
        </w:tabs>
        <w:spacing w:after="60" w:line="240" w:lineRule="auto"/>
        <w:ind w:left="1858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עבודה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בתחום </w:t>
      </w:r>
      <w:r>
        <w:rPr>
          <w:rFonts w:ascii="Arial" w:eastAsia="Arial" w:hAnsi="Arial" w:cs="Arial" w:hint="cs"/>
          <w:rtl/>
        </w:rPr>
        <w:t xml:space="preserve">התכן, הייצור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והפ</w:t>
      </w:r>
      <w:r>
        <w:rPr>
          <w:rFonts w:ascii="Arial" w:eastAsia="Arial" w:hAnsi="Arial" w:cs="Arial" w:hint="cs"/>
          <w:b/>
          <w:bCs/>
          <w:rtl/>
        </w:rPr>
        <w:t xml:space="preserve">י</w:t>
      </w:r>
      <w:r>
        <w:rPr>
          <w:rFonts w:ascii="Arial" w:eastAsia="Arial" w:hAnsi="Arial" w:cs="Arial"/>
          <w:b/>
          <w:bCs/>
          <w:rtl/>
        </w:rPr>
        <w:t xml:space="preserve">תוח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ה</w:t>
      </w:r>
      <w:r>
        <w:rPr>
          <w:rFonts w:ascii="Arial" w:eastAsia="Arial" w:hAnsi="Arial" w:cs="Arial"/>
          <w:b/>
          <w:bCs/>
          <w:rtl/>
        </w:rPr>
        <w:t xml:space="preserve">מכני</w:t>
      </w:r>
      <w:r>
        <w:rPr>
          <w:rFonts w:ascii="Arial" w:eastAsia="Arial" w:hAnsi="Arial" w:cs="Arial"/>
          <w:rtl/>
        </w:rPr>
        <w:t xml:space="preserve">.</w:t>
      </w:r>
    </w:p>
    <w:p>
      <w:pPr>
        <w:tabs>
          <w:tab w:pos="1620" w:val="right"/>
          <w:tab w:pos="1800" w:val="right"/>
          <w:tab w:pos="1890" w:val="right"/>
          <w:tab w:pos="1980" w:val="right"/>
        </w:tabs>
        <w:spacing w:after="60" w:line="240" w:lineRule="auto"/>
        <w:ind w:left="1858"/>
        <w:rPr>
          <w:rFonts w:ascii="Arial" w:eastAsia="Arial" w:hAnsi="Arial" w:cs="Arial"/>
          <w:sz w:val="19"/>
          <w:szCs w:val="19"/>
          <w:rtl/>
        </w:rPr>
      </w:pPr>
      <w:r>
        <w:rPr>
          <w:rFonts w:ascii="Arial" w:eastAsia="Arial" w:hAnsi="Arial" w:cs="Arial" w:hint="cs"/>
          <w:sz w:val="19"/>
          <w:szCs w:val="19"/>
          <w:rtl/>
        </w:rPr>
        <w:t xml:space="preserve">2009-2011 עבודה</w:t>
      </w:r>
      <w:r>
        <w:rPr>
          <w:rFonts w:ascii="Arial" w:eastAsia="Arial" w:hAnsi="Arial" w:cs="Arial" w:hint="cs"/>
          <w:sz w:val="19"/>
          <w:szCs w:val="19"/>
          <w:rtl/>
        </w:rPr>
        <w:t xml:space="preserve"> במשרה מלאה</w:t>
      </w:r>
    </w:p>
    <w:p>
      <w:pPr>
        <w:tabs>
          <w:tab w:pos="1620" w:val="right"/>
          <w:tab w:pos="1800" w:val="right"/>
          <w:tab w:pos="1890" w:val="right"/>
          <w:tab w:pos="1980" w:val="right"/>
        </w:tabs>
        <w:spacing w:after="60" w:line="240" w:lineRule="auto"/>
        <w:ind w:left="1858"/>
        <w:rPr>
          <w:rFonts w:ascii="Arial" w:eastAsia="Arial" w:hAnsi="Arial" w:cs="Arial"/>
          <w:sz w:val="19"/>
          <w:szCs w:val="19"/>
          <w:rtl/>
        </w:rPr>
      </w:pPr>
      <w:r>
        <w:rPr>
          <w:rFonts w:ascii="Arial" w:eastAsia="Arial" w:hAnsi="Arial" w:cs="Arial" w:hint="cs"/>
          <w:sz w:val="19"/>
          <w:szCs w:val="19"/>
          <w:rtl/>
        </w:rPr>
        <w:t xml:space="preserve">1999-2009 עבודה</w:t>
      </w:r>
      <w:r>
        <w:rPr>
          <w:rFonts w:ascii="Arial" w:eastAsia="Arial" w:hAnsi="Arial" w:cs="Arial" w:hint="cs"/>
          <w:sz w:val="19"/>
          <w:szCs w:val="19"/>
          <w:rtl/>
        </w:rPr>
        <w:t xml:space="preserve"> בתקופות לא רציפות</w:t>
      </w:r>
      <w:r>
        <w:rPr>
          <w:rFonts w:ascii="Arial" w:eastAsia="Arial" w:hAnsi="Arial" w:cs="Arial" w:hint="cs"/>
          <w:sz w:val="19"/>
          <w:szCs w:val="19"/>
          <w:rtl/>
        </w:rPr>
        <w:t xml:space="preserve"> </w:t>
      </w:r>
      <w:r>
        <w:rPr>
          <w:rFonts w:ascii="Arial" w:eastAsia="Arial" w:hAnsi="Arial" w:cs="Arial" w:hint="cs"/>
          <w:sz w:val="19"/>
          <w:szCs w:val="19"/>
          <w:rtl/>
        </w:rPr>
        <w:t xml:space="preserve">או </w:t>
      </w:r>
      <w:r>
        <w:rPr>
          <w:rFonts w:ascii="Arial" w:eastAsia="Arial" w:hAnsi="Arial" w:cs="Arial" w:hint="cs"/>
          <w:sz w:val="19"/>
          <w:szCs w:val="19"/>
          <w:rtl/>
        </w:rPr>
        <w:t xml:space="preserve">במשר</w:t>
      </w:r>
      <w:r>
        <w:rPr>
          <w:rFonts w:ascii="Arial" w:eastAsia="Arial" w:hAnsi="Arial" w:cs="Arial" w:hint="cs"/>
          <w:sz w:val="19"/>
          <w:szCs w:val="19"/>
          <w:rtl/>
        </w:rPr>
        <w:t xml:space="preserve">ה חלקית</w:t>
      </w:r>
    </w:p>
    <w:p>
      <w:pPr>
        <w:numPr>
          <w:ilvl w:val="0"/>
          <w:numId w:val="25"/>
        </w:numPr>
        <w:tabs>
          <w:tab w:pos="1800" w:val="right"/>
        </w:tabs>
        <w:spacing w:after="0" w:line="240" w:lineRule="auto"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פ</w:t>
      </w:r>
      <w:r>
        <w:rPr>
          <w:rFonts w:ascii="Arial" w:eastAsia="Arial" w:hAnsi="Arial" w:cs="Arial" w:hint="cs"/>
          <w:rtl/>
        </w:rPr>
        <w:t xml:space="preserve">י</w:t>
      </w:r>
      <w:r>
        <w:rPr>
          <w:rFonts w:ascii="Arial" w:eastAsia="Arial" w:hAnsi="Arial" w:cs="Arial" w:hint="cs"/>
          <w:rtl/>
        </w:rPr>
        <w:t xml:space="preserve">תוח ו</w:t>
      </w:r>
      <w:r>
        <w:rPr>
          <w:rFonts w:ascii="Arial" w:eastAsia="Arial" w:hAnsi="Arial" w:cs="Arial" w:hint="cs"/>
          <w:rtl/>
        </w:rPr>
        <w:t xml:space="preserve">תכן</w:t>
      </w:r>
      <w:r>
        <w:rPr>
          <w:rFonts w:ascii="Arial" w:eastAsia="Arial" w:hAnsi="Arial" w:cs="Arial" w:hint="cs"/>
          <w:rtl/>
        </w:rPr>
        <w:t xml:space="preserve"> מכלולים מכניים מדוייקים</w:t>
      </w:r>
      <w:r>
        <w:rPr>
          <w:rFonts w:ascii="Arial" w:eastAsia="Arial" w:hAnsi="Arial" w:cs="Arial" w:hint="cs"/>
          <w:rtl/>
        </w:rPr>
        <w:t xml:space="preserve"> ,מנגנונים וקונסט</w:t>
      </w:r>
      <w:r>
        <w:rPr>
          <w:rFonts w:ascii="Arial" w:eastAsia="Arial" w:hAnsi="Arial" w:cs="Arial" w:hint="cs"/>
          <w:rtl/>
        </w:rPr>
        <w:t xml:space="preserve">רוקציות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numPr>
          <w:ilvl w:val="0"/>
          <w:numId w:val="25"/>
        </w:numPr>
        <w:tabs>
          <w:tab w:pos="1800" w:val="right"/>
        </w:tabs>
        <w:spacing w:after="0" w:line="240" w:lineRule="auto"/>
        <w:ind w:left="1800" w:hanging="24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השתתפות</w:t>
      </w:r>
      <w:r>
        <w:rPr>
          <w:rFonts w:ascii="Arial" w:eastAsia="Arial" w:hAnsi="Arial" w:cs="Arial" w:hint="cs"/>
          <w:rtl/>
        </w:rPr>
        <w:t xml:space="preserve"> בפתוח מכונות ומערכות הנעה, סובבות וליניאריות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 w:hint="cs"/>
          <w:rtl/>
        </w:rPr>
        <w:t xml:space="preserve">פרוייקטים שכללו אוטומציה תעשייתית, הנעה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פניאומטיקה, הידראוליקה ובקרה</w:t>
      </w:r>
    </w:p>
    <w:p>
      <w:pPr>
        <w:numPr>
          <w:ilvl w:val="0"/>
          <w:numId w:val="25"/>
        </w:numPr>
        <w:tabs>
          <w:tab w:pos="1800" w:val="right"/>
        </w:tabs>
        <w:spacing w:after="0" w:line="240" w:lineRule="auto"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תכן</w:t>
      </w:r>
      <w:r>
        <w:rPr>
          <w:rFonts w:ascii="Arial" w:eastAsia="Arial" w:hAnsi="Arial" w:cs="Arial" w:hint="cs"/>
          <w:rtl/>
        </w:rPr>
        <w:t xml:space="preserve"> וייצור</w:t>
      </w:r>
      <w:r>
        <w:rPr>
          <w:rFonts w:ascii="Arial" w:eastAsia="Arial" w:hAnsi="Arial" w:cs="Arial" w:hint="cs"/>
          <w:rtl/>
        </w:rPr>
        <w:t xml:space="preserve"> חלקי </w:t>
      </w:r>
      <w:r>
        <w:rPr>
          <w:rFonts w:ascii="Arial" w:eastAsia="Arial" w:hAnsi="Arial" w:cs="Arial"/>
          <w:lang w:eastAsia="en-US" w:bidi="ar-SY"/>
        </w:rPr>
        <w:t xml:space="preserve">Sheet Metal</w:t>
      </w:r>
      <w:r>
        <w:rPr>
          <w:rFonts w:ascii="Arial" w:eastAsia="Arial" w:hAnsi="Arial" w:cs="Arial" w:hint="cs"/>
          <w:rtl/>
        </w:rPr>
        <w:t xml:space="preserve"> ועיבוד שבבי</w:t>
      </w:r>
    </w:p>
    <w:p>
      <w:pPr>
        <w:numPr>
          <w:ilvl w:val="0"/>
          <w:numId w:val="25"/>
        </w:numPr>
        <w:tabs>
          <w:tab w:pos="1800" w:val="right"/>
        </w:tabs>
        <w:spacing w:after="0" w:line="240" w:lineRule="auto"/>
        <w:ind w:left="1916" w:hanging="357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עבודה בייצור</w:t>
      </w:r>
      <w:r>
        <w:rPr>
          <w:rFonts w:ascii="Arial" w:eastAsia="Arial" w:hAnsi="Arial" w:cs="Arial" w:hint="cs"/>
          <w:rtl/>
        </w:rPr>
        <w:t xml:space="preserve">, עיבוד שבבי</w:t>
      </w:r>
      <w:r>
        <w:rPr>
          <w:rFonts w:ascii="Arial" w:eastAsia="Arial" w:hAnsi="Arial" w:cs="Arial" w:hint="cs"/>
          <w:rtl/>
        </w:rPr>
        <w:t xml:space="preserve"> ומסגרות מכנית</w:t>
      </w:r>
    </w:p>
    <w:p>
      <w:pPr>
        <w:tabs>
          <w:tab w:pos="450" w:val="right"/>
          <w:tab w:pos="630" w:val="right"/>
          <w:tab w:pos="990" w:val="right"/>
          <w:tab w:pos="1170" w:val="right"/>
          <w:tab w:pos="1260" w:val="right"/>
          <w:tab w:pos="1530" w:val="right"/>
          <w:tab w:pos="1620" w:val="right"/>
          <w:tab w:pos="1710" w:val="right"/>
          <w:tab w:pos="1890" w:val="right"/>
        </w:tabs>
        <w:spacing w:after="60" w:line="360" w:lineRule="auto"/>
        <w:ind w:left="6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 </w:t>
      </w:r>
    </w:p>
    <w:p>
      <w:pPr>
        <w:pStyle w:val="NoSpacing"/>
        <w:spacing/>
        <w:rPr>
          <w:b/>
          <w:bCs/>
          <w:sz w:val="24"/>
          <w:szCs w:val="24"/>
          <w:u w:val="single"/>
        </w:rPr>
      </w:pPr>
      <w:r>
        <w:rPr>
          <w:b/>
          <w:bCs/>
          <w:color w:val="4F81BD"/>
          <w:sz w:val="24"/>
          <w:szCs w:val="24"/>
          <w:u w:val="single"/>
          <w:rtl/>
        </w:rPr>
        <w:t xml:space="preserve">שפות</w:t>
      </w:r>
      <w:r>
        <w:rPr>
          <w:b/>
          <w:bCs/>
          <w:sz w:val="24"/>
          <w:szCs w:val="24"/>
          <w:u w:val="single"/>
          <w:rtl/>
        </w:rPr>
        <w:t xml:space="preserve"> </w:t>
      </w:r>
    </w:p>
    <w:p>
      <w:pPr>
        <w:pStyle w:val="BodyText"/>
        <w:spacing w:after="0" w:line="240" w:lineRule="auto"/>
        <w:rPr>
          <w:rFonts w:ascii="Arial" w:eastAsia="Arial" w:hAnsi="Arial" w:cs="Arial"/>
        </w:rPr>
      </w:pPr>
      <w:r>
        <w:rPr>
          <w:b/>
          <w:bCs/>
          <w:rtl/>
        </w:rPr>
        <w:t xml:space="preserve">אנגלית</w:t>
      </w:r>
      <w:r>
        <w:rPr>
          <w:rtl/>
        </w:rPr>
        <w:t xml:space="preserve">:</w:t>
      </w:r>
      <w:r>
        <w:rPr>
          <w:rFonts w:hint="cs"/>
        </w:rPr>
        <w:t xml:space="preserve"> </w:t>
      </w:r>
      <w:r>
        <w:rPr>
          <w:rtl/>
        </w:rPr>
        <w:t xml:space="preserve"> רמה </w:t>
      </w:r>
      <w:r>
        <w:rPr>
          <w:rFonts w:hint="cs"/>
          <w:rtl/>
        </w:rPr>
        <w:t xml:space="preserve">גבוהה</w:t>
      </w:r>
      <w:r>
        <w:rPr>
          <w:rtl/>
        </w:rPr>
        <w:t xml:space="preserve"> מאוד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rtl/>
        </w:rPr>
        <w:t xml:space="preserve">|</w:t>
      </w:r>
      <w:r>
        <w:rPr>
          <w:rFonts w:hint="cs"/>
          <w:rtl/>
        </w:rPr>
        <w:t xml:space="preserve">    </w:t>
      </w:r>
      <w:r>
        <w:rPr>
          <w:b/>
          <w:bCs/>
          <w:rtl/>
        </w:rPr>
        <w:t xml:space="preserve">עברית</w:t>
      </w:r>
      <w:r>
        <w:rPr>
          <w:rtl/>
        </w:rPr>
        <w:t xml:space="preserve">:</w:t>
      </w:r>
      <w:r>
        <w:rPr>
          <w:rFonts w:hint="cs"/>
        </w:rPr>
        <w:t xml:space="preserve"> </w:t>
      </w:r>
      <w:r>
        <w:rPr>
          <w:rtl/>
        </w:rPr>
        <w:t xml:space="preserve"> רמת שפת האם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rtl/>
        </w:rPr>
        <w:t xml:space="preserve">|</w:t>
      </w:r>
      <w:r>
        <w:rPr>
          <w:rFonts w:hint="cs"/>
          <w:b/>
          <w:bCs/>
          <w:rtl/>
        </w:rPr>
        <w:t xml:space="preserve">    </w:t>
      </w:r>
      <w:r>
        <w:rPr>
          <w:rFonts w:ascii="Arial" w:eastAsia="Arial" w:hAnsi="Arial" w:cs="Arial"/>
          <w:b/>
          <w:bCs/>
          <w:rtl/>
        </w:rPr>
        <w:t xml:space="preserve">ערבית</w:t>
      </w:r>
      <w:r>
        <w:rPr>
          <w:rFonts w:ascii="Arial" w:eastAsia="Arial" w:hAnsi="Arial" w:cs="Arial"/>
          <w:rtl/>
        </w:rPr>
        <w:t xml:space="preserve">:  שפת אם</w:t>
      </w:r>
    </w:p>
    <w:p>
      <w:pPr>
        <w:pStyle w:val="NoSpacing"/>
        <w:spacing w:before="120"/>
        <w:rPr>
          <w:b/>
          <w:bCs/>
          <w:sz w:val="24"/>
          <w:szCs w:val="24"/>
          <w:u w:val="single"/>
        </w:rPr>
      </w:pPr>
      <w:r>
        <w:rPr>
          <w:b/>
          <w:bCs/>
          <w:color w:val="4F81BD"/>
          <w:sz w:val="24"/>
          <w:szCs w:val="24"/>
          <w:u w:val="single"/>
          <w:rtl/>
        </w:rPr>
        <w:t xml:space="preserve">נוסף</w:t>
      </w:r>
      <w:r>
        <w:rPr>
          <w:b/>
          <w:bCs/>
          <w:sz w:val="24"/>
          <w:szCs w:val="24"/>
          <w:u w:val="single"/>
          <w:rtl/>
        </w:rPr>
        <w:t xml:space="preserve">   </w:t>
      </w:r>
    </w:p>
    <w:p>
      <w:pPr>
        <w:tabs>
          <w:tab w:pos="1863" w:val="left"/>
        </w:tabs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אוטודידקט בעל מוטיבציה גבוהה,</w:t>
      </w:r>
      <w:r>
        <w:rPr>
          <w:rFonts w:ascii="Arial" w:eastAsia="Arial" w:hAnsi="Arial" w:cs="Arial" w:hint="cs"/>
          <w:rtl/>
        </w:rPr>
        <w:t xml:space="preserve"> י</w:t>
      </w:r>
      <w:r>
        <w:rPr>
          <w:rFonts w:ascii="Arial" w:eastAsia="Arial" w:hAnsi="Arial" w:cs="Arial" w:hint="cs"/>
          <w:rtl/>
        </w:rPr>
        <w:t xml:space="preserve">צירתי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בעל</w:t>
      </w:r>
      <w:r>
        <w:rPr>
          <w:rFonts w:ascii="Arial" w:eastAsia="Arial" w:hAnsi="Arial" w:cs="Arial"/>
          <w:rtl/>
        </w:rPr>
        <w:t xml:space="preserve"> יכולת קליטה טובה ונכונות ללמוד דברים חדשים. </w:t>
      </w:r>
    </w:p>
    <w:sectPr>
      <w:headerReference w:type="first" r:id="rId15"/>
      <w:headerReference w:type="even" r:id="rId16"/>
      <w:headerReference w:type="default" r:id="rId17"/>
      <w:type w:val="continuous"/>
      <w:pgSz w:w="12240" w:h="15840"/>
      <w:pgMar w:top="720" w:right="720" w:bottom="720" w:left="7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David">
    <w:altName w:val="Malgun Gothic Semilight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 w:line="276" w:lineRule="auto"/>
      <w:jc w:val="center"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"/>
      <w:pPr>
        <w:spacing/>
        <w:ind w:left="2250" w:hanging="360"/>
      </w:pPr>
      <w:rPr>
        <w:rFonts w:ascii="Wingdings" w:eastAsia="Wingdings" w:hAnsi="Wingdings" w:cs="Wingdings" w:hint="default"/>
        <w:color w:val="auto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1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"/>
      <w:pPr>
        <w:spacing/>
        <w:ind w:left="206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7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25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"/>
      <w:pPr>
        <w:spacing/>
        <w:ind w:left="297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6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4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1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8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5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0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73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lowerLetter"/>
      <w:suff w:val="tab"/>
      <w:lvlText w:val="%2."/>
      <w:pPr>
        <w:tabs>
          <w:tab w:pos="1500" w:val="num"/>
        </w:tabs>
        <w:spacing/>
        <w:ind w:left="1500" w:hanging="360"/>
      </w:pPr>
      <w:rPr>
        <w:rFonts w:cs="Times New Roman"/>
      </w:rPr>
    </w:lvl>
    <w:lvl w:ilvl="2">
      <w:start w:val="1"/>
      <w:numFmt w:val="lowerRoman"/>
      <w:suff w:val="tab"/>
      <w:lvlText w:val="%3."/>
      <w:lvlJc w:val="right"/>
      <w:pPr>
        <w:tabs>
          <w:tab w:pos="2220" w:val="num"/>
        </w:tabs>
        <w:spacing/>
        <w:ind w:left="2220" w:hanging="18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940" w:val="num"/>
        </w:tabs>
        <w:spacing/>
        <w:ind w:left="2940" w:hanging="360"/>
      </w:pPr>
      <w:rPr>
        <w:rFonts w:cs="Times New Roman"/>
      </w:rPr>
    </w:lvl>
    <w:lvl w:ilvl="4">
      <w:start w:val="1"/>
      <w:numFmt w:val="lowerLetter"/>
      <w:suff w:val="tab"/>
      <w:lvlText w:val="%5."/>
      <w:pPr>
        <w:tabs>
          <w:tab w:pos="3660" w:val="num"/>
        </w:tabs>
        <w:spacing/>
        <w:ind w:left="3660" w:hanging="360"/>
      </w:pPr>
      <w:rPr>
        <w:rFonts w:cs="Times New Roman"/>
      </w:rPr>
    </w:lvl>
    <w:lvl w:ilvl="5">
      <w:start w:val="1"/>
      <w:numFmt w:val="lowerRoman"/>
      <w:suff w:val="tab"/>
      <w:lvlText w:val="%6."/>
      <w:lvlJc w:val="right"/>
      <w:pPr>
        <w:tabs>
          <w:tab w:pos="4380" w:val="num"/>
        </w:tabs>
        <w:spacing/>
        <w:ind w:left="4380" w:hanging="18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100" w:val="num"/>
        </w:tabs>
        <w:spacing/>
        <w:ind w:left="5100" w:hanging="360"/>
      </w:pPr>
      <w:rPr>
        <w:rFonts w:cs="Times New Roman"/>
      </w:rPr>
    </w:lvl>
    <w:lvl w:ilvl="7">
      <w:start w:val="1"/>
      <w:numFmt w:val="lowerLetter"/>
      <w:suff w:val="tab"/>
      <w:lvlText w:val="%8."/>
      <w:pPr>
        <w:tabs>
          <w:tab w:pos="5820" w:val="num"/>
        </w:tabs>
        <w:spacing/>
        <w:ind w:left="5820" w:hanging="360"/>
      </w:pPr>
      <w:rPr>
        <w:rFonts w:cs="Times New Roman"/>
      </w:rPr>
    </w:lvl>
    <w:lvl w:ilvl="8">
      <w:start w:val="1"/>
      <w:numFmt w:val="lowerRoman"/>
      <w:suff w:val="tab"/>
      <w:lvlText w:val="%9."/>
      <w:lvlJc w:val="right"/>
      <w:pPr>
        <w:tabs>
          <w:tab w:pos="6540" w:val="num"/>
        </w:tabs>
        <w:spacing/>
        <w:ind w:left="6540" w:hanging="180"/>
      </w:pPr>
      <w:rPr>
        <w:rFonts w:cs="Times New Roman"/>
      </w:rPr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"/>
      <w:pPr>
        <w:spacing/>
        <w:ind w:left="227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99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1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3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5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7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9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1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39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"/>
      <w:pPr>
        <w:spacing/>
        <w:ind w:left="36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22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1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cs="Times New Roman"/>
        <w:lang w:eastAsia="en-US" w:bidi="ar-SA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>
        <w:rFonts w:cs="Times New Roman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5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42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"/>
      <w:pPr>
        <w:spacing/>
        <w:ind w:left="205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7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15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"/>
      <w:pPr>
        <w:spacing/>
        <w:ind w:left="20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7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0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24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6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8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0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4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6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07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>
        <w:rFonts w:cs="Times New Roman"/>
        <w:lang w:eastAsia="en-US" w:bidi="ar-SA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bullet"/>
      <w:suff w:val="tab"/>
      <w:lvlText w:val=""/>
      <w:pPr>
        <w:spacing/>
        <w:ind w:left="2337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30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9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5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97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decimal"/>
      <w:suff w:val="tab"/>
      <w:lvlText w:val="%1."/>
      <w:pPr>
        <w:spacing/>
        <w:ind w:left="1800" w:hanging="36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5"/>
  <w:drawingGridVerticalSpacing xmlns:w="http://schemas.openxmlformats.org/wordprocessingml/2006/main" w:val="187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200" w:line="276" w:lineRule="auto"/>
    </w:pPr>
    <w:rPr>
      <w:sz w:val="22"/>
      <w:szCs w:val="22"/>
      <w:lang w:eastAsia="en-US" w:bidi="he-IL"/>
    </w:rPr>
  </w:style>
  <w:style w:type="character" w:styleId="DefaultParagraphFont" w:default="1">
    <w:name w:val="Default Paragraph Font"/>
    <w:unhideWhenUsed/>
    <w:rPr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next w:val="NoSpacing"/>
    <w:qFormat/>
    <w:pPr>
      <w:bidi/>
      <w:spacing/>
    </w:pPr>
    <w:rPr>
      <w:sz w:val="22"/>
      <w:szCs w:val="22"/>
      <w:lang w:eastAsia="en-US" w:bidi="he-IL"/>
    </w:rPr>
  </w:style>
  <w:style w:type="character" w:styleId="longtext1" w:customStyle="1">
    <w:name w:val="long_text1"/>
    <w:basedOn w:val="DefaultParagraphFont"/>
    <w:rPr>
      <w:sz w:val="20"/>
      <w:szCs w:val="20"/>
    </w:rPr>
  </w:style>
  <w:style w:type="character" w:styleId="shorttext1" w:customStyle="1">
    <w:name w:val="short_text1"/>
    <w:basedOn w:val="DefaultParagraphFont"/>
    <w:rPr>
      <w:sz w:val="29"/>
      <w:szCs w:val="29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  <w:lang w:eastAsia="en-US" w:bidi="he-IL"/>
    </w:rPr>
  </w:style>
  <w:style w:type="paragraph" w:styleId="Header">
    <w:name w:val="Header"/>
    <w:basedOn w:val="Normal"/>
    <w:link w:val="HeaderChar"/>
    <w:next w:val="Normal"/>
    <w:semiHidden/>
    <w:unhideWhenUsed/>
    <w:pPr>
      <w:tabs>
        <w:tab w:pos="4320" w:val="center"/>
        <w:tab w:pos="864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semiHidden/>
    <w:rPr>
      <w:sz w:val="22"/>
      <w:szCs w:val="22"/>
      <w:lang w:eastAsia="en-US" w:bidi="he-IL"/>
    </w:rPr>
  </w:style>
  <w:style w:type="paragraph" w:styleId="Footer">
    <w:name w:val="Footer"/>
    <w:basedOn w:val="Normal"/>
    <w:link w:val="FooterChar"/>
    <w:semiHidden/>
    <w:unhideWhenUsed/>
    <w:pPr>
      <w:tabs>
        <w:tab w:pos="4320" w:val="center"/>
        <w:tab w:pos="864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semiHidden/>
    <w:rPr>
      <w:sz w:val="22"/>
      <w:szCs w:val="22"/>
      <w:lang w:eastAsia="en-US" w:bidi="he-IL"/>
    </w:rPr>
  </w:style>
  <w:style w:type="character" w:styleId="apple-converted-space" w:customStyle="1">
    <w:name w:val="apple-converted-space"/>
    <w:basedOn w:val="DefaultParagraphFont"/>
    <w:rPr/>
  </w:style>
  <w:style w:type="paragraph" w:styleId="Achievement" w:customStyle="1">
    <w:name w:val="Achievement"/>
    <w:basedOn w:val="BodyText"/>
    <w:pPr>
      <w:spacing w:after="60" w:line="220" w:lineRule="atLeast"/>
      <w:ind w:left="245" w:right="245" w:hanging="245"/>
      <w:jc w:val="both"/>
    </w:pPr>
    <w:rPr>
      <w:rFonts w:ascii="Arial" w:eastAsia="Batang" w:hAnsi="Arial" w:cs="Times New Roman"/>
      <w:sz w:val="20"/>
      <w:szCs w:val="20"/>
    </w:rPr>
  </w:style>
  <w:style w:type="paragraph" w:styleId="BodyText">
    <w:name w:val="Body Text"/>
    <w:basedOn w:val="Normal"/>
    <w:next w:val="Normal"/>
    <w:pPr>
      <w:spacing w:after="120"/>
    </w:pPr>
    <w:rPr/>
  </w:style>
  <w:style w:type="character" w:styleId="Hyperlink">
    <w:name w:val="Hyperlink"/>
    <w:basedOn w:val="DefaultParagraphFont"/>
    <w:rPr>
      <w:color w:val="0000FF"/>
      <w:spacing w:val="0"/>
      <w:u w:val="single"/>
      <w:lang w:eastAsia="en-US" w:bidi="he-IL"/>
    </w:rPr>
  </w:style>
  <w:style w:type="paragraph" w:styleId="Title">
    <w:name w:val="Title"/>
    <w:basedOn w:val="Normal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40"/>
      <w:u w:val="sing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apple-style-span" w:customStyle="1">
    <w:name w:val="apple-style-span"/>
    <w:basedOn w:val="DefaultParagraphFont"/>
    <w:rPr/>
  </w:style>
  <w:style w:type="paragraph" w:styleId="NormalWeb">
    <w:name w:val="Normal (Web)"/>
    <w:basedOn w:val="Normal"/>
    <w:next w:val="Normal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36" Type="http://schemas.openxmlformats.org/officeDocument/2006/relationships/styles" Target="styles.xml" /><Relationship Id="rId37" Type="http://schemas.openxmlformats.org/officeDocument/2006/relationships/settings" Target="settings.xml" /><Relationship Id="rId38" Type="http://schemas.openxmlformats.org/officeDocument/2006/relationships/numbering" Target="numbering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6" Type="http://schemas.openxmlformats.org/officeDocument/2006/relationships/header" Target="header16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5" Type="http://schemas.openxmlformats.org/officeDocument/2006/relationships/header" Target="header15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7" Type="http://schemas.openxmlformats.org/officeDocument/2006/relationships/header" Target="header17.xml" /><Relationship Id="rId39" Type="http://schemas.openxmlformats.org/officeDocument/2006/relationships/fontTable" Target="fontTable.xml" /><Relationship Id="rId40" Type="http://schemas.openxmlformats.org/officeDocument/2006/relationships/theme" Target="theme/theme1.xml" /><Relationship Id="rId3" Type="http://schemas.openxmlformats.org/officeDocument/2006/relationships/image" Target="media/image3.jpeg" /><Relationship Id="rId12" Type="http://schemas.openxmlformats.org/officeDocument/2006/relationships/image" Target="media/image12.jpeg" /><Relationship Id="rId14" Type="http://schemas.openxmlformats.org/officeDocument/2006/relationships/image" Target="media/image14.jpeg" /><Relationship Id="rId1" Type="http://schemas.openxmlformats.org/officeDocument/2006/relationships/hyperlink" Target="mailto:elias.sh@gmail.com" TargetMode="External" /><Relationship Id="rIdHVVNLK" Type="http://schemas.openxmlformats.org/officeDocument/2006/relationships/image" Target="media/58PBDT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231</TotalTime>
  <Pages>2</Pages>
  <Words>867</Words>
  <Characters>4946</Characters>
  <Application>Microsoft Office Word</Application>
  <DocSecurity>0</DocSecurity>
  <Lines>41</Lines>
  <Paragraphs>11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      שם: אליאס שמשום</dc:title>
  <dc:creator>User</dc:creator>
  <cp:lastModifiedBy>Elias</cp:lastModifiedBy>
  <cp:lastPrinted>2014-09-15T01:57:00Z</cp:lastPrinted>
  <cp:revision>66</cp:revision>
  <dcterms:created xsi:type="dcterms:W3CDTF">2023-08-05T20:24:00Z</dcterms:created>
  <dcterms:modified xsi:type="dcterms:W3CDTF">2023-08-21T23:14:00Z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