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4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140"/>
                    <pic:cNvPicPr/>
                  </pic:nvPicPr>
                  <pic:blipFill>
                    <a:blip xmlns:r="http://schemas.openxmlformats.org/officeDocument/2006/relationships" r:embed="rIdSNBNQ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top w:val="single" w:sz="4" w:space="1" w:color="000000"/>
          <w:bottom w:val="double" w:sz="4" w:space="1" w:color="000000"/>
        </w:pBdr>
        <w:bidi/>
        <w:spacing w:before="120" w:after="120" w:line="240" w:lineRule="auto"/>
        <w:ind w:left="-90"/>
        <w:jc w:val="center"/>
        <w:rPr>
          <w:rFonts w:ascii="Segoe UI Semibold" w:eastAsia="Segoe UI Semibold" w:hAnsi="Segoe UI Semibold" w:cs="Segoe UI Semibold"/>
          <w:sz w:val="24"/>
          <w:szCs w:val="24"/>
          <w:lang w:eastAsia="en-US" w:bidi="he-IL"/>
        </w:rPr>
      </w:pPr>
      <w:bookmarkStart w:id="2" w:name="OLE_LINK75"/>
      <w:bookmarkStart w:id="3" w:name="OLE_LINK51"/>
      <w:bookmarkStart w:id="4" w:name="OLE_LINK50"/>
      <w:bookmarkStart w:id="5" w:name="OLE_LINK10"/>
      <w:bookmarkStart w:id="6" w:name="OLE_LINK9"/>
      <w:bookmarkStart w:id="7" w:name="OLE_LINK11"/>
      <w:bookmarkStart w:id="8" w:name="OLE_LINK28"/>
      <w:bookmarkStart w:id="9" w:name="OLE_LINK22"/>
      <w:bookmarkStart w:id="10" w:name="OLE_LINK83"/>
      <w:bookmarkStart w:id="11" w:name="OLE_LINK84"/>
      <w:bookmarkStart w:id="12" w:name="OLE_LINK14"/>
      <w:bookmarkStart w:id="13" w:name="OLE_LINK15"/>
      <w:bookmarkStart w:id="14" w:name="OLE_LINK37"/>
      <w:bookmarkStart w:id="15" w:name="OLE_LINK38"/>
      <w:bookmarkStart w:id="16" w:name="OLE_LINK52"/>
      <w:bookmarkStart w:id="17" w:name="OLE_LINK20"/>
      <w:bookmarkStart w:id="18" w:name="OLE_LINK7"/>
      <w:bookmarkStart w:id="19" w:name="OLE_LINK8"/>
      <w:r>
        <w:rPr>
          <w:rFonts w:ascii="Segoe UI Semibold" w:eastAsia="Segoe UI Semibold" w:hAnsi="Segoe UI Semibold" w:cs="Segoe UI Semibold"/>
          <w:sz w:val="24"/>
          <w:szCs w:val="24"/>
          <w:rtl/>
          <w:lang w:eastAsia="en-US" w:bidi="he-IL"/>
        </w:rPr>
        <w:t xml:space="preserve">מהנדס חשמל ואלקטרוניקה</w:t>
      </w:r>
    </w:p>
    <w:p>
      <w:pPr>
        <w:shd w:fill="auto" w:color="auto" w:val="clear"/>
        <w:bidi/>
        <w:spacing w:after="60" w:line="72" w:lineRule="auto"/>
        <w:ind w:left="-85" w:right="45"/>
        <w:rPr>
          <w:rFonts w:cstheme="minorBidi" w:ascii="Cambria" w:eastAsia="Cambria" w:hAnsi="Cambria"/>
          <w:lang w:eastAsia="en-US" w:bidi="he-IL"/>
        </w:rPr>
      </w:pPr>
    </w:p>
    <w:p>
      <w:pPr>
        <w:shd w:fill="auto" w:color="auto" w:val="clear"/>
        <w:bidi/>
        <w:spacing w:after="60" w:line="72" w:lineRule="auto"/>
        <w:ind w:left="-85" w:right="45"/>
        <w:rPr>
          <w:rFonts w:cstheme="minorBidi" w:ascii="Cambria" w:eastAsia="Cambria" w:hAnsi="Cambria"/>
          <w:lang w:eastAsia="en-US" w:bidi="he-IL"/>
        </w:rPr>
      </w:pPr>
    </w:p>
    <w:p>
      <w:pPr>
        <w:shd w:fill="auto" w:color="auto" w:val="clear"/>
        <w:bidi/>
        <w:spacing w:after="60" w:line="240" w:lineRule="auto"/>
        <w:ind w:left="-85" w:right="45"/>
        <w:rPr>
          <w:rFonts w:cstheme="minorBidi" w:ascii="Cambria" w:eastAsia="Cambria" w:hAnsi="Cambria"/>
          <w:rtl/>
          <w:lang w:eastAsia="en-US" w:bidi="he-IL"/>
        </w:rPr>
      </w:pPr>
      <w:r>
        <w:rPr>
          <w:rFonts w:cstheme="minorBidi" w:ascii="Cambria" w:eastAsia="Cambria" w:hAnsi="Cambria"/>
          <w:rtl/>
          <w:lang w:eastAsia="en-US" w:bidi="he-IL"/>
        </w:rPr>
        <w:t xml:space="preserve">מהנדס אלקטרוניקה בעל ניסיון 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ב</w:t>
      </w:r>
      <w:r>
        <w:rPr>
          <w:rFonts w:cstheme="minorBidi" w:ascii="Cambria" w:eastAsia="Cambria" w:hAnsi="Cambria"/>
          <w:rtl/>
          <w:lang w:eastAsia="en-US" w:bidi="he-IL"/>
        </w:rPr>
        <w:t xml:space="preserve">אוטומציה תעשייתית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, מערכות רובוטיות ו</w:t>
      </w:r>
      <w:r>
        <w:rPr>
          <w:rFonts w:cstheme="minorBidi" w:ascii="Cambria" w:eastAsia="Cambria" w:hAnsi="Cambria"/>
          <w:rtl/>
          <w:lang w:eastAsia="en-US" w:bidi="he-IL"/>
        </w:rPr>
        <w:t xml:space="preserve">מערכות הרב תחומיות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 בסביבת הייצור</w:t>
      </w:r>
      <w:r>
        <w:rPr>
          <w:rFonts w:cstheme="minorBidi" w:ascii="Cambria" w:eastAsia="Cambria" w:hAnsi="Cambria"/>
          <w:rtl/>
          <w:lang w:eastAsia="en-US" w:bidi="he-IL"/>
        </w:rPr>
        <w:t xml:space="preserve">.   </w:t>
      </w:r>
    </w:p>
    <w:p>
      <w:pPr>
        <w:shd w:fill="auto" w:color="auto" w:val="clear"/>
        <w:bidi/>
        <w:spacing w:after="60" w:line="305" w:lineRule="auto"/>
        <w:ind w:left="-85" w:right="45"/>
        <w:rPr>
          <w:rFonts w:cstheme="minorBidi" w:ascii="Cambria" w:eastAsia="Cambria" w:hAnsi="Cambria"/>
          <w:lang w:eastAsia="en-US" w:bidi="he-IL"/>
        </w:rPr>
      </w:pPr>
      <w:r>
        <w:rPr>
          <w:rFonts w:cstheme="minorBidi" w:ascii="Cambria" w:eastAsia="Cambria" w:hAnsi="Cambria"/>
          <w:rtl/>
          <w:lang w:eastAsia="en-US" w:bidi="he-IL"/>
        </w:rPr>
        <w:t xml:space="preserve">בעל</w:t>
      </w:r>
      <w:r>
        <w:rPr>
          <w:rFonts w:cstheme="minorBidi" w:ascii="Cambria" w:eastAsia="Cambria" w:hAnsi="Cambria"/>
          <w:rtl/>
          <w:lang w:eastAsia="en-US" w:bidi="he-IL"/>
        </w:rPr>
        <w:t xml:space="preserve"> יכולת תכנות ואנליזת </w:t>
      </w:r>
      <w:r>
        <w:rPr>
          <w:rFonts w:cstheme="minorBidi" w:ascii="Cambria" w:eastAsia="Cambria" w:hAnsi="Cambria"/>
          <w:rtl/>
          <w:lang w:eastAsia="en-US" w:bidi="he-IL"/>
        </w:rPr>
        <w:t xml:space="preserve">תקלות</w:t>
      </w:r>
      <w:r>
        <w:rPr>
          <w:rFonts w:cstheme="minorBidi" w:ascii="Cambria" w:eastAsia="Cambria" w:hAnsi="Cambria"/>
          <w:rtl/>
          <w:lang w:eastAsia="en-US" w:bidi="he-IL"/>
        </w:rPr>
        <w:t xml:space="preserve">, ת</w:t>
      </w:r>
      <w:r>
        <w:rPr>
          <w:rFonts w:cstheme="minorBidi" w:ascii="Cambria" w:eastAsia="Cambria" w:hAnsi="Cambria"/>
          <w:rtl/>
          <w:lang w:eastAsia="en-US" w:bidi="he-IL"/>
        </w:rPr>
        <w:t xml:space="preserve">אימות ושיפור תהליכים </w:t>
      </w:r>
      <w:r>
        <w:rPr>
          <w:rFonts w:cstheme="minorBidi" w:ascii="Cambria" w:eastAsia="Cambria" w:hAnsi="Cambria"/>
          <w:rtl/>
          <w:lang w:eastAsia="en-US" w:bidi="he-IL"/>
        </w:rPr>
        <w:t xml:space="preserve">תוך שמירת סביבת עבודה בטוחה ונטולת סיכונים</w:t>
      </w:r>
      <w:r>
        <w:rPr>
          <w:rFonts w:cstheme="minorBidi" w:ascii="Cambria" w:eastAsia="Cambria" w:hAnsi="Cambria"/>
          <w:rtl/>
          <w:lang w:eastAsia="en-US" w:bidi="he-IL"/>
        </w:rPr>
        <w:t xml:space="preserve">. </w:t>
      </w:r>
      <w:r>
        <w:rPr>
          <w:rFonts w:cstheme="minorBidi" w:ascii="Cambria" w:eastAsia="Cambria" w:hAnsi="Cambria"/>
          <w:color w:val="222222"/>
          <w:rtl/>
          <w:lang w:eastAsia="en-US" w:bidi="he-IL"/>
        </w:rPr>
        <w:t xml:space="preserve">מומחיות טכנית </w:t>
      </w:r>
      <w:r>
        <w:rPr>
          <w:rFonts w:cstheme="minorBidi" w:ascii="Cambria" w:eastAsia="Cambria" w:hAnsi="Cambria"/>
          <w:rtl/>
          <w:lang w:eastAsia="en-US" w:bidi="he-IL"/>
        </w:rPr>
        <w:t xml:space="preserve">עם דגש לעבודה מסודרות</w:t>
      </w:r>
      <w:r>
        <w:rPr>
          <w:rFonts w:cstheme="minorBidi" w:ascii="Cambria" w:eastAsia="Cambria" w:hAnsi="Cambria"/>
          <w:rtl/>
          <w:lang w:eastAsia="en-US" w:bidi="he-IL"/>
        </w:rPr>
        <w:t xml:space="preserve"> ואיכות הביצוע. גמיש ואופטימי </w:t>
      </w:r>
      <w:r>
        <w:rPr>
          <w:rFonts w:cstheme="minorBidi" w:ascii="Cambria" w:eastAsia="Cambria" w:hAnsi="Cambria"/>
          <w:rtl/>
          <w:lang w:eastAsia="en-US" w:bidi="he-IL"/>
        </w:rPr>
        <w:t xml:space="preserve">באיתור </w:t>
      </w:r>
      <w:bookmarkStart w:id="20" w:name="OLE_LINK124"/>
      <w:r>
        <w:rPr>
          <w:rFonts w:cstheme="minorBidi" w:ascii="Cambria" w:eastAsia="Cambria" w:hAnsi="Cambria"/>
          <w:rtl/>
          <w:lang w:eastAsia="en-US" w:bidi="he-IL"/>
        </w:rPr>
        <w:t xml:space="preserve">ליקויים </w:t>
      </w:r>
      <w:bookmarkEnd w:id="20"/>
      <w:r>
        <w:rPr>
          <w:rFonts w:cstheme="minorBidi" w:ascii="Cambria" w:eastAsia="Cambria" w:hAnsi="Cambria"/>
          <w:rtl/>
          <w:lang w:eastAsia="en-US" w:bidi="he-IL"/>
        </w:rPr>
        <w:t xml:space="preserve">תוך שמי</w:t>
      </w:r>
      <w:r>
        <w:rPr>
          <w:rFonts w:cstheme="minorBidi" w:ascii="Cambria" w:eastAsia="Cambria" w:hAnsi="Cambria"/>
          <w:rtl/>
          <w:lang w:eastAsia="en-US" w:bidi="he-IL"/>
        </w:rPr>
        <w:t xml:space="preserve">רה על רמת האיכות בסטנדרט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 </w:t>
      </w:r>
      <w:bookmarkStart w:id="21" w:name="OLE_LINK31"/>
      <w:bookmarkStart w:id="22" w:name="OLE_LINK32"/>
      <w:r>
        <w:rPr>
          <w:rFonts w:cstheme="minorBidi" w:ascii="Cambria" w:eastAsia="Cambria" w:hAnsi="Cambria"/>
          <w:rtl/>
          <w:lang w:eastAsia="en-US" w:bidi="he-IL"/>
        </w:rPr>
        <w:t xml:space="preserve">גבוה</w:t>
      </w:r>
      <w:bookmarkEnd w:id="21"/>
      <w:bookmarkEnd w:id="22"/>
      <w:r>
        <w:rPr>
          <w:rFonts w:cstheme="minorBidi" w:ascii="Cambria" w:eastAsia="Cambria" w:hAnsi="Cambria"/>
          <w:rtl/>
          <w:lang w:eastAsia="en-US" w:bidi="he-IL"/>
        </w:rPr>
        <w:t xml:space="preserve">.</w:t>
      </w:r>
    </w:p>
    <w:p>
      <w:pPr>
        <w:shd w:fill="auto" w:color="auto" w:val="clear"/>
        <w:bidi/>
        <w:spacing w:after="60" w:line="72" w:lineRule="auto"/>
        <w:ind w:left="-85" w:right="45"/>
        <w:rPr>
          <w:rFonts w:cstheme="minorBidi" w:ascii="Cambria" w:eastAsia="Cambria" w:hAnsi="Cambria"/>
          <w:rtl/>
          <w:lang w:eastAsia="en-US" w:bidi="he-IL"/>
        </w:rPr>
      </w:pPr>
    </w:p>
    <w:p>
      <w:pPr>
        <w:pBdr>
          <w:top w:val="single" w:sz="4" w:space="1" w:color="000000"/>
          <w:bottom w:val="double" w:sz="4" w:space="1" w:color="000000"/>
        </w:pBdr>
        <w:bidi/>
        <w:spacing w:before="120" w:after="120" w:line="240" w:lineRule="auto"/>
        <w:ind w:right="-90"/>
        <w:jc w:val="center"/>
        <w:rPr>
          <w:rFonts w:ascii="Segoe UI Semibold" w:eastAsia="Segoe UI Semibold" w:hAnsi="Segoe UI Semibold" w:cs="Segoe UI Semibold"/>
          <w:sz w:val="24"/>
          <w:szCs w:val="24"/>
          <w:lang w:eastAsia="en-US" w:bidi="he-IL"/>
        </w:rPr>
      </w:pPr>
      <w:bookmarkStart w:id="23" w:name="OLE_LINK64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rPr>
          <w:rFonts w:ascii="Segoe UI Semibold" w:eastAsia="Segoe UI Semibold" w:hAnsi="Segoe UI Semibold" w:cs="Segoe UI Semibold"/>
          <w:sz w:val="24"/>
          <w:szCs w:val="24"/>
          <w:rtl/>
          <w:lang w:eastAsia="en-US" w:bidi="he-IL"/>
        </w:rPr>
        <w:t xml:space="preserve">הש</w:t>
      </w:r>
      <w:bookmarkStart w:id="24" w:name="OLE_LINK131"/>
      <w:r>
        <w:rPr>
          <w:rFonts w:ascii="Segoe UI Semibold" w:eastAsia="Segoe UI Semibold" w:hAnsi="Segoe UI Semibold" w:cs="Segoe UI Semibold"/>
          <w:sz w:val="24"/>
          <w:szCs w:val="24"/>
          <w:rtl/>
          <w:lang w:eastAsia="en-US" w:bidi="he-IL"/>
        </w:rPr>
        <w:t xml:space="preserve">כלה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23"/>
      <w:bookmarkEnd w:id="24"/>
    </w:p>
    <w:p>
      <w:pPr>
        <w:bidi/>
        <w:spacing w:after="0" w:line="288" w:lineRule="auto"/>
        <w:ind w:left="-86" w:right="45"/>
        <w:rPr>
          <w:rFonts w:cstheme="minorBidi" w:ascii="Cambria" w:eastAsia="Cambria" w:hAnsi="Cambria"/>
          <w:lang w:val="ru-RU" w:eastAsia="en-US" w:bidi="he-IL"/>
        </w:rPr>
      </w:pPr>
      <w:r>
        <w:rPr>
          <w:rFonts w:cstheme="minorBidi" w:ascii="Cambria" w:eastAsia="Cambria" w:hAnsi="Cambria"/>
          <w:b/>
          <w:bCs/>
          <w:rtl/>
          <w:lang w:val="ru-RU" w:eastAsia="en-US" w:bidi="he-IL"/>
        </w:rPr>
        <w:t xml:space="preserve">2007      בוגר במדעים </w:t>
      </w:r>
      <w:r>
        <w:rPr>
          <w:rFonts w:cstheme="minorBidi" w:ascii="Cambria" w:eastAsia="Cambria" w:hAnsi="Cambria"/>
          <w:b/>
          <w:bCs/>
          <w:lang w:eastAsia="en-US" w:bidi="he-IL"/>
        </w:rPr>
        <w:t xml:space="preserve">B.Sc. </w:t>
      </w:r>
      <w:r>
        <w:rPr>
          <w:rFonts w:cstheme="minorBidi" w:ascii="Cambria" w:eastAsia="Cambria" w:hAnsi="Cambria"/>
          <w:b/>
          <w:bCs/>
          <w:rtl/>
          <w:lang w:val="ru-RU" w:eastAsia="en-US" w:bidi="he-IL"/>
        </w:rPr>
        <w:t xml:space="preserve"> בהנד</w:t>
      </w:r>
      <w:r>
        <w:rPr>
          <w:rFonts w:cstheme="minorBidi" w:ascii="Cambria" w:eastAsia="Cambria" w:hAnsi="Cambria" w:hint="cs"/>
          <w:b/>
          <w:bCs/>
          <w:rtl/>
          <w:lang w:val="ru-RU" w:eastAsia="en-US" w:bidi="he-IL"/>
        </w:rPr>
        <w:t xml:space="preserve">סת א</w:t>
      </w:r>
      <w:r>
        <w:rPr>
          <w:rFonts w:cstheme="minorBidi" w:ascii="Cambria" w:eastAsia="Cambria" w:hAnsi="Cambria"/>
          <w:b/>
          <w:bCs/>
          <w:rtl/>
          <w:lang w:val="ru-RU" w:eastAsia="en-US" w:bidi="he-IL"/>
        </w:rPr>
        <w:t xml:space="preserve">לקטרוניקה</w:t>
      </w:r>
      <w:r>
        <w:rPr>
          <w:rFonts w:cstheme="minorBidi" w:ascii="Cambria" w:eastAsia="Cambria" w:hAnsi="Cambria" w:hint="cs"/>
          <w:b/>
          <w:bCs/>
          <w:rtl/>
          <w:lang w:val="ru-RU" w:eastAsia="en-US" w:bidi="he-IL"/>
        </w:rPr>
        <w:t xml:space="preserve"> ומחשבים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, המכללה האקדמית להנדסה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 סמי שמעון.</w:t>
      </w:r>
    </w:p>
    <w:p>
      <w:pPr>
        <w:bidi/>
        <w:spacing w:after="0" w:line="288" w:lineRule="auto"/>
        <w:ind w:left="-86" w:right="45"/>
        <w:rPr>
          <w:rFonts w:cstheme="minorBidi" w:ascii="Cambria" w:eastAsia="Cambria" w:hAnsi="Cambria"/>
          <w:rtl/>
          <w:lang w:val="ru-RU" w:eastAsia="en-US" w:bidi="he-IL"/>
        </w:rPr>
      </w:pPr>
      <w:r>
        <w:rPr>
          <w:rFonts w:cstheme="minorBidi" w:ascii="Cambria" w:eastAsia="Cambria" w:hAnsi="Cambria"/>
          <w:rtl/>
          <w:lang w:val="ru-RU" w:eastAsia="en-US" w:bidi="he-IL"/>
        </w:rPr>
        <w:t xml:space="preserve">              התמחויות – מחשבים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, מיקרואלקטרוניקה,</w:t>
      </w:r>
      <w:r>
        <w:rPr>
          <w:rFonts w:cstheme="minorBidi" w:ascii="Cambria" w:eastAsia="Cambria" w:hAnsi="Cambria" w:hint="cs"/>
          <w:rtl/>
          <w:lang w:val="ru-RU" w:eastAsia="en-US" w:bidi="he-IL"/>
        </w:rPr>
        <w:t xml:space="preserve"> מערכות הינע</w:t>
      </w:r>
      <w:bookmarkStart w:id="25" w:name="OLE_LINK119"/>
      <w:r>
        <w:rPr>
          <w:rFonts w:cstheme="minorBidi" w:ascii="Cambria" w:eastAsia="Cambria" w:hAnsi="Cambria" w:hint="cs"/>
          <w:rtl/>
          <w:lang w:val="ru-RU" w:eastAsia="en-US" w:bidi="he-IL"/>
        </w:rPr>
        <w:t xml:space="preserve">, 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תכנות </w:t>
      </w:r>
      <w:bookmarkEnd w:id="25"/>
      <w:r>
        <w:rPr>
          <w:rFonts w:cstheme="minorBidi" w:ascii="Cambria" w:eastAsia="Cambria" w:hAnsi="Cambria"/>
          <w:rtl/>
          <w:lang w:val="ru-RU" w:eastAsia="en-US" w:bidi="he-IL"/>
        </w:rPr>
        <w:t xml:space="preserve">ובקרה.</w:t>
      </w:r>
    </w:p>
    <w:p>
      <w:pPr>
        <w:bidi/>
        <w:spacing w:after="0" w:line="288" w:lineRule="auto"/>
        <w:ind w:left="-86" w:right="45"/>
        <w:rPr>
          <w:rFonts w:cstheme="minorBidi" w:ascii="Cambria" w:eastAsia="Cambria" w:hAnsi="Cambria"/>
          <w:rtl/>
          <w:lang w:val="ru-RU" w:eastAsia="en-US" w:bidi="he-IL"/>
        </w:rPr>
      </w:pPr>
      <w:r>
        <w:rPr>
          <w:rFonts w:cstheme="minorBidi" w:ascii="Cambria" w:eastAsia="Cambria" w:hAnsi="Cambria"/>
          <w:rtl/>
          <w:lang w:val="ru-RU" w:eastAsia="en-US" w:bidi="he-IL"/>
        </w:rPr>
        <w:tab/>
      </w:r>
      <w:r>
        <w:rPr>
          <w:rFonts w:cstheme="minorBidi" w:ascii="Cambria" w:eastAsia="Cambria" w:hAnsi="Cambria"/>
          <w:rtl/>
          <w:lang w:val="ru-RU" w:eastAsia="en-US" w:bidi="he-IL"/>
        </w:rPr>
        <w:tab/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 פרויקט גמר – תכנון 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מערכת בקרה </w:t>
      </w:r>
      <w:bookmarkStart w:id="26" w:name="OLE_LINK54"/>
      <w:bookmarkStart w:id="27" w:name="OLE_LINK118"/>
      <w:r>
        <w:rPr>
          <w:rFonts w:cstheme="minorBidi" w:ascii="Cambria" w:eastAsia="Cambria" w:hAnsi="Cambria"/>
          <w:rtl/>
          <w:lang w:val="ru-RU" w:eastAsia="en-US" w:bidi="he-IL"/>
        </w:rPr>
        <w:t xml:space="preserve">ועיבוד </w:t>
      </w:r>
      <w:bookmarkEnd w:id="26"/>
      <w:bookmarkEnd w:id="27"/>
      <w:r>
        <w:rPr>
          <w:rFonts w:cstheme="minorBidi" w:ascii="Cambria" w:eastAsia="Cambria" w:hAnsi="Cambria"/>
          <w:rtl/>
          <w:lang w:val="ru-RU" w:eastAsia="en-US" w:bidi="he-IL"/>
        </w:rPr>
        <w:t xml:space="preserve">נתונים ל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איזון דינמי, הפרויקט הוגש בהצטיינות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 ונבחר כפרויקט </w:t>
      </w:r>
      <w:bookmarkStart w:id="28" w:name="OLE_LINK44"/>
      <w:bookmarkStart w:id="29" w:name="OLE_LINK49"/>
      <w:r>
        <w:rPr>
          <w:rFonts w:cstheme="minorBidi" w:ascii="Cambria" w:eastAsia="Cambria" w:hAnsi="Cambria"/>
          <w:rtl/>
          <w:lang w:val="ru-RU" w:eastAsia="en-US" w:bidi="he-IL"/>
        </w:rPr>
        <w:t xml:space="preserve">המשך</w:t>
      </w:r>
      <w:bookmarkEnd w:id="28"/>
      <w:bookmarkEnd w:id="29"/>
      <w:r>
        <w:rPr>
          <w:rFonts w:cstheme="minorBidi" w:ascii="Cambria" w:eastAsia="Cambria" w:hAnsi="Cambria"/>
          <w:rtl/>
          <w:lang w:val="ru-RU" w:eastAsia="en-US" w:bidi="he-IL"/>
        </w:rPr>
        <w:t xml:space="preserve">.              </w:t>
      </w:r>
    </w:p>
    <w:p>
      <w:pPr>
        <w:bidi/>
        <w:spacing w:after="0" w:line="120" w:lineRule="auto"/>
        <w:ind w:left="-85" w:right="45"/>
        <w:rPr>
          <w:rFonts w:cstheme="minorBidi" w:ascii="Cambria" w:eastAsia="Cambria" w:hAnsi="Cambria"/>
          <w:lang w:eastAsia="en-US" w:bidi="he-IL"/>
        </w:rPr>
      </w:pPr>
    </w:p>
    <w:p>
      <w:pPr>
        <w:bidi/>
        <w:spacing w:after="0" w:line="288" w:lineRule="auto"/>
        <w:ind w:left="-86" w:right="45"/>
        <w:rPr>
          <w:rFonts w:cstheme="minorBidi" w:ascii="Cambria" w:eastAsia="Cambria" w:hAnsi="Cambria"/>
          <w:rtl/>
          <w:lang w:val="ru-RU" w:eastAsia="en-US" w:bidi="he-IL"/>
        </w:rPr>
      </w:pPr>
      <w:r>
        <w:rPr>
          <w:rFonts w:cstheme="minorBidi" w:ascii="Cambria" w:eastAsia="Cambria" w:hAnsi="Cambria"/>
          <w:b/>
          <w:bCs/>
          <w:rtl/>
          <w:lang w:val="ru-RU" w:eastAsia="en-US" w:bidi="he-IL"/>
        </w:rPr>
        <w:t xml:space="preserve">2012   </w:t>
      </w:r>
      <w:r>
        <w:rPr>
          <w:rFonts w:cstheme="minorBidi" w:ascii="Cambria" w:eastAsia="Cambria" w:hAnsi="Cambria"/>
          <w:b/>
          <w:bCs/>
          <w:rtl/>
          <w:lang w:val="ru-RU" w:eastAsia="en-US" w:bidi="he-IL"/>
        </w:rPr>
        <w:t xml:space="preserve"> </w:t>
      </w:r>
      <w:r>
        <w:rPr>
          <w:rFonts w:cstheme="minorBidi" w:ascii="Cambria" w:eastAsia="Cambria" w:hAnsi="Cambria"/>
          <w:b/>
          <w:bCs/>
          <w:rtl/>
          <w:lang w:val="ru-RU" w:eastAsia="en-US" w:bidi="he-IL"/>
        </w:rPr>
        <w:t xml:space="preserve">  המסלול להסבת מהנדסים זרים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 , אוניברסיטת מניטובה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  - </w:t>
      </w:r>
      <w:r>
        <w:rPr>
          <w:rFonts w:cstheme="minorBidi" w:ascii="Cambria" w:eastAsia="Cambria" w:hAnsi="Cambria"/>
          <w:lang w:eastAsia="en-US" w:bidi="he-IL"/>
        </w:rPr>
        <w:t xml:space="preserve">The University of Manitoba (U of M)</w:t>
      </w:r>
      <w:r>
        <w:rPr>
          <w:rFonts w:cstheme="minorBidi" w:ascii="Cambria" w:eastAsia="Cambria" w:hAnsi="Cambria"/>
          <w:rtl/>
          <w:lang w:eastAsia="en-US" w:bidi="he-IL"/>
        </w:rPr>
        <w:t xml:space="preserve"> </w:t>
      </w:r>
      <w:bookmarkStart w:id="30" w:name="OLE_LINK25"/>
      <w:bookmarkStart w:id="31" w:name="OLE_LINK24"/>
      <w:r>
        <w:rPr>
          <w:rFonts w:cstheme="minorBidi" w:ascii="Cambria" w:eastAsia="Cambria" w:hAnsi="Cambria"/>
          <w:rtl/>
          <w:lang w:eastAsia="en-US" w:bidi="he-IL"/>
        </w:rPr>
        <w:t xml:space="preserve">מניטובה</w:t>
      </w:r>
      <w:bookmarkEnd w:id="30"/>
      <w:bookmarkEnd w:id="31"/>
      <w:r>
        <w:rPr>
          <w:rFonts w:cstheme="minorBidi" w:ascii="Cambria" w:eastAsia="Cambria" w:hAnsi="Cambria"/>
          <w:rtl/>
          <w:lang w:eastAsia="en-US" w:bidi="he-IL"/>
        </w:rPr>
        <w:t xml:space="preserve">, קנדה. 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   </w:t>
      </w:r>
    </w:p>
    <w:p>
      <w:pPr>
        <w:bidi/>
        <w:spacing w:after="0" w:line="120" w:lineRule="auto"/>
        <w:ind w:left="-86" w:right="43"/>
        <w:rPr>
          <w:rFonts w:cstheme="minorBidi" w:ascii="Cambria" w:eastAsia="Cambria" w:hAnsi="Cambria"/>
          <w:lang w:val="en-US" w:eastAsia="en-US" w:bidi="he-IL"/>
        </w:rPr>
      </w:pPr>
      <w:r>
        <w:rPr>
          <w:rFonts w:cstheme="minorBidi" w:ascii="Cambria" w:eastAsia="Cambria" w:hAnsi="Cambria"/>
          <w:rtl/>
          <w:lang w:val="ru-RU" w:eastAsia="en-US" w:bidi="he-IL"/>
        </w:rPr>
        <w:t xml:space="preserve"> </w:t>
      </w:r>
    </w:p>
    <w:p>
      <w:pPr>
        <w:pBdr>
          <w:top w:val="single" w:sz="4" w:space="1" w:color="000000"/>
          <w:bottom w:val="double" w:sz="4" w:space="1" w:color="000000"/>
        </w:pBdr>
        <w:bidi/>
        <w:spacing w:before="120" w:after="120" w:line="240" w:lineRule="auto"/>
        <w:ind w:left="-90"/>
        <w:jc w:val="center"/>
        <w:rPr>
          <w:rFonts w:ascii="Segoe UI Semibold" w:eastAsia="Segoe UI Semibold" w:hAnsi="Segoe UI Semibold" w:cs="Segoe UI Semibold"/>
          <w:sz w:val="24"/>
          <w:szCs w:val="24"/>
          <w:lang w:eastAsia="en-US" w:bidi="he-IL"/>
        </w:rPr>
      </w:pPr>
      <w:bookmarkStart w:id="32" w:name="OLE_LINK133"/>
      <w:bookmarkStart w:id="33" w:name="OLE_LINK16"/>
      <w:bookmarkStart w:id="34" w:name="OLE_LINK17"/>
      <w:bookmarkStart w:id="35" w:name="OLE_LINK53"/>
      <w:bookmarkStart w:id="36" w:name="OLE_LINK56"/>
      <w:bookmarkStart w:id="37" w:name="OLE_LINK80"/>
      <w:bookmarkStart w:id="38" w:name="OLE_LINK97"/>
      <w:bookmarkStart w:id="39" w:name="OLE_LINK43"/>
      <w:bookmarkStart w:id="40" w:name="OLE_LINK40"/>
      <w:bookmarkStart w:id="41" w:name="OLE_LINK41"/>
      <w:bookmarkStart w:id="42" w:name="OLE_LINK12"/>
      <w:bookmarkStart w:id="43" w:name="OLE_LINK13"/>
      <w:bookmarkStart w:id="44" w:name="OLE_LINK26"/>
      <w:bookmarkStart w:id="45" w:name="OLE_LINK27"/>
      <w:r>
        <w:rPr>
          <w:rFonts w:ascii="Segoe UI Semibold" w:eastAsia="Segoe UI Semibold" w:hAnsi="Segoe UI Semibold" w:cs="Segoe UI Semibold" w:hint="cs"/>
          <w:sz w:val="24"/>
          <w:szCs w:val="24"/>
          <w:rtl/>
          <w:lang w:eastAsia="en-US" w:bidi="he-IL"/>
        </w:rPr>
        <w:t xml:space="preserve">ניסיו</w:t>
      </w:r>
      <w:r>
        <w:rPr>
          <w:rFonts w:ascii="Segoe UI Semibold" w:eastAsia="Segoe UI Semibold" w:hAnsi="Segoe UI Semibold" w:cs="Segoe UI Semibold" w:hint="eastAsia"/>
          <w:sz w:val="24"/>
          <w:szCs w:val="24"/>
          <w:rtl/>
          <w:lang w:eastAsia="en-US" w:bidi="he-IL"/>
        </w:rPr>
        <w:t xml:space="preserve">ן</w:t>
      </w:r>
      <w:r>
        <w:rPr>
          <w:rFonts w:ascii="Segoe UI Semibold" w:eastAsia="Segoe UI Semibold" w:hAnsi="Segoe UI Semibold" w:cs="Segoe UI Semibold" w:hint="cs"/>
          <w:sz w:val="24"/>
          <w:szCs w:val="24"/>
          <w:rtl/>
          <w:lang w:eastAsia="en-US" w:bidi="he-IL"/>
        </w:rPr>
        <w:t xml:space="preserve"> תעסוקתי</w:t>
      </w:r>
      <w:bookmarkEnd w:id="32"/>
    </w:p>
    <w:p>
      <w:pPr>
        <w:tabs>
          <w:tab w:pos="10260" w:val="left"/>
        </w:tabs>
        <w:bidi/>
        <w:spacing w:after="0" w:line="120" w:lineRule="auto"/>
        <w:ind w:left="-91" w:right="357"/>
        <w:rPr>
          <w:rFonts w:cstheme="minorBidi" w:ascii="Cambria" w:eastAsia="Cambria" w:hAnsi="Cambria"/>
          <w:b/>
          <w:bCs/>
        </w:rPr>
      </w:pPr>
    </w:p>
    <w:p>
      <w:pPr>
        <w:tabs>
          <w:tab w:pos="10260" w:val="left"/>
        </w:tabs>
        <w:bidi/>
        <w:spacing w:after="0" w:line="120" w:lineRule="auto"/>
        <w:ind w:left="-12" w:right="357" w:hanging="363"/>
        <w:rPr>
          <w:rFonts w:cstheme="minorBidi" w:ascii="Cambria" w:eastAsia="Cambria" w:hAnsi="Cambria"/>
          <w:b/>
          <w:bCs/>
          <w:rtl/>
        </w:rPr>
      </w:pPr>
    </w:p>
    <w:p>
      <w:pPr>
        <w:tabs>
          <w:tab w:pos="10260" w:val="left"/>
        </w:tabs>
        <w:bidi/>
        <w:spacing w:after="0" w:line="96" w:lineRule="auto"/>
        <w:ind w:left="-91" w:right="357"/>
        <w:rPr>
          <w:rFonts w:cstheme="minorBidi" w:ascii="Cambria" w:eastAsia="Cambria" w:hAnsi="Cambria"/>
          <w:b/>
          <w:bCs/>
        </w:rPr>
      </w:pPr>
    </w:p>
    <w:p>
      <w:pPr>
        <w:tabs>
          <w:tab w:pos="10260" w:val="left"/>
        </w:tabs>
        <w:bidi/>
        <w:spacing w:after="0" w:line="288" w:lineRule="auto"/>
        <w:ind w:left="-90" w:right="360"/>
        <w:rPr>
          <w:rFonts w:cstheme="minorBidi" w:ascii="Cambria" w:eastAsia="Cambria" w:hAnsi="Cambria"/>
          <w:b/>
          <w:bCs/>
          <w:rtl/>
          <w:lang w:eastAsia="en-US" w:bidi="he-IL"/>
        </w:rPr>
      </w:pPr>
      <w:bookmarkStart w:id="46" w:name="OLE_LINK71"/>
      <w:r>
        <w:rPr>
          <w:rFonts w:hAnsiTheme="minorBidi" w:cstheme="minorBidi" w:ascii="Arial" w:eastAsia="Arial"/>
          <w:b/>
          <w:bCs/>
          <w:sz w:val="20"/>
          <w:szCs w:val="20"/>
          <w:lang w:eastAsia="en-US" w:bidi="he-IL"/>
        </w:rPr>
        <w:t xml:space="preserve">202</w:t>
      </w:r>
      <w:r>
        <w:rPr>
          <w:rFonts w:hAnsiTheme="minorBidi" w:cstheme="minorBidi" w:ascii="Arial" w:eastAsia="Arial"/>
          <w:b/>
          <w:bCs/>
          <w:sz w:val="20"/>
          <w:szCs w:val="20"/>
          <w:lang w:eastAsia="en-US" w:bidi="he-IL"/>
        </w:rPr>
        <w:t xml:space="preserve">3</w:t>
      </w:r>
      <w:r>
        <w:rPr>
          <w:rFonts w:cstheme="minorBidi" w:ascii="Cambria" w:eastAsia="Cambria" w:hAnsi="Cambria"/>
          <w:b/>
          <w:bCs/>
          <w:sz w:val="20"/>
          <w:szCs w:val="20"/>
          <w:lang w:eastAsia="en-US" w:bidi="he-IL"/>
        </w:rPr>
        <w:t xml:space="preserve"> </w:t>
      </w:r>
      <w:r>
        <w:rPr>
          <w:rFonts w:cstheme="minorBidi" w:ascii="Cambria" w:eastAsia="Cambria" w:hAnsi="Cambria" w:hint="cs"/>
          <w:b/>
          <w:bCs/>
          <w:sz w:val="20"/>
          <w:szCs w:val="20"/>
          <w:rtl/>
          <w:lang w:eastAsia="en-US" w:bidi="he-IL"/>
        </w:rPr>
        <w:t xml:space="preserve">–</w:t>
      </w:r>
      <w:r>
        <w:rPr>
          <w:rFonts w:cstheme="minorBidi" w:ascii="Cambria" w:eastAsia="Cambria" w:hAnsi="Cambria"/>
          <w:b/>
          <w:bCs/>
          <w:sz w:val="20"/>
          <w:szCs w:val="20"/>
          <w:rtl/>
          <w:lang w:eastAsia="en-US" w:bidi="he-IL"/>
        </w:rPr>
        <w:t xml:space="preserve"> </w:t>
      </w:r>
      <w:r>
        <w:rPr>
          <w:rFonts w:hAnsiTheme="minorBidi" w:cstheme="minorBidi" w:ascii="Arial" w:eastAsia="Arial"/>
          <w:b/>
          <w:bCs/>
          <w:sz w:val="20"/>
          <w:szCs w:val="20"/>
          <w:lang w:eastAsia="en-US" w:bidi="he-IL"/>
        </w:rPr>
        <w:t xml:space="preserve">201</w:t>
      </w:r>
      <w:r>
        <w:rPr>
          <w:rFonts w:hAnsiTheme="minorBidi" w:cstheme="minorBidi" w:ascii="Arial" w:eastAsia="Arial"/>
          <w:b/>
          <w:bCs/>
          <w:sz w:val="20"/>
          <w:szCs w:val="20"/>
          <w:lang w:eastAsia="en-US" w:bidi="he-IL"/>
        </w:rPr>
        <w:t xml:space="preserve">7</w:t>
      </w:r>
      <w:r>
        <w:rPr>
          <w:rFonts w:cstheme="minorBidi" w:ascii="Cambria" w:eastAsia="Cambria" w:hAnsi="Cambria"/>
          <w:b/>
          <w:bCs/>
          <w:rtl/>
          <w:lang w:eastAsia="en-US" w:bidi="he-IL"/>
        </w:rPr>
        <w:t xml:space="preserve">   </w:t>
      </w:r>
      <w:r>
        <w:rPr>
          <w:rFonts w:cstheme="minorBidi" w:ascii="Cambria" w:eastAsia="Cambria" w:hAnsi="Cambria"/>
          <w:b/>
          <w:bCs/>
          <w:sz w:val="24"/>
          <w:szCs w:val="24"/>
          <w:lang w:eastAsia="en-US" w:bidi="he-IL"/>
        </w:rPr>
        <w:t xml:space="preserve">Honda of Canada Mfg</w:t>
      </w:r>
      <w:r>
        <w:rPr>
          <w:rFonts w:cstheme="minorBidi" w:ascii="Cambria" w:eastAsia="Cambria" w:hAnsi="Cambria"/>
          <w:b/>
          <w:bCs/>
          <w:lang w:eastAsia="en-US" w:bidi="he-IL"/>
        </w:rPr>
        <w:t xml:space="preserve">.</w:t>
      </w:r>
      <w:r>
        <w:rPr>
          <w:rFonts w:cstheme="minorBidi" w:ascii="Cambria" w:eastAsia="Cambria" w:hAnsi="Cambria"/>
          <w:b/>
          <w:bCs/>
          <w:rtl/>
          <w:lang w:eastAsia="en-US" w:bidi="he-IL"/>
        </w:rPr>
        <w:t xml:space="preserve"> </w:t>
      </w:r>
      <w:r>
        <w:rPr>
          <w:rFonts w:cstheme="minorBidi" w:ascii="Cambria" w:eastAsia="Cambria" w:hAnsi="Cambria"/>
          <w:b/>
          <w:bCs/>
          <w:sz w:val="20"/>
          <w:szCs w:val="20"/>
          <w:rtl/>
          <w:lang w:eastAsia="en-US" w:bidi="he-IL"/>
        </w:rPr>
        <w:t xml:space="preserve">מהנדס </w:t>
      </w:r>
      <w:bookmarkStart w:id="47" w:name="OLE_LINK21"/>
      <w:bookmarkStart w:id="48" w:name="OLE_LINK23"/>
      <w:r>
        <w:rPr>
          <w:rFonts w:cstheme="minorBidi" w:ascii="Cambria" w:eastAsia="Cambria" w:hAnsi="Cambria" w:hint="cs"/>
          <w:b/>
          <w:bCs/>
          <w:sz w:val="20"/>
          <w:szCs w:val="20"/>
          <w:rtl/>
          <w:lang w:eastAsia="en-US" w:bidi="he-IL"/>
        </w:rPr>
        <w:t xml:space="preserve">מכשור </w:t>
      </w:r>
      <w:bookmarkEnd w:id="47"/>
      <w:bookmarkEnd w:id="48"/>
      <w:r>
        <w:rPr>
          <w:rFonts w:cstheme="minorBidi" w:ascii="Cambria" w:eastAsia="Cambria" w:hAnsi="Cambria" w:hint="cs"/>
          <w:b/>
          <w:bCs/>
          <w:sz w:val="20"/>
          <w:szCs w:val="20"/>
          <w:rtl/>
          <w:lang w:eastAsia="en-US" w:bidi="he-IL"/>
        </w:rPr>
        <w:t xml:space="preserve">ובקרה</w:t>
      </w:r>
      <w:r>
        <w:rPr>
          <w:rFonts w:cstheme="minorBidi" w:ascii="Cambria" w:eastAsia="Cambria" w:hAnsi="Cambria" w:hint="cs"/>
          <w:b/>
          <w:bCs/>
          <w:sz w:val="20"/>
          <w:szCs w:val="20"/>
          <w:rtl/>
          <w:lang w:eastAsia="en-US" w:bidi="he-IL"/>
        </w:rPr>
        <w:t xml:space="preserve"> </w:t>
      </w:r>
      <w:r>
        <w:rPr>
          <w:rFonts w:cstheme="minorBidi" w:ascii="Cambria" w:eastAsia="Cambria" w:hAnsi="Cambria" w:hint="cs"/>
          <w:b/>
          <w:bCs/>
          <w:sz w:val="20"/>
          <w:szCs w:val="20"/>
          <w:rtl/>
          <w:lang w:eastAsia="en-US" w:bidi="he-IL"/>
        </w:rPr>
        <w:t xml:space="preserve">ביצור, טורונטו</w:t>
      </w:r>
      <w:r>
        <w:rPr>
          <w:rFonts w:cstheme="minorBidi" w:ascii="Cambria" w:eastAsia="Cambria" w:hAnsi="Cambria" w:hint="cs"/>
          <w:b/>
          <w:bCs/>
          <w:sz w:val="20"/>
          <w:szCs w:val="20"/>
          <w:rtl/>
          <w:lang w:eastAsia="en-US" w:bidi="he-IL"/>
        </w:rPr>
        <w:t xml:space="preserve">, </w:t>
      </w:r>
      <w:r>
        <w:rPr>
          <w:rFonts w:cstheme="minorBidi" w:ascii="Cambria" w:eastAsia="Cambria" w:hAnsi="Cambria" w:hint="cs"/>
          <w:b/>
          <w:bCs/>
          <w:sz w:val="20"/>
          <w:szCs w:val="20"/>
          <w:lang w:eastAsia="en-US" w:bidi="he-IL"/>
        </w:rPr>
        <w:t xml:space="preserve">ON</w:t>
      </w:r>
      <w:r>
        <w:rPr>
          <w:rFonts w:cstheme="minorBidi" w:ascii="Cambria" w:eastAsia="Cambria" w:hAnsi="Cambria"/>
          <w:b/>
          <w:bCs/>
          <w:sz w:val="20"/>
          <w:szCs w:val="20"/>
          <w:rtl/>
          <w:lang w:eastAsia="en-US" w:bidi="he-IL"/>
        </w:rPr>
        <w:t xml:space="preserve">, קנדה</w:t>
      </w:r>
      <w:r>
        <w:rPr>
          <w:rFonts w:cstheme="minorBidi" w:ascii="Cambria" w:eastAsia="Cambria" w:hAnsi="Cambria"/>
          <w:b/>
          <w:bCs/>
          <w:rtl/>
          <w:lang w:eastAsia="en-US" w:bidi="he-IL"/>
        </w:rPr>
        <w:t xml:space="preserve">          </w:t>
      </w:r>
    </w:p>
    <w:p>
      <w:pPr>
        <w:tabs>
          <w:tab w:pos="10260" w:val="left"/>
        </w:tabs>
        <w:bidi/>
        <w:spacing w:after="0" w:line="120" w:lineRule="auto"/>
        <w:ind w:left="-91" w:right="357"/>
        <w:rPr>
          <w:rFonts w:cstheme="minorBidi" w:ascii="Cambria" w:eastAsia="Cambria" w:hAnsi="Cambria"/>
          <w:rtl/>
          <w:lang w:eastAsia="en-US" w:bidi="he-IL"/>
        </w:rPr>
      </w:pPr>
      <w:r>
        <w:rPr>
          <w:rFonts w:cstheme="minorBidi" w:ascii="Cambria" w:eastAsia="Cambria" w:hAnsi="Cambria"/>
          <w:rtl/>
          <w:lang w:eastAsia="en-US" w:bidi="he-IL"/>
        </w:rPr>
        <w:t xml:space="preserve">    </w:t>
      </w:r>
    </w:p>
    <w:p>
      <w:pPr>
        <w:pStyle w:val="ListParagraph"/>
        <w:numPr>
          <w:ilvl w:val="0"/>
          <w:numId w:val="10"/>
        </w:numPr>
        <w:tabs>
          <w:tab w:pos="10260" w:val="left"/>
        </w:tabs>
        <w:bidi/>
        <w:spacing w:after="0" w:line="288" w:lineRule="auto"/>
        <w:ind w:left="1122" w:right="360"/>
        <w:rPr>
          <w:rFonts w:cstheme="minorBidi" w:ascii="Cambria" w:eastAsia="Cambria" w:hAnsi="Cambria"/>
        </w:rPr>
      </w:pPr>
      <w:r>
        <w:rPr>
          <w:rFonts w:cstheme="minorBidi" w:ascii="Cambria" w:eastAsia="Cambria" w:hAnsi="Cambria"/>
          <w:rtl/>
          <w:lang w:eastAsia="en-US" w:bidi="he-IL"/>
        </w:rPr>
        <w:t xml:space="preserve">ניטור תקלות 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באמצאות ניתוח </w:t>
      </w:r>
      <w:r>
        <w:rPr>
          <w:rFonts w:cstheme="minorBidi" w:ascii="Cambria" w:eastAsia="Cambria" w:hAnsi="Cambria"/>
          <w:rtl/>
          <w:lang w:eastAsia="en-US" w:bidi="he-IL"/>
        </w:rPr>
        <w:t xml:space="preserve">תוכנת בקר הלוגי, שימוש בציוד בדיקה 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אלקטרוני</w:t>
      </w:r>
      <w:r>
        <w:rPr>
          <w:rFonts w:cstheme="minorBidi" w:ascii="Cambria" w:eastAsia="Cambria" w:hAnsi="Cambria"/>
          <w:rtl/>
          <w:lang w:eastAsia="en-US" w:bidi="he-IL"/>
        </w:rPr>
        <w:t xml:space="preserve"> ומכשירי כיול ל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טיפול ב</w:t>
      </w:r>
      <w:r>
        <w:rPr>
          <w:rFonts w:cstheme="minorBidi" w:ascii="Cambria" w:eastAsia="Cambria" w:hAnsi="Cambria"/>
          <w:rtl/>
          <w:lang w:eastAsia="en-US" w:bidi="he-IL"/>
        </w:rPr>
        <w:t xml:space="preserve">תקלות.</w:t>
      </w:r>
    </w:p>
    <w:p>
      <w:pPr>
        <w:pStyle w:val="ListParagraph"/>
        <w:numPr>
          <w:ilvl w:val="0"/>
          <w:numId w:val="10"/>
        </w:numPr>
        <w:tabs>
          <w:tab w:pos="10260" w:val="left"/>
        </w:tabs>
        <w:bidi/>
        <w:spacing w:after="0" w:line="288" w:lineRule="auto"/>
        <w:ind w:left="1122" w:right="360"/>
        <w:rPr>
          <w:rFonts w:cstheme="minorBidi" w:ascii="Cambria" w:eastAsia="Cambria" w:hAnsi="Cambria"/>
          <w:lang w:eastAsia="en-US" w:bidi="he-IL"/>
        </w:rPr>
      </w:pPr>
      <w:r>
        <w:rPr>
          <w:rFonts w:cstheme="minorBidi" w:ascii="Cambria" w:eastAsia="Cambria" w:hAnsi="Cambria"/>
          <w:rtl/>
          <w:lang w:eastAsia="en-US" w:bidi="he-IL"/>
        </w:rPr>
        <w:t xml:space="preserve">ניסיון עבודה עם בקרים מתוכנתים ו</w:t>
      </w:r>
      <w:r>
        <w:rPr>
          <w:rFonts w:cstheme="minorBidi" w:ascii="Cambria" w:eastAsia="Cambria" w:hAnsi="Cambria"/>
          <w:lang w:eastAsia="en-US" w:bidi="he-IL"/>
        </w:rPr>
        <w:t xml:space="preserve">HMI-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, </w:t>
      </w:r>
      <w:r>
        <w:rPr>
          <w:rFonts w:cstheme="minorBidi" w:ascii="Cambria" w:eastAsia="Cambria" w:hAnsi="Cambria"/>
          <w:lang w:eastAsia="fr-FR"/>
        </w:rPr>
        <w:t xml:space="preserve">A</w:t>
      </w:r>
      <w:r>
        <w:rPr>
          <w:rFonts w:cstheme="minorBidi" w:ascii="Cambria" w:eastAsia="Cambria" w:hAnsi="Cambria"/>
          <w:lang w:eastAsia="fr-FR"/>
        </w:rPr>
        <w:t xml:space="preserve">llen Bradley </w:t>
      </w:r>
      <w:r>
        <w:rPr>
          <w:rFonts w:cstheme="minorBidi" w:ascii="Cambria" w:eastAsia="Cambria" w:hAnsi="Cambria"/>
          <w:lang w:eastAsia="fr-FR"/>
        </w:rPr>
        <w:t xml:space="preserve"> - RS Logix 500/5000, Mitsubishi-Q series</w:t>
      </w:r>
      <w:r>
        <w:rPr>
          <w:rFonts w:cstheme="minorBidi" w:ascii="Cambria" w:eastAsia="Cambria" w:hAnsi="Cambria"/>
          <w:rtl/>
          <w:lang w:val="ru-RU" w:eastAsia="fr-FR" w:bidi="he-IL"/>
        </w:rPr>
        <w:t xml:space="preserve">, </w:t>
      </w:r>
      <w:r>
        <w:rPr>
          <w:rFonts w:cstheme="minorBidi" w:ascii="Cambria" w:eastAsia="Cambria" w:hAnsi="Cambria"/>
          <w:lang w:val="en-US" w:eastAsia="fr-FR" w:bidi="he-IL"/>
        </w:rPr>
        <w:t xml:space="preserve">Siemens </w:t>
      </w:r>
      <w:r>
        <w:rPr>
          <w:rFonts w:cstheme="minorBidi" w:ascii="Cambria" w:eastAsia="Cambria" w:hAnsi="Cambria" w:hint="cs"/>
          <w:rtl/>
          <w:lang w:val="en-US" w:eastAsia="fr-FR" w:bidi="he-IL"/>
        </w:rPr>
        <w:t xml:space="preserve"> ,</w:t>
      </w:r>
      <w:r>
        <w:rPr>
          <w:rFonts w:cstheme="minorBidi" w:ascii="Cambria" w:eastAsia="Cambria" w:hAnsi="Cambria"/>
          <w:rtl/>
          <w:lang w:eastAsia="en-US" w:bidi="he-IL"/>
        </w:rPr>
        <w:t xml:space="preserve">מערכות זיהוי </w:t>
      </w:r>
      <w:r>
        <w:rPr>
          <w:rFonts w:cstheme="minorBidi" w:ascii="Cambria" w:eastAsia="Cambria" w:hAnsi="Cambria" w:hint="cs"/>
          <w:rtl/>
          <w:lang w:val="ru-RU" w:eastAsia="en-US" w:bidi="he-IL"/>
        </w:rPr>
        <w:t xml:space="preserve">אלקטרו</w:t>
      </w:r>
      <w:r>
        <w:rPr>
          <w:rFonts w:cstheme="minorBidi" w:ascii="Cambria" w:eastAsia="Cambria" w:hAnsi="Cambria"/>
          <w:rtl/>
          <w:lang w:eastAsia="en-US" w:bidi="he-IL"/>
        </w:rPr>
        <w:t xml:space="preserve">אופטי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ו</w:t>
      </w:r>
      <w:r>
        <w:rPr>
          <w:rFonts w:cstheme="minorBidi" w:ascii="Cambria" w:eastAsia="Cambria" w:hAnsi="Cambria"/>
          <w:rtl/>
          <w:lang w:eastAsia="en-US" w:bidi="he-IL"/>
        </w:rPr>
        <w:t xml:space="preserve">ת </w:t>
      </w:r>
      <w:r>
        <w:rPr>
          <w:rFonts w:cstheme="minorBidi" w:ascii="Cambria" w:eastAsia="Cambria" w:hAnsi="Cambria"/>
          <w:lang w:eastAsia="en-US" w:bidi="he-IL"/>
        </w:rPr>
        <w:t xml:space="preserve">Cognex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, </w:t>
      </w:r>
      <w:r>
        <w:rPr>
          <w:rFonts w:cstheme="minorBidi" w:ascii="Cambria" w:eastAsia="Cambria" w:hAnsi="Cambria"/>
          <w:lang w:eastAsia="en-US" w:bidi="he-IL"/>
        </w:rPr>
        <w:t xml:space="preserve">Omron network safety controller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, ווסתי תדר,</w:t>
      </w:r>
    </w:p>
    <w:p>
      <w:pPr>
        <w:pStyle w:val="ListParagraph"/>
        <w:tabs>
          <w:tab w:pos="10260" w:val="left"/>
        </w:tabs>
        <w:bidi/>
        <w:spacing w:after="0" w:line="288" w:lineRule="auto"/>
        <w:ind w:left="1122" w:right="360"/>
        <w:rPr>
          <w:rFonts w:cstheme="minorBidi" w:ascii="Cambria" w:eastAsia="Cambria" w:hAnsi="Cambria"/>
          <w:lang w:eastAsia="en-US" w:bidi="he-IL"/>
        </w:rPr>
      </w:pPr>
      <w:r>
        <w:rPr>
          <w:rFonts w:cstheme="minorBidi" w:ascii="Cambria" w:eastAsia="Cambria" w:hAnsi="Cambria"/>
          <w:rtl/>
          <w:lang w:val="ru-RU" w:eastAsia="en-US" w:bidi="he-IL"/>
        </w:rPr>
        <w:t xml:space="preserve"> בקרי </w:t>
      </w:r>
      <w:r>
        <w:rPr>
          <w:rFonts w:cstheme="minorBidi" w:ascii="Cambria" w:eastAsia="Cambria" w:hAnsi="Cambria"/>
          <w:lang w:eastAsia="en-US" w:bidi="he-IL"/>
        </w:rPr>
        <w:t xml:space="preserve">DC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,</w:t>
      </w:r>
      <w:r>
        <w:rPr>
          <w:rFonts w:cstheme="minorBidi" w:ascii="Cambria" w:eastAsia="Cambria" w:hAnsi="Cambria"/>
          <w:lang w:eastAsia="en-US" w:bidi="he-IL"/>
        </w:rPr>
        <w:t xml:space="preserve"> 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מנעי</w:t>
      </w:r>
      <w:r>
        <w:rPr>
          <w:rFonts w:cstheme="minorBidi" w:ascii="Cambria" w:eastAsia="Cambria" w:hAnsi="Cambria"/>
          <w:lang w:eastAsia="en-US" w:bidi="he-IL"/>
        </w:rPr>
        <w:t xml:space="preserve">AC/DC/Servo 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 </w:t>
      </w:r>
      <w:r>
        <w:rPr>
          <w:rFonts w:cstheme="minorBidi" w:ascii="Cambria" w:eastAsia="Cambria" w:hAnsi="Cambria" w:hint="cs"/>
          <w:rtl/>
          <w:lang w:val="ru-RU" w:eastAsia="en-US" w:bidi="he-IL"/>
        </w:rPr>
        <w:t xml:space="preserve">ה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יכרות עם </w:t>
      </w:r>
      <w:r>
        <w:rPr>
          <w:rFonts w:cstheme="minorBidi" w:ascii="Cambria" w:eastAsia="Cambria" w:hAnsi="Cambria"/>
          <w:lang w:eastAsia="en-US" w:bidi="he-IL"/>
        </w:rPr>
        <w:t xml:space="preserve">DeviceNET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, </w:t>
      </w:r>
      <w:r>
        <w:rPr>
          <w:rFonts w:cstheme="minorBidi" w:ascii="Cambria" w:eastAsia="Cambria" w:hAnsi="Cambria"/>
          <w:lang w:eastAsia="en-US" w:bidi="he-IL"/>
        </w:rPr>
        <w:t xml:space="preserve">Profibus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, </w:t>
      </w:r>
      <w:r>
        <w:rPr>
          <w:rFonts w:cstheme="minorBidi" w:ascii="Cambria" w:eastAsia="Cambria" w:hAnsi="Cambria"/>
          <w:lang w:eastAsia="en-US" w:bidi="he-IL"/>
        </w:rPr>
        <w:t xml:space="preserve">CAN bus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, </w:t>
      </w:r>
      <w:r>
        <w:rPr>
          <w:rFonts w:cstheme="minorBidi" w:ascii="Cambria" w:eastAsia="Cambria" w:hAnsi="Cambria"/>
          <w:lang w:eastAsia="en-US" w:bidi="he-IL"/>
        </w:rPr>
        <w:t xml:space="preserve">.Control Net</w:t>
      </w:r>
    </w:p>
    <w:p>
      <w:pPr>
        <w:pStyle w:val="ListParagraph"/>
        <w:numPr>
          <w:ilvl w:val="0"/>
          <w:numId w:val="10"/>
        </w:numPr>
        <w:tabs>
          <w:tab w:pos="10260" w:val="left"/>
        </w:tabs>
        <w:bidi/>
        <w:spacing w:after="0" w:line="288" w:lineRule="auto"/>
        <w:ind w:left="1122" w:right="360"/>
        <w:rPr>
          <w:rFonts w:cstheme="minorBidi" w:ascii="Cambria" w:eastAsia="Cambria" w:hAnsi="Cambria"/>
          <w:lang w:eastAsia="en-US" w:bidi="he-IL"/>
        </w:rPr>
      </w:pPr>
      <w:r>
        <w:rPr>
          <w:rFonts w:cstheme="minorBidi" w:ascii="Cambria" w:eastAsia="Cambria" w:hAnsi="Cambria"/>
          <w:rtl/>
          <w:lang w:val="ru-RU" w:eastAsia="en-US" w:bidi="he-IL"/>
        </w:rPr>
        <w:t xml:space="preserve">בניית מעגלים חשמליים, דיאגרמת סולם, </w:t>
      </w:r>
      <w:r>
        <w:rPr>
          <w:rFonts w:cstheme="minorBidi" w:ascii="Cambria" w:eastAsia="Cambria" w:hAnsi="Cambria"/>
          <w:lang w:eastAsia="en-US" w:bidi="he-IL"/>
        </w:rPr>
        <w:t xml:space="preserve">Control Relay Logics</w:t>
      </w:r>
      <w:bookmarkStart w:id="49" w:name="OLE_LINK45"/>
      <w:r>
        <w:rPr>
          <w:rFonts w:cstheme="minorBidi" w:ascii="Cambria" w:eastAsia="Cambria" w:hAnsi="Cambria"/>
          <w:rtl/>
          <w:lang w:val="ru-RU" w:eastAsia="en-US" w:bidi="he-IL"/>
        </w:rPr>
        <w:t xml:space="preserve">.</w:t>
      </w:r>
      <w:bookmarkEnd w:id="49"/>
    </w:p>
    <w:p>
      <w:pPr>
        <w:pStyle w:val="ListParagraph"/>
        <w:numPr>
          <w:ilvl w:val="0"/>
          <w:numId w:val="10"/>
        </w:numPr>
        <w:tabs>
          <w:tab w:pos="10260" w:val="left"/>
        </w:tabs>
        <w:bidi/>
        <w:spacing w:after="0" w:line="288" w:lineRule="auto"/>
        <w:ind w:left="1122" w:right="360"/>
        <w:rPr>
          <w:rFonts w:cstheme="minorBidi" w:ascii="Cambria" w:eastAsia="Cambria" w:hAnsi="Cambria"/>
        </w:rPr>
      </w:pPr>
      <w:r>
        <w:rPr>
          <w:rFonts w:cstheme="minorBidi" w:ascii="Cambria" w:eastAsia="Cambria" w:hAnsi="Cambria"/>
          <w:color w:val="222222"/>
          <w:rtl/>
          <w:lang w:eastAsia="en-US" w:bidi="he-IL"/>
        </w:rPr>
        <w:t xml:space="preserve">תמיכ</w:t>
      </w:r>
      <w:r>
        <w:rPr>
          <w:rFonts w:cstheme="minorBidi" w:ascii="Cambria" w:eastAsia="Cambria" w:hAnsi="Cambria" w:hint="cs"/>
          <w:color w:val="222222"/>
          <w:rtl/>
          <w:lang w:val="ru-RU" w:eastAsia="en-US" w:bidi="he-IL"/>
        </w:rPr>
        <w:t xml:space="preserve">ת</w:t>
      </w:r>
      <w:r>
        <w:rPr>
          <w:rFonts w:cstheme="minorBidi" w:ascii="Cambria" w:eastAsia="Cambria" w:hAnsi="Cambria"/>
          <w:color w:val="222222"/>
          <w:rtl/>
          <w:lang w:eastAsia="en-US" w:bidi="he-IL"/>
        </w:rPr>
        <w:t xml:space="preserve"> </w:t>
      </w:r>
      <w:r>
        <w:rPr>
          <w:rFonts w:cstheme="minorBidi" w:ascii="Cambria" w:eastAsia="Cambria" w:hAnsi="Cambria"/>
          <w:color w:val="222222"/>
        </w:rPr>
        <w:t xml:space="preserve">PDCA</w:t>
      </w:r>
      <w:r>
        <w:rPr>
          <w:rFonts w:cstheme="minorBidi" w:ascii="Cambria" w:eastAsia="Cambria" w:hAnsi="Cambria"/>
          <w:color w:val="222222"/>
          <w:rtl/>
          <w:lang w:eastAsia="en-US" w:bidi="he-IL"/>
        </w:rPr>
        <w:t xml:space="preserve"> שוטפת</w:t>
      </w:r>
      <w:r>
        <w:rPr>
          <w:rFonts w:cstheme="minorBidi" w:ascii="Cambria" w:eastAsia="Cambria" w:hAnsi="Cambria"/>
          <w:color w:val="222222"/>
          <w:rtl/>
          <w:lang w:eastAsia="en-US" w:bidi="he-IL"/>
        </w:rPr>
        <w:t xml:space="preserve"> </w:t>
      </w:r>
      <w:r>
        <w:rPr>
          <w:rFonts w:cstheme="minorBidi" w:ascii="Cambria" w:eastAsia="Cambria" w:hAnsi="Cambria"/>
          <w:color w:val="222222"/>
          <w:rtl/>
          <w:lang w:eastAsia="en-US" w:bidi="he-IL"/>
        </w:rPr>
        <w:t xml:space="preserve">בצורה של איתור</w:t>
      </w:r>
      <w:r>
        <w:rPr>
          <w:rFonts w:cstheme="minorBidi" w:ascii="Cambria" w:eastAsia="Cambria" w:hAnsi="Cambria"/>
          <w:color w:val="222222"/>
          <w:rtl/>
          <w:lang w:eastAsia="en-US" w:bidi="he-IL"/>
        </w:rPr>
        <w:t xml:space="preserve"> </w:t>
      </w:r>
      <w:r>
        <w:rPr>
          <w:rFonts w:cstheme="minorBidi" w:ascii="Cambria" w:eastAsia="Cambria" w:hAnsi="Cambria"/>
          <w:color w:val="222222"/>
          <w:rtl/>
          <w:lang w:eastAsia="en-US" w:bidi="he-IL"/>
        </w:rPr>
        <w:t xml:space="preserve">התקלות ושדרוג ציוד רובוטי (</w:t>
      </w:r>
      <w:r>
        <w:rPr>
          <w:rFonts w:cstheme="minorBidi" w:ascii="Cambria" w:eastAsia="Cambria" w:hAnsi="Cambria"/>
          <w:color w:val="222222"/>
          <w:lang w:eastAsia="en-US" w:bidi="he-IL"/>
        </w:rPr>
        <w:t xml:space="preserve">Yaskawa -</w:t>
      </w:r>
      <w:r>
        <w:rPr>
          <w:rFonts w:cstheme="minorBidi" w:ascii="Cambria" w:eastAsia="Cambria" w:hAnsi="Cambria"/>
          <w:color w:val="222222"/>
          <w:lang w:eastAsia="en-US" w:bidi="he-IL"/>
        </w:rPr>
        <w:t xml:space="preserve"> </w:t>
      </w:r>
      <w:r>
        <w:rPr>
          <w:rFonts w:cstheme="minorBidi" w:ascii="Cambria" w:eastAsia="Cambria" w:hAnsi="Cambria"/>
          <w:color w:val="222222"/>
          <w:lang w:eastAsia="en-US" w:bidi="he-IL"/>
        </w:rPr>
        <w:t xml:space="preserve">Motoman</w:t>
      </w:r>
      <w:r>
        <w:rPr>
          <w:rFonts w:cstheme="minorBidi" w:ascii="Cambria" w:eastAsia="Cambria" w:hAnsi="Cambria"/>
          <w:color w:val="222222"/>
          <w:rtl/>
          <w:lang w:eastAsia="en-US" w:bidi="he-IL"/>
        </w:rPr>
        <w:t xml:space="preserve">) </w:t>
      </w:r>
      <w:bookmarkStart w:id="50" w:name="OLE_LINK127"/>
      <w:r>
        <w:rPr>
          <w:rFonts w:cstheme="minorBidi" w:ascii="Cambria" w:eastAsia="Cambria" w:hAnsi="Cambria"/>
          <w:color w:val="222222"/>
          <w:rtl/>
          <w:lang w:eastAsia="en-US" w:bidi="he-IL"/>
        </w:rPr>
        <w:t xml:space="preserve">ומערכות</w:t>
      </w:r>
    </w:p>
    <w:p>
      <w:pPr>
        <w:pStyle w:val="ListParagraph"/>
        <w:tabs>
          <w:tab w:pos="10260" w:val="left"/>
        </w:tabs>
        <w:bidi/>
        <w:spacing w:after="0" w:line="288" w:lineRule="auto"/>
        <w:ind w:left="1122" w:right="360"/>
        <w:rPr>
          <w:rFonts w:cstheme="minorBidi" w:ascii="Cambria" w:eastAsia="Cambria" w:hAnsi="Cambria"/>
          <w:rtl/>
          <w:lang w:val="ru-RU"/>
        </w:rPr>
      </w:pPr>
      <w:r>
        <w:rPr>
          <w:rFonts w:cstheme="minorBidi" w:ascii="Cambria" w:eastAsia="Cambria" w:hAnsi="Cambria" w:hint="cs"/>
          <w:color w:val="222222"/>
          <w:rtl/>
          <w:lang w:eastAsia="en-US" w:bidi="he-IL"/>
        </w:rPr>
        <w:t xml:space="preserve">רב-תחומיות </w:t>
      </w:r>
      <w:r>
        <w:rPr>
          <w:rFonts w:cstheme="minorBidi" w:ascii="Cambria" w:eastAsia="Cambria" w:hAnsi="Cambria" w:hint="cs"/>
          <w:color w:val="222222"/>
          <w:rtl/>
          <w:lang w:eastAsia="en-US" w:bidi="he-IL"/>
        </w:rPr>
        <w:t xml:space="preserve">מורכבות </w:t>
      </w:r>
      <w:r>
        <w:rPr>
          <w:rFonts w:cstheme="minorBidi" w:ascii="Cambria" w:eastAsia="Cambria" w:hAnsi="Cambria"/>
          <w:color w:val="222222"/>
          <w:rtl/>
          <w:lang w:eastAsia="en-US" w:bidi="he-IL"/>
        </w:rPr>
        <w:t xml:space="preserve">במהלך </w:t>
      </w:r>
      <w:r>
        <w:rPr>
          <w:rFonts w:cstheme="minorBidi" w:ascii="Cambria" w:eastAsia="Cambria" w:hAnsi="Cambria"/>
          <w:color w:val="222222"/>
          <w:rtl/>
          <w:lang w:eastAsia="en-US" w:bidi="he-IL"/>
        </w:rPr>
        <w:t xml:space="preserve">ה</w:t>
      </w:r>
      <w:r>
        <w:rPr>
          <w:rFonts w:cstheme="minorBidi" w:ascii="Cambria" w:eastAsia="Cambria" w:hAnsi="Cambria"/>
          <w:color w:val="222222"/>
          <w:rtl/>
          <w:lang w:eastAsia="en-US" w:bidi="he-IL"/>
        </w:rPr>
        <w:t xml:space="preserve">ייצור.</w:t>
      </w:r>
    </w:p>
    <w:p>
      <w:pPr>
        <w:pStyle w:val="ListParagraph"/>
        <w:numPr>
          <w:ilvl w:val="0"/>
          <w:numId w:val="10"/>
        </w:numPr>
        <w:tabs>
          <w:tab w:pos="10260" w:val="left"/>
        </w:tabs>
        <w:bidi/>
        <w:spacing w:after="0" w:line="288" w:lineRule="auto"/>
        <w:ind w:left="1122" w:right="360"/>
        <w:rPr>
          <w:rFonts w:cstheme="minorBidi" w:ascii="Cambria" w:eastAsia="Cambria" w:hAnsi="Cambria"/>
          <w:lang w:eastAsia="en-US" w:bidi="he-IL"/>
        </w:rPr>
      </w:pPr>
      <w:bookmarkStart w:id="51" w:name="OLE_LINK134"/>
      <w:bookmarkEnd w:id="50"/>
      <w:r>
        <w:rPr>
          <w:rFonts w:cstheme="minorBidi" w:ascii="Cambria" w:eastAsia="Times New Roman" w:hAnsi="Cambria" w:hint="cs"/>
          <w:color w:val="222222"/>
          <w:rtl/>
          <w:lang w:val="ru-RU" w:eastAsia="en-CA" w:bidi="he-IL"/>
        </w:rPr>
        <w:t xml:space="preserve">הבאה</w:t>
      </w:r>
      <w:bookmarkEnd w:id="51"/>
      <w:r>
        <w:rPr>
          <w:rFonts w:cstheme="minorBidi" w:ascii="Cambria" w:eastAsia="Times New Roman" w:hAnsi="Cambria"/>
          <w:color w:val="222222"/>
          <w:rtl/>
          <w:lang w:val="ru-RU" w:eastAsia="en-CA" w:bidi="he-IL"/>
        </w:rPr>
        <w:t xml:space="preserve"> למצב שיגרתי</w:t>
      </w:r>
      <w:r>
        <w:rPr>
          <w:rFonts w:cstheme="minorBidi" w:ascii="Cambria" w:eastAsia="Times New Roman" w:hAnsi="Cambria"/>
          <w:color w:val="222222"/>
          <w:rtl/>
          <w:lang w:val="ru-RU" w:eastAsia="en-CA" w:bidi="he-IL"/>
        </w:rPr>
        <w:t xml:space="preserve"> לאחר טיפול בתקלות, </w:t>
      </w:r>
      <w:r>
        <w:rPr>
          <w:rFonts w:cstheme="minorBidi" w:ascii="Cambria" w:eastAsia="Times New Roman" w:hAnsi="Cambria"/>
          <w:color w:val="222222"/>
          <w:rtl/>
          <w:lang w:eastAsia="en-CA" w:bidi="he-IL"/>
        </w:rPr>
        <w:t xml:space="preserve">קבלת החלטות קריטיות</w:t>
      </w:r>
      <w:r>
        <w:rPr>
          <w:rFonts w:cstheme="minorBidi" w:ascii="Cambria" w:eastAsia="Cambria" w:hAnsi="Cambria"/>
          <w:rtl/>
          <w:lang w:eastAsia="en-US" w:bidi="he-IL"/>
        </w:rPr>
        <w:t xml:space="preserve"> – </w:t>
      </w:r>
      <w:r>
        <w:rPr>
          <w:rFonts w:cstheme="minorBidi" w:ascii="Cambria" w:eastAsia="Cambria" w:hAnsi="Cambria"/>
          <w:lang w:eastAsia="en-US" w:bidi="he-IL"/>
        </w:rPr>
        <w:t xml:space="preserve">downtime call support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.</w:t>
      </w:r>
    </w:p>
    <w:p>
      <w:pPr>
        <w:tabs>
          <w:tab w:pos="10260" w:val="left"/>
        </w:tabs>
        <w:bidi/>
        <w:spacing w:after="0" w:line="288" w:lineRule="auto"/>
        <w:ind w:left="1080" w:right="360"/>
        <w:rPr>
          <w:rFonts w:cstheme="minorBidi" w:ascii="Cambria" w:eastAsia="Cambria" w:hAnsi="Cambria"/>
          <w:rtl/>
          <w:lang w:eastAsia="fr-FR"/>
        </w:rPr>
      </w:pPr>
      <w:r>
        <w:rPr>
          <w:rFonts w:cstheme="minorBidi" w:ascii="Cambria" w:eastAsia="Cambria" w:hAnsi="Cambria"/>
          <w:lang w:val="en-US" w:eastAsia="fr-FR"/>
        </w:rPr>
        <w:t xml:space="preserve">      </w:t>
      </w:r>
      <w:r>
        <w:rPr>
          <w:rFonts w:cstheme="minorBidi" w:ascii="Cambria" w:eastAsia="Cambria" w:hAnsi="Cambria"/>
          <w:lang w:eastAsia="fr-FR"/>
        </w:rPr>
        <w:t xml:space="preserve">EAMS data</w:t>
      </w:r>
      <w:r>
        <w:rPr>
          <w:rFonts w:cstheme="minorBidi" w:ascii="Cambria" w:eastAsia="Cambria" w:hAnsi="Cambria"/>
          <w:lang w:eastAsia="fr-FR"/>
        </w:rPr>
        <w:t xml:space="preserve"> entry (Maximo) - EQ Change points, DT Calls, PM closure, CM, </w:t>
      </w:r>
      <w:r>
        <w:rPr>
          <w:rFonts w:cstheme="minorBidi" w:ascii="Cambria" w:eastAsia="Cambria" w:hAnsi="Cambria"/>
          <w:lang w:eastAsia="fr-FR" w:bidi="he-IL"/>
        </w:rPr>
        <w:t xml:space="preserve">WO </w:t>
      </w:r>
      <w:r>
        <w:rPr>
          <w:rFonts w:cstheme="minorBidi" w:ascii="Cambria" w:eastAsia="Cambria" w:hAnsi="Cambria"/>
          <w:lang w:eastAsia="fr-FR"/>
        </w:rPr>
        <w:t xml:space="preserve">generation, </w:t>
      </w:r>
      <w:r>
        <w:rPr>
          <w:rFonts w:cstheme="minorBidi" w:ascii="Cambria" w:eastAsia="Cambria" w:hAnsi="Cambria"/>
          <w:lang w:val="en-US" w:eastAsia="fr-FR"/>
        </w:rPr>
        <w:t xml:space="preserve"> </w:t>
      </w:r>
      <w:r>
        <w:rPr>
          <w:rFonts w:cstheme="minorBidi" w:ascii="Cambria" w:eastAsia="Cambria" w:hAnsi="Cambria"/>
          <w:lang w:val="en-US" w:eastAsia="fr-FR"/>
        </w:rPr>
        <w:t xml:space="preserve">  </w:t>
      </w:r>
      <w:r>
        <w:rPr>
          <w:rFonts w:cstheme="minorBidi" w:ascii="Cambria" w:eastAsia="Cambria" w:hAnsi="Cambria"/>
          <w:lang w:eastAsia="fr-FR"/>
        </w:rPr>
        <w:t xml:space="preserve">training, meetings</w:t>
      </w:r>
      <w:r>
        <w:rPr>
          <w:rFonts w:cstheme="minorBidi" w:ascii="Cambria" w:eastAsia="Cambria" w:hAnsi="Cambria"/>
          <w:lang w:eastAsia="fr-FR"/>
        </w:rPr>
        <w:t xml:space="preserve">,</w:t>
      </w:r>
      <w:r>
        <w:rPr>
          <w:rFonts w:cstheme="minorBidi" w:ascii="Cambria" w:eastAsia="Cambria" w:hAnsi="Cambria"/>
          <w:lang w:eastAsia="fr-FR" w:bidi="he-IL"/>
        </w:rPr>
        <w:t xml:space="preserve"> </w:t>
      </w:r>
      <w:r>
        <w:rPr>
          <w:rFonts w:cstheme="minorBidi" w:ascii="Cambria" w:eastAsia="Cambria" w:hAnsi="Cambria"/>
          <w:lang w:eastAsia="fr-FR"/>
        </w:rPr>
        <w:t xml:space="preserve">improvement activitie</w:t>
      </w:r>
      <w:r>
        <w:rPr>
          <w:rFonts w:cstheme="minorBidi" w:ascii="Cambria" w:eastAsia="Cambria" w:hAnsi="Cambria"/>
          <w:lang w:eastAsia="fr-FR" w:bidi="he-IL"/>
        </w:rPr>
        <w:t xml:space="preserve">s,</w:t>
      </w:r>
    </w:p>
    <w:p>
      <w:pPr>
        <w:tabs>
          <w:tab w:pos="10260" w:val="left"/>
        </w:tabs>
        <w:bidi/>
        <w:spacing w:after="0" w:line="288" w:lineRule="auto"/>
        <w:ind w:left="-90" w:right="360"/>
        <w:rPr>
          <w:rFonts w:cstheme="minorBidi" w:ascii="Cambria" w:eastAsia="Cambria" w:hAnsi="Cambria"/>
        </w:rPr>
      </w:pPr>
      <w:bookmarkStart w:id="52" w:name="OLE_LINK146"/>
    </w:p>
    <w:p>
      <w:pPr>
        <w:tabs>
          <w:tab w:pos="130" w:val="left"/>
          <w:tab w:pos="10080" w:val="right"/>
        </w:tabs>
        <w:bidi/>
        <w:spacing w:after="0" w:line="305" w:lineRule="auto"/>
        <w:ind w:left="130" w:right="45" w:hanging="142"/>
        <w:rPr>
          <w:rFonts w:cstheme="minorBidi" w:ascii="Cambria" w:eastAsia="Cambria" w:hAnsi="Cambria"/>
          <w:b/>
          <w:bCs/>
          <w:sz w:val="20"/>
          <w:szCs w:val="20"/>
          <w:rtl/>
          <w:lang w:val="ru-RU" w:eastAsia="en-US" w:bidi="he-IL"/>
        </w:rPr>
      </w:pPr>
      <w:r>
        <w:rPr>
          <w:rFonts w:cstheme="minorBidi" w:ascii="Cambria" w:eastAsia="Cambria" w:hAnsi="Cambria"/>
          <w:b/>
          <w:bCs/>
          <w:sz w:val="20"/>
          <w:szCs w:val="20"/>
          <w:rtl/>
          <w:lang w:eastAsia="en-US" w:bidi="he-IL"/>
        </w:rPr>
        <w:t xml:space="preserve">201</w:t>
      </w:r>
      <w:r>
        <w:rPr>
          <w:rFonts w:cstheme="minorBidi" w:ascii="Cambria" w:eastAsia="Cambria" w:hAnsi="Cambria" w:hint="cs"/>
          <w:b/>
          <w:bCs/>
          <w:sz w:val="20"/>
          <w:szCs w:val="20"/>
          <w:rtl/>
          <w:lang w:eastAsia="en-US" w:bidi="he-IL"/>
        </w:rPr>
        <w:t xml:space="preserve">7</w:t>
      </w:r>
      <w:r>
        <w:rPr>
          <w:rFonts w:cstheme="minorBidi" w:ascii="Cambria" w:eastAsia="Cambria" w:hAnsi="Cambria"/>
          <w:b/>
          <w:bCs/>
          <w:sz w:val="20"/>
          <w:szCs w:val="20"/>
          <w:rtl/>
          <w:lang w:eastAsia="en-US" w:bidi="he-IL"/>
        </w:rPr>
        <w:t xml:space="preserve"> - </w:t>
      </w:r>
      <w:r>
        <w:rPr>
          <w:rFonts w:cstheme="minorBidi" w:ascii="Cambria" w:eastAsia="Cambria" w:hAnsi="Cambria"/>
          <w:b/>
          <w:bCs/>
          <w:sz w:val="20"/>
          <w:szCs w:val="20"/>
          <w:rtl/>
          <w:lang w:eastAsia="en-US" w:bidi="he-IL"/>
        </w:rPr>
        <w:t xml:space="preserve">201</w:t>
      </w:r>
      <w:r>
        <w:rPr>
          <w:rFonts w:cstheme="minorBidi" w:ascii="Cambria" w:eastAsia="Cambria" w:hAnsi="Cambria" w:hint="cs"/>
          <w:b/>
          <w:bCs/>
          <w:sz w:val="20"/>
          <w:szCs w:val="20"/>
          <w:rtl/>
          <w:lang w:eastAsia="en-US" w:bidi="he-IL"/>
        </w:rPr>
        <w:t xml:space="preserve">2</w:t>
      </w:r>
      <w:r>
        <w:rPr>
          <w:rFonts w:cstheme="minorBidi" w:ascii="Cambria" w:eastAsia="Cambria" w:hAnsi="Cambria"/>
          <w:b/>
          <w:bCs/>
          <w:rtl/>
          <w:lang w:eastAsia="en-US" w:bidi="he-IL"/>
        </w:rPr>
        <w:t xml:space="preserve"> </w:t>
      </w:r>
      <w:r>
        <w:rPr>
          <w:rFonts w:cstheme="minorBidi" w:ascii="Cambria" w:eastAsia="Cambria" w:hAnsi="Cambria"/>
          <w:b/>
          <w:bCs/>
          <w:rtl/>
          <w:lang w:eastAsia="en-US" w:bidi="he-IL"/>
        </w:rPr>
        <w:t xml:space="preserve"> </w:t>
      </w:r>
      <w:r>
        <w:rPr>
          <w:rFonts w:cstheme="minorBidi" w:ascii="Cambria" w:eastAsia="Cambria" w:hAnsi="Cambria"/>
          <w:b/>
          <w:bCs/>
          <w:lang w:eastAsia="en-US" w:bidi="he-IL"/>
        </w:rPr>
        <w:t xml:space="preserve"> </w:t>
      </w:r>
      <w:r>
        <w:rPr>
          <w:rFonts w:cstheme="minorBidi" w:ascii="Cambria" w:eastAsia="Cambria" w:hAnsi="Cambria"/>
          <w:b/>
          <w:bCs/>
          <w:rtl/>
          <w:lang w:eastAsia="en-US" w:bidi="he-IL"/>
        </w:rPr>
        <w:t xml:space="preserve"> </w:t>
      </w:r>
      <w:r>
        <w:rPr>
          <w:rFonts w:cstheme="minorBidi" w:ascii="Cambria" w:eastAsia="Cambria" w:hAnsi="Cambria"/>
          <w:b/>
          <w:bCs/>
          <w:sz w:val="24"/>
          <w:szCs w:val="24"/>
          <w:lang w:eastAsia="en-US" w:bidi="he-IL"/>
        </w:rPr>
        <w:t xml:space="preserve">HP Canada</w:t>
      </w:r>
      <w:r>
        <w:rPr>
          <w:rFonts w:cstheme="minorBidi" w:ascii="Cambria" w:eastAsia="Cambria" w:hAnsi="Cambria"/>
          <w:b/>
          <w:bCs/>
          <w:lang w:eastAsia="en-US" w:bidi="he-IL"/>
        </w:rPr>
        <w:t xml:space="preserve"> </w:t>
      </w:r>
      <w:r>
        <w:rPr>
          <w:rFonts w:cstheme="minorBidi" w:ascii="Cambria" w:eastAsia="Cambria" w:hAnsi="Cambria"/>
          <w:b/>
          <w:bCs/>
          <w:rtl/>
          <w:lang w:val="ru-RU" w:eastAsia="en-US" w:bidi="he-IL"/>
        </w:rPr>
        <w:t xml:space="preserve"> </w:t>
      </w:r>
      <w:r>
        <w:rPr>
          <w:rFonts w:cstheme="minorBidi" w:ascii="Cambria" w:eastAsia="Cambria" w:hAnsi="Cambria"/>
          <w:b/>
          <w:bCs/>
          <w:sz w:val="20"/>
          <w:szCs w:val="20"/>
          <w:rtl/>
          <w:lang w:val="ru-RU" w:eastAsia="en-US" w:bidi="he-IL"/>
        </w:rPr>
        <w:t xml:space="preserve">מהנדס</w:t>
      </w:r>
      <w:r>
        <w:rPr>
          <w:rFonts w:cstheme="minorBidi" w:ascii="Cambria" w:eastAsia="Cambria" w:hAnsi="Cambria" w:hint="cs"/>
          <w:b/>
          <w:bCs/>
          <w:sz w:val="20"/>
          <w:szCs w:val="20"/>
          <w:lang w:val="ru-RU" w:eastAsia="en-US" w:bidi="he-IL"/>
        </w:rPr>
        <w:t xml:space="preserve"> </w:t>
      </w:r>
      <w:r>
        <w:rPr>
          <w:rFonts w:cstheme="minorBidi" w:ascii="Cambria" w:eastAsia="Cambria" w:hAnsi="Cambria" w:hint="cs"/>
          <w:b/>
          <w:bCs/>
          <w:sz w:val="20"/>
          <w:szCs w:val="20"/>
          <w:rtl/>
          <w:lang w:val="ru-RU" w:eastAsia="en-US" w:bidi="he-IL"/>
        </w:rPr>
        <w:t xml:space="preserve">שירות</w:t>
      </w:r>
      <w:r>
        <w:rPr>
          <w:rFonts w:cstheme="minorBidi" w:ascii="Cambria" w:eastAsia="Cambria" w:hAnsi="Cambria"/>
          <w:b/>
          <w:bCs/>
          <w:sz w:val="20"/>
          <w:szCs w:val="20"/>
          <w:rtl/>
          <w:lang w:val="ru-RU" w:eastAsia="en-US" w:bidi="he-IL"/>
        </w:rPr>
        <w:t xml:space="preserve"> טכני (</w:t>
      </w:r>
      <w:r>
        <w:rPr>
          <w:rFonts w:cstheme="minorBidi" w:ascii="Cambria" w:eastAsia="Cambria" w:hAnsi="Cambria"/>
          <w:b/>
          <w:bCs/>
          <w:sz w:val="20"/>
          <w:szCs w:val="20"/>
          <w:lang w:eastAsia="en-US" w:bidi="he-IL"/>
        </w:rPr>
        <w:t xml:space="preserve">Field Support</w:t>
      </w:r>
      <w:r>
        <w:rPr>
          <w:rFonts w:cstheme="minorBidi" w:ascii="Cambria" w:eastAsia="Cambria" w:hAnsi="Cambria"/>
          <w:b/>
          <w:bCs/>
          <w:sz w:val="20"/>
          <w:szCs w:val="20"/>
          <w:rtl/>
          <w:lang w:val="ru-RU" w:eastAsia="en-US" w:bidi="he-IL"/>
        </w:rPr>
        <w:t xml:space="preserve">)</w:t>
      </w:r>
      <w:r>
        <w:rPr>
          <w:rFonts w:cstheme="minorBidi" w:ascii="Cambria" w:eastAsia="Cambria" w:hAnsi="Cambria" w:hint="cs"/>
          <w:b/>
          <w:bCs/>
          <w:sz w:val="20"/>
          <w:szCs w:val="20"/>
          <w:rtl/>
          <w:lang w:val="ru-RU" w:eastAsia="en-US" w:bidi="he-IL"/>
        </w:rPr>
        <w:t xml:space="preserve">,  </w:t>
      </w:r>
      <w:r>
        <w:rPr>
          <w:rFonts w:cstheme="minorBidi" w:ascii="Cambria" w:eastAsia="Cambria" w:hAnsi="Cambria"/>
          <w:b/>
          <w:bCs/>
          <w:sz w:val="20"/>
          <w:szCs w:val="20"/>
          <w:rtl/>
          <w:lang w:val="ru-RU" w:eastAsia="en-US" w:bidi="he-IL"/>
        </w:rPr>
        <w:t xml:space="preserve">קלגרי</w:t>
      </w:r>
      <w:r>
        <w:rPr>
          <w:rFonts w:cstheme="minorBidi" w:ascii="Cambria" w:eastAsia="Cambria" w:hAnsi="Cambria" w:hint="cs"/>
          <w:b/>
          <w:bCs/>
          <w:sz w:val="20"/>
          <w:szCs w:val="20"/>
          <w:rtl/>
          <w:lang w:val="ru-RU" w:eastAsia="en-US" w:bidi="he-IL"/>
        </w:rPr>
        <w:t xml:space="preserve">,</w:t>
      </w:r>
      <w:r>
        <w:rPr>
          <w:rFonts w:cstheme="minorBidi" w:ascii="Cambria" w:eastAsia="Cambria" w:hAnsi="Cambria"/>
          <w:b/>
          <w:bCs/>
          <w:sz w:val="20"/>
          <w:szCs w:val="20"/>
          <w:rtl/>
          <w:lang w:val="ru-RU" w:eastAsia="en-US" w:bidi="he-IL"/>
        </w:rPr>
        <w:t xml:space="preserve"> </w:t>
      </w:r>
      <w:r>
        <w:rPr>
          <w:rFonts w:cstheme="minorBidi" w:ascii="Cambria" w:eastAsia="Cambria" w:hAnsi="Cambria"/>
          <w:b/>
          <w:bCs/>
          <w:sz w:val="20"/>
          <w:szCs w:val="20"/>
          <w:lang w:val="ru-RU" w:eastAsia="en-US" w:bidi="he-IL"/>
        </w:rPr>
        <w:t xml:space="preserve">AB</w:t>
      </w:r>
      <w:r>
        <w:rPr>
          <w:rFonts w:cstheme="minorBidi" w:ascii="Cambria" w:eastAsia="Cambria" w:hAnsi="Cambria"/>
          <w:b/>
          <w:bCs/>
          <w:sz w:val="20"/>
          <w:szCs w:val="20"/>
          <w:rtl/>
          <w:lang w:val="ru-RU" w:eastAsia="en-US" w:bidi="he-IL"/>
        </w:rPr>
        <w:t xml:space="preserve">, קנדה</w:t>
      </w:r>
    </w:p>
    <w:p>
      <w:pPr>
        <w:tabs>
          <w:tab w:pos="180" w:val="left"/>
          <w:tab w:pos="10080" w:val="right"/>
        </w:tabs>
        <w:bidi/>
        <w:spacing w:after="0" w:line="120" w:lineRule="auto"/>
        <w:ind w:right="45"/>
        <w:rPr>
          <w:rFonts w:cstheme="minorBidi" w:ascii="Cambria" w:eastAsia="Cambria" w:hAnsi="Cambria"/>
          <w:lang w:val="ru-RU" w:eastAsia="en-US" w:bidi="he-IL"/>
        </w:rPr>
      </w:pPr>
    </w:p>
    <w:p>
      <w:pPr>
        <w:pStyle w:val="ListParagraph"/>
        <w:numPr>
          <w:ilvl w:val="0"/>
          <w:numId w:val="9"/>
        </w:numPr>
        <w:tabs>
          <w:tab w:pos="180" w:val="left"/>
          <w:tab w:pos="10080" w:val="right"/>
        </w:tabs>
        <w:bidi/>
        <w:spacing w:after="0" w:line="305" w:lineRule="auto"/>
        <w:ind w:left="1122" w:right="45"/>
        <w:rPr>
          <w:rFonts w:cstheme="minorBidi" w:ascii="Cambria" w:eastAsia="Cambria" w:hAnsi="Cambria"/>
          <w:lang w:val="ru-RU" w:eastAsia="en-US" w:bidi="he-IL"/>
        </w:rPr>
      </w:pPr>
      <w:r>
        <w:rPr>
          <w:rFonts w:cstheme="minorBidi" w:ascii="Cambria" w:eastAsia="Cambria" w:hAnsi="Cambria"/>
          <w:rtl/>
          <w:lang w:val="ru-RU" w:eastAsia="en-US" w:bidi="he-IL"/>
        </w:rPr>
        <w:t xml:space="preserve">התקנה ותמיכת </w:t>
      </w:r>
      <w:r>
        <w:rPr>
          <w:rFonts w:cstheme="minorBidi" w:ascii="Cambria" w:eastAsia="Cambria" w:hAnsi="Cambria"/>
          <w:lang w:eastAsia="en-US" w:bidi="he-IL"/>
        </w:rPr>
        <w:t xml:space="preserve">post sale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 במערכות ד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פוס רב תכליתיות </w:t>
      </w:r>
      <w:r>
        <w:rPr>
          <w:rFonts w:cstheme="minorBidi" w:ascii="Cambria" w:eastAsia="Cambria" w:hAnsi="Cambria" w:hint="cs"/>
          <w:rtl/>
          <w:lang w:val="ru-RU" w:eastAsia="en-US" w:bidi="he-IL"/>
        </w:rPr>
        <w:t xml:space="preserve">ב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מגזר פרטי </w:t>
      </w:r>
      <w:bookmarkStart w:id="53" w:name="OLE_LINK139"/>
      <w:bookmarkStart w:id="54" w:name="OLE_LINK140"/>
      <w:r>
        <w:rPr>
          <w:rFonts w:cstheme="minorBidi" w:ascii="Cambria" w:eastAsia="Cambria" w:hAnsi="Cambria"/>
          <w:rtl/>
          <w:lang w:val="ru-RU" w:eastAsia="en-US" w:bidi="he-IL"/>
        </w:rPr>
        <w:t xml:space="preserve">ומסחרי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 </w:t>
      </w:r>
      <w:bookmarkEnd w:id="53"/>
      <w:bookmarkEnd w:id="54"/>
      <w:r>
        <w:rPr>
          <w:rFonts w:cstheme="minorBidi" w:ascii="Cambria" w:eastAsia="Cambria" w:hAnsi="Cambria"/>
          <w:rtl/>
          <w:lang w:val="ru-RU" w:eastAsia="en-US" w:bidi="he-IL"/>
        </w:rPr>
        <w:t xml:space="preserve">תוך שמירת 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קשרי לקוח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ות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 מצוינים. </w:t>
      </w:r>
    </w:p>
    <w:p>
      <w:pPr>
        <w:pStyle w:val="ListParagraph"/>
        <w:numPr>
          <w:ilvl w:val="0"/>
          <w:numId w:val="9"/>
        </w:numPr>
        <w:tabs>
          <w:tab w:pos="180" w:val="left"/>
          <w:tab w:pos="10080" w:val="right"/>
        </w:tabs>
        <w:bidi/>
        <w:spacing w:after="0" w:line="305" w:lineRule="auto"/>
        <w:ind w:left="1122" w:right="45"/>
        <w:rPr>
          <w:rFonts w:cstheme="minorBidi" w:ascii="Cambria" w:eastAsia="Cambria" w:hAnsi="Cambria"/>
          <w:lang w:val="ru-RU" w:eastAsia="en-US" w:bidi="he-IL"/>
        </w:rPr>
      </w:pPr>
      <w:r>
        <w:rPr>
          <w:rFonts w:cstheme="minorBidi" w:ascii="Cambria" w:eastAsia="Cambria" w:hAnsi="Cambria"/>
          <w:rtl/>
          <w:lang w:val="ru-RU" w:eastAsia="en-US" w:bidi="he-IL"/>
        </w:rPr>
        <w:t xml:space="preserve">שימוש באפליקציות 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ל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ניהול 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יומני עבודה, 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קביעת רמת המלאי, ת</w:t>
      </w:r>
      <w:r>
        <w:rPr>
          <w:rFonts w:cstheme="minorBidi" w:ascii="Cambria" w:eastAsia="Cambria" w:hAnsi="Cambria" w:hint="cs"/>
          <w:rtl/>
          <w:lang w:val="ru-RU" w:eastAsia="en-US" w:bidi="he-IL"/>
        </w:rPr>
        <w:t xml:space="preserve">י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עוד ומעכב לאחר הפעילות. </w:t>
      </w:r>
    </w:p>
    <w:p>
      <w:pPr>
        <w:pStyle w:val="ListParagraph"/>
        <w:numPr>
          <w:ilvl w:val="0"/>
          <w:numId w:val="9"/>
        </w:numPr>
        <w:tabs>
          <w:tab w:pos="180" w:val="left"/>
          <w:tab w:pos="10080" w:val="right"/>
        </w:tabs>
        <w:bidi/>
        <w:spacing w:after="0" w:line="305" w:lineRule="auto"/>
        <w:ind w:left="1122" w:right="45"/>
        <w:rPr>
          <w:rFonts w:cstheme="minorBidi" w:ascii="Cambria" w:eastAsia="Cambria" w:hAnsi="Cambria"/>
          <w:lang w:val="ru-RU" w:eastAsia="en-US" w:bidi="he-IL"/>
        </w:rPr>
      </w:pPr>
      <w:bookmarkStart w:id="55" w:name="OLE_LINK145"/>
      <w:r>
        <w:rPr>
          <w:rFonts w:cstheme="minorBidi" w:ascii="Cambria" w:eastAsia="Cambria" w:hAnsi="Cambria"/>
          <w:rtl/>
          <w:lang w:val="ru-RU" w:eastAsia="en-US" w:bidi="he-IL"/>
        </w:rPr>
        <w:t xml:space="preserve">ניתוח וניטור </w:t>
      </w:r>
      <w:bookmarkEnd w:id="55"/>
      <w:r>
        <w:rPr>
          <w:rFonts w:cstheme="minorBidi" w:ascii="Cambria" w:eastAsia="Cambria" w:hAnsi="Cambria"/>
          <w:rtl/>
          <w:lang w:val="ru-RU" w:eastAsia="en-US" w:bidi="he-IL"/>
        </w:rPr>
        <w:t xml:space="preserve">תקלות בעזרת שימוש בשרטוטים חשמליים, 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דפי נתונים ומכשור המדידה האלקטרוני. 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 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 </w:t>
      </w:r>
    </w:p>
    <w:p>
      <w:pPr>
        <w:pStyle w:val="ListParagraph"/>
        <w:numPr>
          <w:ilvl w:val="0"/>
          <w:numId w:val="9"/>
        </w:numPr>
        <w:tabs>
          <w:tab w:pos="180" w:val="left"/>
          <w:tab w:pos="10080" w:val="right"/>
        </w:tabs>
        <w:bidi/>
        <w:spacing w:after="0" w:line="305" w:lineRule="auto"/>
        <w:ind w:left="1122" w:right="45"/>
        <w:rPr>
          <w:rFonts w:cstheme="minorBidi" w:ascii="Cambria" w:eastAsia="Cambria" w:hAnsi="Cambria"/>
          <w:lang w:val="ru-RU" w:eastAsia="en-US" w:bidi="he-IL"/>
        </w:rPr>
      </w:pPr>
      <w:bookmarkStart w:id="56" w:name="OLE_LINK135"/>
      <w:r>
        <w:rPr>
          <w:rFonts w:cstheme="minorBidi" w:ascii="Cambria" w:eastAsia="Cambria" w:hAnsi="Cambria"/>
          <w:rtl/>
          <w:lang w:val="ru-RU" w:eastAsia="en-US" w:bidi="he-IL"/>
        </w:rPr>
        <w:t xml:space="preserve">פ</w:t>
      </w:r>
      <w:r>
        <w:rPr>
          <w:rFonts w:cstheme="minorBidi" w:ascii="Cambria" w:eastAsia="Cambria" w:hAnsi="Cambria" w:hint="cs"/>
          <w:rtl/>
          <w:lang w:val="ru-RU" w:eastAsia="en-US" w:bidi="he-IL"/>
        </w:rPr>
        <w:t xml:space="preserve">ת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רון </w:t>
      </w:r>
      <w:bookmarkEnd w:id="56"/>
      <w:r>
        <w:rPr>
          <w:rFonts w:cstheme="minorBidi" w:ascii="Cambria" w:eastAsia="Cambria" w:hAnsi="Cambria"/>
          <w:rtl/>
          <w:lang w:val="ru-RU" w:eastAsia="en-US" w:bidi="he-IL"/>
        </w:rPr>
        <w:t xml:space="preserve">בעיות טכניות בפלטפורמת חומרה</w:t>
      </w:r>
      <w:r>
        <w:rPr>
          <w:rFonts w:cstheme="minorBidi" w:ascii="Cambria" w:eastAsia="Cambria" w:hAnsi="Cambria" w:hint="cs"/>
          <w:rtl/>
          <w:lang w:val="ru-RU" w:eastAsia="en-US" w:bidi="he-IL"/>
        </w:rPr>
        <w:t xml:space="preserve">,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 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קשוחה 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ותוכנה.</w:t>
      </w:r>
    </w:p>
    <w:p>
      <w:pPr>
        <w:pStyle w:val="ListParagraph"/>
        <w:tabs>
          <w:tab w:pos="180" w:val="left"/>
          <w:tab w:pos="10080" w:val="right"/>
        </w:tabs>
        <w:bidi/>
        <w:spacing w:after="0" w:line="305" w:lineRule="auto"/>
        <w:ind w:left="1122" w:right="45"/>
        <w:rPr>
          <w:rFonts w:cstheme="minorBidi" w:ascii="Cambria" w:eastAsia="Cambria" w:hAnsi="Cambria"/>
          <w:lang w:val="ru-RU" w:eastAsia="en-US" w:bidi="he-IL"/>
        </w:rPr>
      </w:pPr>
    </w:p>
    <w:p>
      <w:pPr>
        <w:pStyle w:val="ListParagraph"/>
        <w:tabs>
          <w:tab w:pos="180" w:val="left"/>
          <w:tab w:pos="10080" w:val="right"/>
        </w:tabs>
        <w:bidi/>
        <w:spacing w:after="0" w:line="305" w:lineRule="auto"/>
        <w:ind w:left="1122" w:right="45"/>
        <w:rPr>
          <w:rFonts w:cstheme="minorBidi" w:ascii="Cambria" w:eastAsia="Cambria" w:hAnsi="Cambria"/>
          <w:lang w:val="ru-RU" w:eastAsia="en-US" w:bidi="he-IL"/>
        </w:rPr>
      </w:pPr>
    </w:p>
    <w:p>
      <w:pPr>
        <w:pStyle w:val="ListParagraph"/>
        <w:tabs>
          <w:tab w:pos="180" w:val="left"/>
          <w:tab w:pos="10080" w:val="right"/>
        </w:tabs>
        <w:bidi/>
        <w:spacing w:after="0" w:line="305" w:lineRule="auto"/>
        <w:ind w:left="1122" w:right="45"/>
        <w:rPr>
          <w:rFonts w:cstheme="minorBidi" w:ascii="Cambria" w:eastAsia="Cambria" w:hAnsi="Cambria"/>
          <w:lang w:val="ru-RU" w:eastAsia="en-US" w:bidi="he-IL"/>
        </w:rPr>
      </w:pPr>
    </w:p>
    <w:p>
      <w:pPr>
        <w:pStyle w:val="ListParagraph"/>
        <w:tabs>
          <w:tab w:pos="180" w:val="left"/>
          <w:tab w:pos="10080" w:val="right"/>
        </w:tabs>
        <w:bidi/>
        <w:spacing w:after="0" w:line="305" w:lineRule="auto"/>
        <w:ind w:left="1122" w:right="45"/>
        <w:rPr>
          <w:rFonts w:cstheme="minorBidi" w:ascii="Cambria" w:eastAsia="Cambria" w:hAnsi="Cambria"/>
          <w:lang w:val="ru-RU" w:eastAsia="en-US" w:bidi="he-IL"/>
        </w:rPr>
      </w:pPr>
    </w:p>
    <w:p>
      <w:pPr>
        <w:pStyle w:val="ListParagraph"/>
        <w:tabs>
          <w:tab w:pos="180" w:val="left"/>
          <w:tab w:pos="10080" w:val="right"/>
        </w:tabs>
        <w:bidi/>
        <w:spacing w:after="0" w:line="305" w:lineRule="auto"/>
        <w:ind w:left="1122" w:right="45"/>
        <w:rPr>
          <w:rFonts w:cstheme="minorBidi" w:ascii="Cambria" w:eastAsia="Cambria" w:hAnsi="Cambria"/>
          <w:rtl/>
          <w:lang w:val="ru-RU" w:eastAsia="en-US" w:bidi="he-IL"/>
        </w:rPr>
      </w:pPr>
    </w:p>
    <w:p>
      <w:pPr>
        <w:pStyle w:val="ListParagraph"/>
        <w:tabs>
          <w:tab w:pos="180" w:val="left"/>
          <w:tab w:pos="10080" w:val="right"/>
        </w:tabs>
        <w:bidi/>
        <w:spacing w:after="0" w:line="305" w:lineRule="auto"/>
        <w:ind w:left="1122" w:right="45"/>
        <w:rPr>
          <w:rFonts w:cstheme="minorBidi" w:ascii="Cambria" w:eastAsia="Cambria" w:hAnsi="Cambria"/>
          <w:lang w:val="ru-RU" w:eastAsia="en-US" w:bidi="he-IL"/>
        </w:rPr>
      </w:pPr>
    </w:p>
    <w:p>
      <w:pPr>
        <w:pStyle w:val="ListParagraph"/>
        <w:tabs>
          <w:tab w:pos="180" w:val="left"/>
          <w:tab w:pos="10080" w:val="right"/>
        </w:tabs>
        <w:bidi/>
        <w:spacing w:after="0" w:line="305" w:lineRule="auto"/>
        <w:ind w:left="1122" w:right="45"/>
        <w:rPr>
          <w:rFonts w:cstheme="minorBidi" w:ascii="Cambria" w:eastAsia="Cambria" w:hAnsi="Cambria"/>
          <w:lang w:val="ru-RU" w:eastAsia="en-US" w:bidi="he-IL"/>
        </w:rPr>
      </w:pPr>
    </w:p>
    <w:p>
      <w:pPr>
        <w:pStyle w:val="ListParagraph"/>
        <w:tabs>
          <w:tab w:pos="180" w:val="left"/>
          <w:tab w:pos="10080" w:val="right"/>
        </w:tabs>
        <w:bidi/>
        <w:spacing w:after="0" w:line="305" w:lineRule="auto"/>
        <w:ind w:left="1122" w:right="45"/>
        <w:rPr>
          <w:rFonts w:cstheme="minorBidi" w:ascii="Cambria" w:eastAsia="Cambria" w:hAnsi="Cambria"/>
          <w:lang w:val="ru-RU" w:eastAsia="en-US" w:bidi="he-IL"/>
        </w:rPr>
      </w:pPr>
    </w:p>
    <w:p>
      <w:pPr>
        <w:tabs>
          <w:tab w:pos="180" w:val="left"/>
          <w:tab w:pos="10080" w:val="right"/>
        </w:tabs>
        <w:bidi/>
        <w:spacing w:after="0" w:line="302" w:lineRule="auto"/>
        <w:ind w:right="45"/>
        <w:rPr>
          <w:rFonts w:cstheme="minorBidi" w:ascii="Cambria" w:eastAsia="Cambria" w:hAnsi="Cambria"/>
          <w:b/>
          <w:bCs/>
          <w:rtl/>
          <w:lang w:eastAsia="en-US" w:bidi="he-IL"/>
        </w:rPr>
      </w:pPr>
      <w:bookmarkStart w:id="57" w:name="OLE_LINK33"/>
      <w:bookmarkStart w:id="58" w:name="OLE_LINK36"/>
      <w:bookmarkStart w:id="59" w:name="OLE_LINK89"/>
      <w:bookmarkStart w:id="60" w:name="OLE_LINK103"/>
      <w:bookmarkEnd w:id="33"/>
      <w:bookmarkEnd w:id="34"/>
      <w:bookmarkEnd w:id="35"/>
      <w:bookmarkEnd w:id="36"/>
      <w:bookmarkEnd w:id="37"/>
      <w:bookmarkEnd w:id="38"/>
      <w:bookmarkEnd w:id="39"/>
      <w:bookmarkEnd w:id="46"/>
      <w:bookmarkEnd w:id="52"/>
      <w:r>
        <w:rPr>
          <w:rFonts w:cstheme="minorBidi" w:ascii="Cambria" w:eastAsia="Cambria" w:hAnsi="Cambria"/>
          <w:b/>
          <w:bCs/>
          <w:sz w:val="20"/>
          <w:szCs w:val="20"/>
          <w:rtl/>
          <w:lang w:val="ru-RU" w:eastAsia="en-US" w:bidi="he-IL"/>
        </w:rPr>
        <w:t xml:space="preserve">20</w:t>
      </w:r>
      <w:r>
        <w:rPr>
          <w:rFonts w:cstheme="minorBidi" w:ascii="Cambria" w:eastAsia="Cambria" w:hAnsi="Cambria" w:hint="cs"/>
          <w:b/>
          <w:bCs/>
          <w:sz w:val="20"/>
          <w:szCs w:val="20"/>
          <w:rtl/>
          <w:lang w:val="ru-RU" w:eastAsia="en-US" w:bidi="he-IL"/>
        </w:rPr>
        <w:t xml:space="preserve">12</w:t>
      </w:r>
      <w:r>
        <w:rPr>
          <w:rFonts w:cstheme="minorBidi" w:ascii="Cambria" w:eastAsia="Cambria" w:hAnsi="Cambria"/>
          <w:b/>
          <w:bCs/>
          <w:sz w:val="20"/>
          <w:szCs w:val="20"/>
          <w:rtl/>
          <w:lang w:val="ru-RU" w:eastAsia="en-US" w:bidi="he-IL"/>
        </w:rPr>
        <w:t xml:space="preserve"> – 20</w:t>
      </w:r>
      <w:r>
        <w:rPr>
          <w:rFonts w:cstheme="minorBidi" w:ascii="Cambria" w:eastAsia="Cambria" w:hAnsi="Cambria" w:hint="cs"/>
          <w:b/>
          <w:bCs/>
          <w:sz w:val="20"/>
          <w:szCs w:val="20"/>
          <w:rtl/>
          <w:lang w:val="ru-RU" w:eastAsia="en-US" w:bidi="he-IL"/>
        </w:rPr>
        <w:t xml:space="preserve">09</w:t>
      </w:r>
      <w:r>
        <w:rPr>
          <w:rFonts w:cstheme="minorBidi" w:ascii="Cambria" w:eastAsia="Cambria" w:hAnsi="Cambria"/>
          <w:b/>
          <w:bCs/>
          <w:rtl/>
          <w:lang w:val="ru-RU" w:eastAsia="en-US" w:bidi="he-IL"/>
        </w:rPr>
        <w:t xml:space="preserve"> </w:t>
      </w:r>
      <w:r>
        <w:rPr>
          <w:rFonts w:cstheme="minorBidi" w:ascii="Cambria" w:eastAsia="Cambria" w:hAnsi="Cambria"/>
          <w:b/>
          <w:bCs/>
          <w:sz w:val="24"/>
          <w:szCs w:val="24"/>
          <w:lang w:eastAsia="en-US" w:bidi="he-IL"/>
        </w:rPr>
        <w:t xml:space="preserve">Hewlett Packard , Indigo </w:t>
      </w:r>
      <w:r>
        <w:rPr>
          <w:rFonts w:cstheme="minorBidi" w:ascii="Cambria" w:eastAsia="Cambria" w:hAnsi="Cambria"/>
          <w:b/>
          <w:bCs/>
          <w:sz w:val="24"/>
          <w:szCs w:val="24"/>
          <w:rtl/>
          <w:lang w:eastAsia="en-US" w:bidi="he-IL"/>
        </w:rPr>
        <w:t xml:space="preserve">   </w:t>
      </w:r>
      <w:r>
        <w:rPr>
          <w:rFonts w:cstheme="minorBidi" w:ascii="Cambria" w:eastAsia="Cambria" w:hAnsi="Cambria"/>
          <w:b/>
          <w:bCs/>
          <w:sz w:val="20"/>
          <w:szCs w:val="20"/>
          <w:rtl/>
          <w:lang w:val="ru-RU" w:eastAsia="en-US" w:bidi="he-IL"/>
        </w:rPr>
        <w:t xml:space="preserve">אחראי</w:t>
      </w:r>
      <w:r>
        <w:rPr>
          <w:rFonts w:cstheme="minorBidi" w:ascii="Cambria" w:eastAsia="Cambria" w:hAnsi="Cambria" w:hint="cs"/>
          <w:b/>
          <w:bCs/>
          <w:sz w:val="20"/>
          <w:szCs w:val="20"/>
          <w:rtl/>
          <w:lang w:val="ru-RU" w:eastAsia="en-US" w:bidi="he-IL"/>
        </w:rPr>
        <w:t xml:space="preserve"> הטמעת </w:t>
      </w:r>
      <w:r>
        <w:rPr>
          <w:rFonts w:cstheme="minorBidi" w:ascii="Cambria" w:eastAsia="Cambria" w:hAnsi="Cambria"/>
          <w:b/>
          <w:bCs/>
          <w:sz w:val="20"/>
          <w:szCs w:val="20"/>
          <w:lang w:eastAsia="en-US" w:bidi="he-IL"/>
        </w:rPr>
        <w:t xml:space="preserve"> </w:t>
      </w:r>
      <w:r>
        <w:rPr>
          <w:rFonts w:cstheme="minorBidi" w:ascii="Cambria" w:eastAsia="Cambria" w:hAnsi="Cambria"/>
          <w:b/>
          <w:bCs/>
          <w:sz w:val="20"/>
          <w:szCs w:val="20"/>
          <w:rtl/>
          <w:lang w:eastAsia="en-US" w:bidi="he-IL"/>
        </w:rPr>
        <w:t xml:space="preserve">המוצר החדש (</w:t>
      </w:r>
      <w:r>
        <w:rPr>
          <w:rFonts w:cstheme="minorBidi" w:ascii="Cambria" w:eastAsia="Cambria" w:hAnsi="Cambria"/>
          <w:b/>
          <w:bCs/>
          <w:sz w:val="20"/>
          <w:szCs w:val="20"/>
          <w:lang w:eastAsia="en-US" w:bidi="he-IL"/>
        </w:rPr>
        <w:t xml:space="preserve">NPI</w:t>
      </w:r>
      <w:r>
        <w:rPr>
          <w:rFonts w:cstheme="minorBidi" w:ascii="Cambria" w:eastAsia="Cambria" w:hAnsi="Cambria"/>
          <w:b/>
          <w:bCs/>
          <w:sz w:val="20"/>
          <w:szCs w:val="20"/>
          <w:rtl/>
          <w:lang w:eastAsia="en-US" w:bidi="he-IL"/>
        </w:rPr>
        <w:t xml:space="preserve">)</w:t>
      </w:r>
      <w:r>
        <w:rPr>
          <w:rFonts w:cstheme="minorBidi" w:ascii="Cambria" w:eastAsia="Cambria" w:hAnsi="Cambria" w:hint="cs"/>
          <w:b/>
          <w:bCs/>
          <w:rtl/>
          <w:lang w:eastAsia="en-US" w:bidi="he-IL"/>
        </w:rPr>
        <w:t xml:space="preserve">,  </w:t>
      </w:r>
      <w:r>
        <w:rPr>
          <w:rFonts w:cstheme="minorBidi" w:ascii="Cambria" w:eastAsia="Cambria" w:hAnsi="Cambria"/>
          <w:b/>
          <w:bCs/>
          <w:sz w:val="20"/>
          <w:szCs w:val="20"/>
          <w:rtl/>
          <w:lang w:eastAsia="en-US" w:bidi="he-IL"/>
        </w:rPr>
        <w:t xml:space="preserve">רחובות</w:t>
      </w:r>
    </w:p>
    <w:p>
      <w:pPr>
        <w:tabs>
          <w:tab w:pos="180" w:val="left"/>
          <w:tab w:pos="10080" w:val="right"/>
        </w:tabs>
        <w:bidi/>
        <w:spacing w:after="0" w:line="120" w:lineRule="auto"/>
        <w:ind w:right="45"/>
        <w:rPr>
          <w:rFonts w:cstheme="minorBidi" w:ascii="Cambria" w:eastAsia="Cambria" w:hAnsi="Cambria"/>
          <w:lang w:eastAsia="en-US" w:bidi="he-IL"/>
        </w:rPr>
      </w:pPr>
    </w:p>
    <w:p>
      <w:pPr>
        <w:pStyle w:val="ListParagraph"/>
        <w:numPr>
          <w:ilvl w:val="0"/>
          <w:numId w:val="7"/>
        </w:numPr>
        <w:tabs>
          <w:tab w:pos="180" w:val="left"/>
          <w:tab w:pos="10080" w:val="right"/>
        </w:tabs>
        <w:bidi/>
        <w:spacing w:after="0" w:line="302" w:lineRule="auto"/>
        <w:ind w:left="1120" w:right="45"/>
        <w:rPr>
          <w:rFonts w:cstheme="minorBidi" w:ascii="Cambria" w:eastAsia="Cambria" w:hAnsi="Cambria"/>
          <w:lang w:eastAsia="en-US" w:bidi="he-IL"/>
        </w:rPr>
      </w:pPr>
      <w:r>
        <w:rPr>
          <w:rFonts w:cstheme="minorBidi" w:ascii="Cambria" w:eastAsia="Cambria" w:hAnsi="Cambria"/>
          <w:rtl/>
          <w:lang w:eastAsia="en-US" w:bidi="he-IL"/>
        </w:rPr>
        <w:t xml:space="preserve">התקנה של מודולים ניסיוניים, </w:t>
      </w:r>
      <w:bookmarkStart w:id="61" w:name="OLE_LINK2"/>
      <w:bookmarkStart w:id="62" w:name="OLE_LINK1"/>
      <w:r>
        <w:rPr>
          <w:rFonts w:cstheme="minorBidi" w:ascii="Cambria" w:eastAsia="Cambria" w:hAnsi="Cambria"/>
          <w:rtl/>
          <w:lang w:eastAsia="en-US" w:bidi="he-IL"/>
        </w:rPr>
        <w:t xml:space="preserve">ביצועה </w:t>
      </w:r>
      <w:bookmarkEnd w:id="61"/>
      <w:bookmarkEnd w:id="62"/>
      <w:r>
        <w:rPr>
          <w:rFonts w:cstheme="minorBidi" w:ascii="Cambria" w:eastAsia="Cambria" w:hAnsi="Cambria"/>
          <w:rtl/>
          <w:lang w:eastAsia="en-US" w:bidi="he-IL"/>
        </w:rPr>
        <w:t xml:space="preserve">ניסויים על תתי מערכ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ו</w:t>
      </w:r>
      <w:r>
        <w:rPr>
          <w:rFonts w:cstheme="minorBidi" w:ascii="Cambria" w:eastAsia="Cambria" w:hAnsi="Cambria"/>
          <w:rtl/>
          <w:lang w:eastAsia="en-US" w:bidi="he-IL"/>
        </w:rPr>
        <w:t xml:space="preserve">ת 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חדשות</w:t>
      </w:r>
      <w:r>
        <w:rPr>
          <w:rFonts w:cstheme="minorBidi" w:ascii="Cambria" w:eastAsia="Cambria" w:hAnsi="Cambria"/>
          <w:rtl/>
          <w:lang w:eastAsia="en-US" w:bidi="he-IL"/>
        </w:rPr>
        <w:t xml:space="preserve"> כתהליך העברה מפיתוח ליצור</w:t>
      </w:r>
    </w:p>
    <w:p>
      <w:pPr>
        <w:pStyle w:val="ListParagraph"/>
        <w:tabs>
          <w:tab w:pos="180" w:val="left"/>
          <w:tab w:pos="10080" w:val="right"/>
        </w:tabs>
        <w:bidi/>
        <w:spacing w:after="0" w:line="302" w:lineRule="auto"/>
        <w:ind w:left="1120" w:right="45"/>
        <w:rPr>
          <w:rFonts w:cstheme="minorBidi" w:ascii="Cambria" w:eastAsia="Cambria" w:hAnsi="Cambria"/>
          <w:lang w:eastAsia="en-US" w:bidi="he-IL"/>
        </w:rPr>
      </w:pPr>
      <w:r>
        <w:rPr>
          <w:rFonts w:cstheme="minorBidi" w:ascii="Cambria" w:eastAsia="Cambria" w:hAnsi="Cambria"/>
          <w:rtl/>
          <w:lang w:eastAsia="en-US" w:bidi="he-IL"/>
        </w:rPr>
        <w:t xml:space="preserve">ואופטימיזציה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 </w:t>
      </w:r>
      <w:r>
        <w:rPr>
          <w:rFonts w:cstheme="minorBidi" w:ascii="Cambria" w:eastAsia="Cambria" w:hAnsi="Cambria"/>
          <w:rtl/>
          <w:lang w:eastAsia="en-US" w:bidi="he-IL"/>
        </w:rPr>
        <w:t xml:space="preserve">של 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ה</w:t>
      </w:r>
      <w:r>
        <w:rPr>
          <w:rFonts w:cstheme="minorBidi" w:ascii="Cambria" w:eastAsia="Cambria" w:hAnsi="Cambria"/>
          <w:rtl/>
          <w:lang w:eastAsia="en-US" w:bidi="he-IL"/>
        </w:rPr>
        <w:t xml:space="preserve">מוצר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 </w:t>
      </w:r>
      <w:r>
        <w:rPr>
          <w:rFonts w:cstheme="minorBidi" w:ascii="Cambria" w:eastAsia="Cambria" w:hAnsi="Cambria"/>
          <w:rtl/>
          <w:lang w:eastAsia="en-US" w:bidi="he-IL"/>
        </w:rPr>
        <w:t xml:space="preserve">כלפי</w:t>
      </w:r>
      <w:r>
        <w:rPr>
          <w:rFonts w:cstheme="minorBidi" w:ascii="Cambria" w:eastAsia="Cambria" w:hAnsi="Cambria"/>
          <w:rtl/>
          <w:lang w:eastAsia="en-US" w:bidi="he-IL"/>
        </w:rPr>
        <w:t xml:space="preserve"> צרכי הלקוח, עדכון 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ו</w:t>
      </w:r>
      <w:r>
        <w:rPr>
          <w:rFonts w:cstheme="minorBidi" w:ascii="Cambria" w:eastAsia="Cambria" w:hAnsi="Cambria"/>
          <w:rtl/>
          <w:lang w:eastAsia="en-US" w:bidi="he-IL"/>
        </w:rPr>
        <w:t xml:space="preserve">תיעוד הנדסי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 </w:t>
      </w:r>
      <w:r>
        <w:rPr>
          <w:rFonts w:cstheme="minorBidi" w:ascii="Cambria" w:eastAsia="Cambria" w:hAnsi="Cambria" w:hint="cs"/>
          <w:rtl/>
          <w:lang w:val="en-US" w:eastAsia="en-US" w:bidi="he-IL"/>
        </w:rPr>
        <w:t xml:space="preserve">ו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ביקור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ים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 באתר הלקוח לצורך</w:t>
      </w:r>
      <w:bookmarkStart w:id="63" w:name="OLE_LINK29"/>
      <w:bookmarkStart w:id="64" w:name="OLE_LINK30"/>
      <w:r>
        <w:rPr>
          <w:rFonts w:cstheme="minorBidi" w:ascii="Cambria" w:eastAsia="Cambria" w:hAnsi="Cambria" w:hint="cs"/>
          <w:rtl/>
          <w:lang w:eastAsia="en-US" w:bidi="he-IL"/>
        </w:rPr>
        <w:t xml:space="preserve"> טיפול </w:t>
      </w:r>
      <w:bookmarkEnd w:id="63"/>
      <w:bookmarkEnd w:id="64"/>
      <w:r>
        <w:rPr>
          <w:rFonts w:cstheme="minorBidi" w:ascii="Cambria" w:eastAsia="Cambria" w:hAnsi="Cambria" w:hint="cs"/>
          <w:rtl/>
          <w:lang w:eastAsia="en-US" w:bidi="he-IL"/>
        </w:rPr>
        <w:t xml:space="preserve">בתקלות ו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מעקב.</w:t>
      </w:r>
      <w:r>
        <w:rPr>
          <w:rFonts w:cstheme="minorBidi" w:ascii="Cambria" w:eastAsia="Cambria" w:hAnsi="Cambria"/>
          <w:rtl/>
          <w:lang w:eastAsia="en-US" w:bidi="he-IL"/>
        </w:rPr>
        <w:t xml:space="preserve"> </w:t>
      </w:r>
    </w:p>
    <w:p>
      <w:pPr>
        <w:pStyle w:val="ListParagraph"/>
        <w:numPr>
          <w:ilvl w:val="0"/>
          <w:numId w:val="7"/>
        </w:numPr>
        <w:tabs>
          <w:tab w:pos="180" w:val="left"/>
          <w:tab w:pos="10080" w:val="right"/>
        </w:tabs>
        <w:bidi/>
        <w:spacing w:after="0" w:line="302" w:lineRule="auto"/>
        <w:ind w:left="1120" w:right="45"/>
        <w:rPr>
          <w:rFonts w:cstheme="minorBidi" w:ascii="Cambria" w:eastAsia="Cambria" w:hAnsi="Cambria"/>
          <w:lang w:eastAsia="en-US" w:bidi="he-IL"/>
        </w:rPr>
      </w:pPr>
      <w:r>
        <w:rPr>
          <w:rFonts w:cstheme="minorBidi" w:ascii="Cambria" w:eastAsia="Cambria" w:hAnsi="Cambria"/>
          <w:rtl/>
          <w:lang w:eastAsia="en-US" w:bidi="he-IL"/>
        </w:rPr>
        <w:t xml:space="preserve">ניתוח ביצועי</w:t>
      </w:r>
      <w:r>
        <w:rPr>
          <w:rFonts w:cstheme="minorBidi" w:ascii="Cambria" w:eastAsia="Cambria" w:hAnsi="Cambria"/>
          <w:rtl/>
          <w:lang w:eastAsia="en-US" w:bidi="he-IL"/>
        </w:rPr>
        <w:t xml:space="preserve">ם ואמינות של תתי מכלול, מתן 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תמיכה</w:t>
      </w:r>
      <w:r>
        <w:rPr>
          <w:rFonts w:cstheme="minorBidi" w:ascii="Cambria" w:eastAsia="Cambria" w:hAnsi="Cambria"/>
          <w:rtl/>
          <w:lang w:eastAsia="en-US" w:bidi="he-IL"/>
        </w:rPr>
        <w:t xml:space="preserve"> 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ב</w:t>
      </w:r>
      <w:r>
        <w:rPr>
          <w:rFonts w:cstheme="minorBidi" w:ascii="Cambria" w:eastAsia="Cambria" w:hAnsi="Cambria"/>
          <w:rtl/>
          <w:lang w:eastAsia="en-US" w:bidi="he-IL"/>
        </w:rPr>
        <w:t xml:space="preserve">צוותי</w:t>
      </w:r>
      <w:r>
        <w:rPr>
          <w:rFonts w:cstheme="minorBidi" w:ascii="Cambria" w:eastAsia="Cambria" w:hAnsi="Cambria"/>
          <w:lang w:eastAsia="en-US" w:bidi="he-IL"/>
        </w:rPr>
        <w:t xml:space="preserve">QA </w:t>
      </w:r>
      <w:r>
        <w:rPr>
          <w:rFonts w:cstheme="minorBidi" w:ascii="Cambria" w:eastAsia="Cambria" w:hAnsi="Cambria"/>
          <w:rtl/>
          <w:lang w:eastAsia="en-US" w:bidi="he-IL"/>
        </w:rPr>
        <w:t xml:space="preserve"> במהלך פיתוח חומרה עבור מערכות מורכבות</w:t>
      </w:r>
      <w:r>
        <w:rPr>
          <w:rFonts w:cstheme="minorBidi" w:ascii="Cambria" w:eastAsia="Cambria" w:hAnsi="Cambria"/>
          <w:rtl/>
          <w:lang w:eastAsia="en-US" w:bidi="he-IL"/>
        </w:rPr>
        <w:t xml:space="preserve">,</w:t>
      </w:r>
    </w:p>
    <w:p>
      <w:pPr>
        <w:pStyle w:val="ListParagraph"/>
        <w:tabs>
          <w:tab w:pos="180" w:val="left"/>
          <w:tab w:pos="10080" w:val="right"/>
        </w:tabs>
        <w:bidi/>
        <w:spacing w:after="0" w:line="302" w:lineRule="auto"/>
        <w:ind w:left="1120" w:right="45"/>
        <w:rPr>
          <w:rFonts w:cstheme="minorBidi" w:ascii="Cambria" w:eastAsia="Cambria" w:hAnsi="Cambria"/>
          <w:lang w:eastAsia="en-US" w:bidi="he-IL"/>
        </w:rPr>
      </w:pPr>
      <w:r>
        <w:rPr>
          <w:rFonts w:cstheme="minorBidi" w:ascii="Cambria" w:eastAsia="Cambria" w:hAnsi="Cambria"/>
          <w:rtl/>
          <w:lang w:eastAsia="en-US" w:bidi="he-IL"/>
        </w:rPr>
        <w:t xml:space="preserve"> בדיקות ברמת אינטגרציה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, </w:t>
      </w:r>
      <w:r>
        <w:rPr>
          <w:rFonts w:cstheme="minorBidi" w:ascii="Cambria" w:eastAsia="Cambria" w:hAnsi="Cambria"/>
          <w:rtl/>
          <w:lang w:eastAsia="en-US" w:bidi="he-IL"/>
        </w:rPr>
        <w:t xml:space="preserve">איתור תקלות ברמת הרכיב.</w:t>
      </w:r>
    </w:p>
    <w:p>
      <w:pPr>
        <w:pStyle w:val="ListParagraph"/>
        <w:numPr>
          <w:ilvl w:val="0"/>
          <w:numId w:val="7"/>
        </w:numPr>
        <w:tabs>
          <w:tab w:pos="180" w:val="left"/>
          <w:tab w:pos="10080" w:val="right"/>
        </w:tabs>
        <w:bidi/>
        <w:spacing w:after="0" w:line="302" w:lineRule="auto"/>
        <w:ind w:left="1120" w:right="45"/>
        <w:rPr>
          <w:rFonts w:cstheme="minorBidi" w:ascii="Cambria" w:eastAsia="Cambria" w:hAnsi="Cambria"/>
          <w:lang w:eastAsia="en-US" w:bidi="he-IL"/>
        </w:rPr>
      </w:pPr>
      <w:r>
        <w:rPr>
          <w:rFonts w:cstheme="minorBidi" w:ascii="Cambria" w:eastAsia="Cambria" w:hAnsi="Cambria"/>
          <w:rtl/>
          <w:lang w:eastAsia="en-US" w:bidi="he-IL"/>
        </w:rPr>
        <w:t xml:space="preserve">שיתוף פעולה בין צוותי הנדסה ומתן מידע ותמיכה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 </w:t>
      </w:r>
      <w:r>
        <w:rPr>
          <w:rFonts w:cstheme="minorBidi" w:ascii="Cambria" w:eastAsia="Cambria" w:hAnsi="Cambria"/>
          <w:rtl/>
          <w:lang w:eastAsia="en-US" w:bidi="he-IL"/>
        </w:rPr>
        <w:t xml:space="preserve"> טכנית לכל נושא החיוני.</w:t>
      </w:r>
    </w:p>
    <w:p>
      <w:pPr>
        <w:pStyle w:val="ListParagraph"/>
        <w:numPr>
          <w:ilvl w:val="0"/>
          <w:numId w:val="7"/>
        </w:numPr>
        <w:tabs>
          <w:tab w:pos="180" w:val="left"/>
          <w:tab w:pos="10080" w:val="right"/>
        </w:tabs>
        <w:bidi/>
        <w:spacing w:after="0" w:line="302" w:lineRule="auto"/>
        <w:ind w:left="1120" w:right="45"/>
        <w:rPr>
          <w:rFonts w:cstheme="minorBidi" w:ascii="Cambria" w:eastAsia="Cambria" w:hAnsi="Cambria"/>
          <w:lang w:eastAsia="en-US" w:bidi="he-IL"/>
        </w:rPr>
      </w:pPr>
      <w:r>
        <w:rPr>
          <w:rFonts w:cstheme="minorBidi" w:ascii="Cambria" w:eastAsia="Cambria" w:hAnsi="Cambria"/>
          <w:rtl/>
          <w:lang w:val="ru-RU" w:eastAsia="en-US" w:bidi="he-IL"/>
        </w:rPr>
        <w:t xml:space="preserve">שימוש בתיעוד הנדסי, דיאגרמות החשמליות, ניהול </w:t>
      </w:r>
      <w:r>
        <w:rPr>
          <w:rFonts w:cstheme="minorBidi" w:ascii="Cambria" w:eastAsia="Cambria" w:hAnsi="Cambria"/>
          <w:lang w:val="ru-RU" w:eastAsia="en-US" w:bidi="he-IL"/>
        </w:rPr>
        <w:t xml:space="preserve">BOM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, דוחות ארגון ודיווח טכני. </w:t>
      </w:r>
    </w:p>
    <w:p>
      <w:pPr>
        <w:tabs>
          <w:tab w:pos="180" w:val="left"/>
          <w:tab w:pos="10080" w:val="right"/>
        </w:tabs>
        <w:bidi/>
        <w:spacing w:after="0" w:line="302" w:lineRule="auto"/>
        <w:ind w:right="45"/>
        <w:rPr>
          <w:rFonts w:cstheme="minorBidi" w:ascii="Cambria" w:eastAsia="Cambria" w:hAnsi="Cambria"/>
          <w:lang w:eastAsia="en-US" w:bidi="he-IL"/>
        </w:rPr>
      </w:pPr>
    </w:p>
    <w:p>
      <w:pPr>
        <w:tabs>
          <w:tab w:pos="180" w:val="left"/>
          <w:tab w:pos="10080" w:val="right"/>
        </w:tabs>
        <w:bidi/>
        <w:spacing w:after="0" w:line="302" w:lineRule="auto"/>
        <w:ind w:right="45"/>
        <w:rPr>
          <w:rFonts w:cstheme="minorBidi" w:ascii="Cambria" w:eastAsia="Cambria" w:hAnsi="Cambria"/>
          <w:b/>
          <w:bCs/>
          <w:rtl/>
          <w:lang w:val="ru-RU" w:eastAsia="en-US" w:bidi="he-IL"/>
        </w:rPr>
      </w:pPr>
      <w:bookmarkStart w:id="65" w:name="OLE_LINK3"/>
      <w:bookmarkStart w:id="66" w:name="OLE_LINK4"/>
      <w:r>
        <w:rPr>
          <w:rFonts w:cstheme="minorBidi" w:ascii="Cambria" w:eastAsia="Cambria" w:hAnsi="Cambria"/>
          <w:b/>
          <w:bCs/>
          <w:sz w:val="20"/>
          <w:szCs w:val="20"/>
          <w:rtl/>
          <w:lang w:eastAsia="en-US" w:bidi="he-IL"/>
        </w:rPr>
        <w:t xml:space="preserve">200</w:t>
      </w:r>
      <w:r>
        <w:rPr>
          <w:rFonts w:cstheme="minorBidi" w:ascii="Cambria" w:eastAsia="Cambria" w:hAnsi="Cambria" w:hint="cs"/>
          <w:b/>
          <w:bCs/>
          <w:sz w:val="20"/>
          <w:szCs w:val="20"/>
          <w:rtl/>
          <w:lang w:eastAsia="en-US" w:bidi="he-IL"/>
        </w:rPr>
        <w:t xml:space="preserve">9</w:t>
      </w:r>
      <w:r>
        <w:rPr>
          <w:rFonts w:cstheme="minorBidi" w:ascii="Cambria" w:eastAsia="Cambria" w:hAnsi="Cambria"/>
          <w:b/>
          <w:bCs/>
          <w:sz w:val="20"/>
          <w:szCs w:val="20"/>
          <w:rtl/>
          <w:lang w:eastAsia="en-US" w:bidi="he-IL"/>
        </w:rPr>
        <w:t xml:space="preserve"> – 200</w:t>
      </w:r>
      <w:r>
        <w:rPr>
          <w:rFonts w:cstheme="minorBidi" w:ascii="Cambria" w:eastAsia="Cambria" w:hAnsi="Cambria" w:hint="cs"/>
          <w:b/>
          <w:bCs/>
          <w:sz w:val="20"/>
          <w:szCs w:val="20"/>
          <w:rtl/>
          <w:lang w:eastAsia="en-US" w:bidi="he-IL"/>
        </w:rPr>
        <w:t xml:space="preserve">7</w:t>
      </w:r>
      <w:r>
        <w:rPr>
          <w:rFonts w:cstheme="minorBidi" w:ascii="Cambria" w:eastAsia="Cambria" w:hAnsi="Cambria"/>
          <w:b/>
          <w:bCs/>
          <w:rtl/>
          <w:lang w:eastAsia="en-US" w:bidi="he-IL"/>
        </w:rPr>
        <w:t xml:space="preserve"> </w:t>
      </w:r>
      <w:r>
        <w:rPr>
          <w:rFonts w:cstheme="minorBidi" w:ascii="Cambria" w:eastAsia="Cambria" w:hAnsi="Cambria"/>
          <w:b/>
          <w:bCs/>
          <w:rtl/>
          <w:lang w:eastAsia="en-US" w:bidi="he-IL"/>
        </w:rPr>
        <w:t xml:space="preserve"> </w:t>
      </w:r>
      <w:r>
        <w:rPr>
          <w:rFonts w:cstheme="minorBidi" w:ascii="Cambria" w:eastAsia="Cambria" w:hAnsi="Cambria"/>
          <w:b/>
          <w:bCs/>
          <w:rtl/>
          <w:lang w:eastAsia="en-US" w:bidi="he-IL"/>
        </w:rPr>
        <w:t xml:space="preserve"> </w:t>
      </w:r>
      <w:r>
        <w:rPr>
          <w:rFonts w:cstheme="minorBidi" w:ascii="Cambria" w:eastAsia="Cambria" w:hAnsi="Cambria"/>
          <w:b/>
          <w:bCs/>
          <w:sz w:val="24"/>
          <w:szCs w:val="24"/>
          <w:lang w:eastAsia="en-US" w:bidi="he-IL"/>
        </w:rPr>
        <w:t xml:space="preserve">Applied Materials Inc.</w:t>
      </w:r>
      <w:r>
        <w:rPr>
          <w:rFonts w:cstheme="minorBidi" w:ascii="Cambria" w:eastAsia="Cambria" w:hAnsi="Cambria"/>
          <w:b/>
          <w:bCs/>
          <w:sz w:val="24"/>
          <w:szCs w:val="24"/>
          <w:rtl/>
          <w:lang w:eastAsia="en-US" w:bidi="he-IL"/>
        </w:rPr>
        <w:t xml:space="preserve">   </w:t>
      </w:r>
      <w:r>
        <w:rPr>
          <w:rFonts w:cstheme="minorBidi" w:ascii="Cambria" w:eastAsia="Cambria" w:hAnsi="Cambria"/>
          <w:b/>
          <w:bCs/>
          <w:sz w:val="20"/>
          <w:szCs w:val="20"/>
          <w:rtl/>
          <w:lang w:val="ru-RU" w:eastAsia="en-US" w:bidi="he-IL"/>
        </w:rPr>
        <w:t xml:space="preserve">מהנדס אינטגרציה</w:t>
      </w:r>
      <w:r>
        <w:rPr>
          <w:rFonts w:cstheme="minorBidi" w:ascii="Cambria" w:eastAsia="Cambria" w:hAnsi="Cambria"/>
          <w:b/>
          <w:bCs/>
          <w:sz w:val="20"/>
          <w:szCs w:val="20"/>
          <w:lang w:eastAsia="en-US" w:bidi="he-IL"/>
        </w:rPr>
        <w:t xml:space="preserve"> </w:t>
      </w:r>
      <w:r>
        <w:rPr>
          <w:rFonts w:cstheme="minorBidi" w:ascii="Cambria" w:eastAsia="Cambria" w:hAnsi="Cambria"/>
          <w:b/>
          <w:bCs/>
          <w:sz w:val="20"/>
          <w:szCs w:val="20"/>
          <w:rtl/>
          <w:lang w:val="ru-RU" w:eastAsia="en-US" w:bidi="he-IL"/>
        </w:rPr>
        <w:t xml:space="preserve">באינטל , </w:t>
      </w:r>
      <w:r>
        <w:rPr>
          <w:rFonts w:cstheme="minorBidi" w:ascii="Cambria" w:eastAsia="Cambria" w:hAnsi="Cambria"/>
          <w:b/>
          <w:bCs/>
          <w:sz w:val="20"/>
          <w:szCs w:val="20"/>
          <w:lang w:eastAsia="en-US" w:bidi="he-IL"/>
        </w:rPr>
        <w:t xml:space="preserve">Fab-28</w:t>
      </w:r>
      <w:r>
        <w:rPr>
          <w:rFonts w:cstheme="minorBidi" w:ascii="Cambria" w:eastAsia="Cambria" w:hAnsi="Cambria"/>
          <w:b/>
          <w:bCs/>
          <w:sz w:val="20"/>
          <w:szCs w:val="20"/>
          <w:rtl/>
          <w:lang w:val="ru-RU" w:eastAsia="en-US" w:bidi="he-IL"/>
        </w:rPr>
        <w:t xml:space="preserve"> (</w:t>
      </w:r>
      <w:r>
        <w:rPr>
          <w:rFonts w:cstheme="minorBidi" w:ascii="Cambria" w:eastAsia="Cambria" w:hAnsi="Cambria"/>
          <w:b/>
          <w:bCs/>
          <w:sz w:val="20"/>
          <w:szCs w:val="20"/>
          <w:lang w:eastAsia="en-US" w:bidi="he-IL"/>
        </w:rPr>
        <w:t xml:space="preserve">Field Service Engineer</w:t>
      </w:r>
      <w:r>
        <w:rPr>
          <w:rFonts w:cstheme="minorBidi" w:ascii="Cambria" w:eastAsia="Cambria" w:hAnsi="Cambria"/>
          <w:b/>
          <w:bCs/>
          <w:rtl/>
          <w:lang w:val="ru-RU" w:eastAsia="en-US" w:bidi="he-IL"/>
        </w:rPr>
        <w:t xml:space="preserve">)</w:t>
      </w:r>
    </w:p>
    <w:p>
      <w:pPr>
        <w:tabs>
          <w:tab w:pos="180" w:val="left"/>
          <w:tab w:pos="10080" w:val="right"/>
        </w:tabs>
        <w:bidi/>
        <w:spacing w:after="0" w:line="120" w:lineRule="auto"/>
        <w:ind w:right="45"/>
        <w:rPr>
          <w:rFonts w:cstheme="minorBidi" w:ascii="Cambria" w:eastAsia="Cambria" w:hAnsi="Cambria"/>
          <w:lang w:eastAsia="en-US" w:bidi="he-IL"/>
        </w:rPr>
      </w:pPr>
    </w:p>
    <w:p>
      <w:pPr>
        <w:pStyle w:val="ListParagraph"/>
        <w:numPr>
          <w:ilvl w:val="0"/>
          <w:numId w:val="6"/>
        </w:numPr>
        <w:tabs>
          <w:tab w:pos="180" w:val="left"/>
          <w:tab w:pos="10080" w:val="right"/>
        </w:tabs>
        <w:bidi/>
        <w:spacing w:after="0" w:line="302" w:lineRule="auto"/>
        <w:ind w:left="1080" w:right="45"/>
        <w:rPr>
          <w:rFonts w:cstheme="minorBidi" w:ascii="Cambria" w:eastAsia="Cambria" w:hAnsi="Cambria"/>
          <w:lang w:eastAsia="en-US" w:bidi="he-IL"/>
        </w:rPr>
      </w:pPr>
      <w:r>
        <w:rPr>
          <w:rFonts w:cstheme="minorBidi" w:ascii="Cambria" w:eastAsia="Cambria" w:hAnsi="Cambria"/>
          <w:rtl/>
          <w:lang w:val="ru-RU" w:eastAsia="en-US" w:bidi="he-IL"/>
        </w:rPr>
        <w:t xml:space="preserve">הרכבה</w:t>
      </w:r>
      <w:r>
        <w:rPr>
          <w:rFonts w:cstheme="minorBidi" w:ascii="Cambria" w:eastAsia="Cambria" w:hAnsi="Cambria"/>
          <w:lang w:eastAsia="en-US" w:bidi="he-IL"/>
        </w:rPr>
        <w:t xml:space="preserve"> </w:t>
      </w:r>
      <w:r>
        <w:rPr>
          <w:rFonts w:cstheme="minorBidi" w:ascii="Cambria" w:eastAsia="Cambria" w:hAnsi="Cambria"/>
          <w:rtl/>
          <w:lang w:eastAsia="en-US" w:bidi="he-IL"/>
        </w:rPr>
        <w:t xml:space="preserve">ו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הטמעה </w:t>
      </w:r>
      <w:r>
        <w:rPr>
          <w:rFonts w:cstheme="minorBidi" w:ascii="Cambria" w:eastAsia="Cambria" w:hAnsi="Cambria"/>
          <w:rtl/>
          <w:lang w:eastAsia="en-US" w:bidi="he-IL"/>
        </w:rPr>
        <w:t xml:space="preserve">של מערכ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ו</w:t>
      </w:r>
      <w:r>
        <w:rPr>
          <w:rFonts w:cstheme="minorBidi" w:ascii="Cambria" w:eastAsia="Cambria" w:hAnsi="Cambria"/>
          <w:rtl/>
          <w:lang w:eastAsia="en-US" w:bidi="he-IL"/>
        </w:rPr>
        <w:t xml:space="preserve">ת </w:t>
      </w:r>
      <w:r>
        <w:rPr>
          <w:rFonts w:cstheme="minorBidi" w:ascii="Cambria" w:eastAsia="Cambria" w:hAnsi="Cambria" w:hint="cs"/>
          <w:rtl/>
          <w:lang w:val="en-US" w:eastAsia="en-US" w:bidi="he-IL"/>
        </w:rPr>
        <w:t xml:space="preserve">סמיקונדוקטו</w:t>
      </w:r>
      <w:r>
        <w:rPr>
          <w:rFonts w:cstheme="minorBidi" w:ascii="Cambria" w:eastAsia="Cambria" w:hAnsi="Cambria" w:hint="eastAsia"/>
          <w:rtl/>
          <w:lang w:val="en-US" w:eastAsia="en-US" w:bidi="he-IL"/>
        </w:rPr>
        <w:t xml:space="preserve">ר</w:t>
      </w:r>
      <w:r>
        <w:rPr>
          <w:rFonts w:cstheme="minorBidi" w:ascii="Cambria" w:eastAsia="Cambria" w:hAnsi="Cambria" w:hint="cs"/>
          <w:rtl/>
          <w:lang w:val="en-US" w:eastAsia="en-US" w:bidi="he-IL"/>
        </w:rPr>
        <w:t xml:space="preserve"> </w:t>
      </w:r>
      <w:r>
        <w:rPr>
          <w:rFonts w:cstheme="minorBidi" w:ascii="Cambria" w:eastAsia="Cambria" w:hAnsi="Cambria"/>
          <w:rtl/>
          <w:lang w:eastAsia="en-US" w:bidi="he-IL"/>
        </w:rPr>
        <w:t xml:space="preserve">המולטידיסיפלינארי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ו</w:t>
      </w:r>
      <w:r>
        <w:rPr>
          <w:rFonts w:cstheme="minorBidi" w:ascii="Cambria" w:eastAsia="Cambria" w:hAnsi="Cambria"/>
          <w:rtl/>
          <w:lang w:eastAsia="en-US" w:bidi="he-IL"/>
        </w:rPr>
        <w:t xml:space="preserve">ת (</w:t>
      </w:r>
      <w:r>
        <w:rPr>
          <w:rFonts w:cstheme="minorBidi" w:ascii="Cambria" w:eastAsia="Cambria" w:hAnsi="Cambria"/>
          <w:lang w:eastAsia="en-US" w:bidi="he-IL"/>
        </w:rPr>
        <w:t xml:space="preserve">CMP</w:t>
      </w:r>
      <w:r>
        <w:rPr>
          <w:rFonts w:cstheme="minorBidi" w:ascii="Cambria" w:eastAsia="Cambria" w:hAnsi="Cambria"/>
          <w:rtl/>
          <w:lang w:eastAsia="en-US" w:bidi="he-IL"/>
        </w:rPr>
        <w:t xml:space="preserve">) וכלי מדידה </w:t>
      </w:r>
      <w:r>
        <w:rPr>
          <w:rFonts w:cstheme="minorBidi" w:ascii="Cambria" w:eastAsia="Cambria" w:hAnsi="Cambria"/>
          <w:lang w:eastAsia="en-US" w:bidi="he-IL"/>
        </w:rPr>
        <w:t xml:space="preserve">OCD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 המתקדמים</w:t>
      </w:r>
      <w:bookmarkStart w:id="67" w:name="OLE_LINK18"/>
      <w:r>
        <w:rPr>
          <w:rFonts w:cstheme="minorBidi" w:ascii="Cambria" w:eastAsia="Cambria" w:hAnsi="Cambria"/>
          <w:lang w:eastAsia="en-US" w:bidi="he-IL"/>
        </w:rPr>
        <w:t xml:space="preserve">.</w:t>
      </w:r>
      <w:bookmarkEnd w:id="67"/>
    </w:p>
    <w:p>
      <w:pPr>
        <w:pStyle w:val="ListParagraph"/>
        <w:numPr>
          <w:ilvl w:val="0"/>
          <w:numId w:val="6"/>
        </w:numPr>
        <w:tabs>
          <w:tab w:pos="180" w:val="left"/>
          <w:tab w:pos="10080" w:val="right"/>
        </w:tabs>
        <w:bidi/>
        <w:spacing w:after="0" w:line="302" w:lineRule="auto"/>
        <w:ind w:left="1120" w:right="45"/>
        <w:rPr>
          <w:rFonts w:cstheme="minorBidi" w:ascii="Cambria" w:eastAsia="Cambria" w:hAnsi="Cambria"/>
          <w:lang w:val="ru-RU" w:eastAsia="en-US" w:bidi="he-IL"/>
        </w:rPr>
      </w:pPr>
      <w:r>
        <w:rPr>
          <w:rFonts w:cstheme="minorBidi" w:ascii="Cambria" w:eastAsia="Cambria" w:hAnsi="Cambria"/>
          <w:rtl/>
          <w:lang w:val="ru-RU" w:eastAsia="en-US" w:bidi="he-IL"/>
        </w:rPr>
        <w:t xml:space="preserve">תמיכה שוטפת והובלת תהליכי איתור התקלות לצוותי ההנדסה בחו"ל ומתן פתרונות היעילים למצבים בלתי שגרתיים.</w:t>
      </w:r>
    </w:p>
    <w:p>
      <w:pPr>
        <w:pStyle w:val="ListParagraph"/>
        <w:numPr>
          <w:ilvl w:val="0"/>
          <w:numId w:val="6"/>
        </w:numPr>
        <w:tabs>
          <w:tab w:pos="180" w:val="left"/>
          <w:tab w:pos="10080" w:val="right"/>
        </w:tabs>
        <w:bidi/>
        <w:spacing w:after="0" w:line="302" w:lineRule="auto"/>
        <w:ind w:left="1120" w:right="45"/>
        <w:rPr>
          <w:rFonts w:cstheme="minorBidi" w:ascii="Cambria" w:eastAsia="Cambria" w:hAnsi="Cambria"/>
          <w:lang w:val="ru-RU" w:eastAsia="en-US" w:bidi="he-IL"/>
        </w:rPr>
      </w:pPr>
      <w:bookmarkStart w:id="68" w:name="OLE_LINK156"/>
      <w:r>
        <w:rPr>
          <w:rFonts w:cstheme="minorBidi" w:ascii="Cambria" w:eastAsia="Cambria" w:hAnsi="Cambria"/>
          <w:rtl/>
          <w:lang w:val="ru-RU" w:eastAsia="en-US" w:bidi="he-IL"/>
        </w:rPr>
        <w:t xml:space="preserve">ניסיון </w:t>
      </w:r>
      <w:bookmarkEnd w:id="68"/>
      <w:r>
        <w:rPr>
          <w:rFonts w:cstheme="minorBidi" w:ascii="Cambria" w:eastAsia="Cambria" w:hAnsi="Cambria"/>
          <w:rtl/>
          <w:lang w:val="ru-RU" w:eastAsia="en-US" w:bidi="he-IL"/>
        </w:rPr>
        <w:t xml:space="preserve">עבודה עם מערכות הינע, </w:t>
      </w:r>
      <w:r>
        <w:rPr>
          <w:rFonts w:cstheme="minorBidi" w:ascii="Cambria" w:eastAsia="Cambria" w:hAnsi="Cambria"/>
          <w:lang w:val="ru-RU" w:eastAsia="en-US" w:bidi="he-IL"/>
        </w:rPr>
        <w:t xml:space="preserve">PLC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, פנאומטיקה, אלקטרואופטיקה ואלקטרו</w:t>
      </w:r>
      <w:r>
        <w:rPr>
          <w:rFonts w:cstheme="minorBidi" w:ascii="Cambria" w:eastAsia="Cambria" w:hAnsi="Cambria"/>
          <w:lang w:eastAsia="en-US" w:bidi="he-IL"/>
        </w:rPr>
        <w:t xml:space="preserve">-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מכאניקה.</w:t>
      </w:r>
    </w:p>
    <w:p>
      <w:pPr>
        <w:pStyle w:val="ListParagraph"/>
        <w:numPr>
          <w:ilvl w:val="0"/>
          <w:numId w:val="6"/>
        </w:numPr>
        <w:tabs>
          <w:tab w:pos="180" w:val="left"/>
          <w:tab w:pos="10080" w:val="right"/>
        </w:tabs>
        <w:bidi/>
        <w:spacing w:after="0" w:line="302" w:lineRule="auto"/>
        <w:ind w:left="1120" w:right="45"/>
        <w:rPr>
          <w:rFonts w:cstheme="minorBidi" w:ascii="Cambria" w:eastAsia="Cambria" w:hAnsi="Cambria"/>
          <w:lang w:val="ru-RU" w:eastAsia="en-US" w:bidi="he-IL"/>
        </w:rPr>
      </w:pPr>
      <w:r>
        <w:rPr>
          <w:rFonts w:cstheme="minorBidi" w:ascii="Cambria" w:eastAsia="Cambria" w:hAnsi="Cambria"/>
          <w:color w:val="333333"/>
        </w:rPr>
        <w:t xml:space="preserve">OPEX/Lean Manufacturing, HSE rules</w:t>
      </w:r>
      <w:bookmarkEnd w:id="18"/>
      <w:bookmarkEnd w:id="19"/>
      <w:bookmarkEnd w:id="40"/>
      <w:bookmarkEnd w:id="41"/>
      <w:bookmarkEnd w:id="42"/>
      <w:bookmarkEnd w:id="43"/>
      <w:bookmarkEnd w:id="44"/>
      <w:bookmarkEnd w:id="45"/>
      <w:bookmarkEnd w:id="57"/>
      <w:bookmarkEnd w:id="58"/>
      <w:bookmarkEnd w:id="59"/>
      <w:bookmarkEnd w:id="60"/>
      <w:bookmarkEnd w:id="65"/>
      <w:bookmarkEnd w:id="66"/>
    </w:p>
    <w:p>
      <w:pPr>
        <w:tabs>
          <w:tab w:pos="180" w:val="left"/>
          <w:tab w:pos="10080" w:val="right"/>
        </w:tabs>
        <w:bidi/>
        <w:spacing w:after="0" w:line="192" w:lineRule="auto"/>
        <w:ind w:left="187" w:right="45"/>
        <w:rPr>
          <w:rFonts w:cstheme="minorBidi" w:ascii="Cambria" w:eastAsia="Cambria" w:hAnsi="Cambria"/>
          <w:rtl/>
          <w:lang w:eastAsia="fr-FR" w:bidi="he-IL"/>
        </w:rPr>
      </w:pPr>
    </w:p>
    <w:p>
      <w:pPr>
        <w:pBdr>
          <w:top w:val="single" w:sz="4" w:space="1" w:color="000000"/>
          <w:bottom w:val="double" w:sz="4" w:space="1" w:color="000000"/>
        </w:pBdr>
        <w:bidi/>
        <w:spacing w:before="120" w:after="120" w:line="240" w:lineRule="auto"/>
        <w:ind w:left="-90"/>
        <w:jc w:val="center"/>
        <w:rPr>
          <w:rFonts w:ascii="Segoe UI Semibold" w:eastAsia="Segoe UI Semibold" w:hAnsi="Segoe UI Semibold" w:cs="Segoe UI Semibold"/>
          <w:sz w:val="24"/>
          <w:szCs w:val="24"/>
          <w:rtl/>
          <w:lang w:val="ru-RU" w:eastAsia="en-US" w:bidi="he-IL"/>
        </w:rPr>
      </w:pPr>
      <w:bookmarkStart w:id="69" w:name="OLE_LINK59"/>
      <w:r>
        <w:rPr>
          <w:rFonts w:ascii="Segoe UI Semibold" w:eastAsia="Segoe UI Semibold" w:hAnsi="Segoe UI Semibold" w:cs="Segoe UI Semibold" w:hint="cs"/>
          <w:sz w:val="24"/>
          <w:szCs w:val="24"/>
          <w:rtl/>
          <w:lang w:eastAsia="en-US" w:bidi="he-IL"/>
        </w:rPr>
        <w:t xml:space="preserve">כלים </w:t>
      </w:r>
      <w:r>
        <w:rPr>
          <w:rFonts w:ascii="Segoe UI Semibold" w:eastAsia="Segoe UI Semibold" w:hAnsi="Segoe UI Semibold" w:cs="Segoe UI Semibold"/>
          <w:sz w:val="24"/>
          <w:szCs w:val="24"/>
          <w:lang w:eastAsia="en-US" w:bidi="he-IL"/>
        </w:rPr>
        <w:t xml:space="preserve">/</w:t>
      </w:r>
      <w:r>
        <w:rPr>
          <w:rFonts w:ascii="Segoe UI Semibold" w:eastAsia="Segoe UI Semibold" w:hAnsi="Segoe UI Semibold" w:cs="Segoe UI Semibold" w:hint="cs"/>
          <w:sz w:val="24"/>
          <w:szCs w:val="24"/>
          <w:rtl/>
          <w:lang w:val="ru-RU" w:eastAsia="en-US" w:bidi="he-IL"/>
        </w:rPr>
        <w:t xml:space="preserve"> </w:t>
      </w:r>
      <w:r>
        <w:rPr>
          <w:rFonts w:ascii="Segoe UI Semibold" w:eastAsia="Segoe UI Semibold" w:hAnsi="Segoe UI Semibold" w:cs="Segoe UI Semibold" w:hint="cs"/>
          <w:sz w:val="24"/>
          <w:szCs w:val="24"/>
          <w:lang w:val="ru-RU" w:eastAsia="en-US" w:bidi="he-IL"/>
        </w:rPr>
        <w:t xml:space="preserve">CAD</w:t>
      </w:r>
    </w:p>
    <w:p>
      <w:pPr>
        <w:pStyle w:val="ListParagraph"/>
        <w:tabs>
          <w:tab w:pos="10080" w:val="right"/>
        </w:tabs>
        <w:spacing w:after="0" w:line="288" w:lineRule="auto"/>
        <w:ind w:left="-85" w:right="45"/>
        <w:rPr>
          <w:rFonts w:cstheme="minorBidi" w:ascii="Cambria" w:eastAsia="Cambria" w:hAnsi="Cambria"/>
          <w:b/>
          <w:bCs/>
          <w:rtl/>
        </w:rPr>
      </w:pPr>
      <w:bookmarkStart w:id="70" w:name="OLE_LINK6"/>
      <w:bookmarkStart w:id="71" w:name="OLE_LINK5"/>
      <w:bookmarkEnd w:id="69"/>
    </w:p>
    <w:p>
      <w:pPr>
        <w:spacing w:after="0" w:line="288" w:lineRule="auto"/>
        <w:ind w:left="-90" w:right="45"/>
        <w:rPr>
          <w:rFonts w:cstheme="minorBidi" w:ascii="Cambria" w:eastAsia="Cambria" w:hAnsi="Cambria"/>
          <w:lang w:eastAsia="fr-FR"/>
        </w:rPr>
      </w:pPr>
      <w:bookmarkStart w:id="72" w:name="OLE_LINK57"/>
      <w:bookmarkStart w:id="73" w:name="OLE_LINK58"/>
      <w:r>
        <w:rPr>
          <w:rFonts w:cstheme="minorBidi" w:ascii="Cambria" w:eastAsia="Cambria" w:hAnsi="Cambria" w:hint="cs"/>
          <w:b/>
          <w:bCs/>
          <w:rtl/>
          <w:lang w:eastAsia="en-US" w:bidi="he-IL"/>
        </w:rPr>
        <w:t xml:space="preserve">  </w:t>
      </w:r>
      <w:r>
        <w:rPr>
          <w:rFonts w:cstheme="minorBidi" w:ascii="Cambria" w:eastAsia="Cambria" w:hAnsi="Cambria"/>
          <w:b/>
          <w:bCs/>
          <w:lang w:eastAsia="en-US" w:bidi="he-IL"/>
        </w:rPr>
        <w:t xml:space="preserve">   </w:t>
      </w:r>
      <w:r>
        <w:rPr>
          <w:rFonts w:cstheme="minorBidi" w:ascii="Cambria" w:eastAsia="Cambria" w:hAnsi="Cambria" w:hint="cs"/>
          <w:b/>
          <w:bCs/>
          <w:rtl/>
          <w:lang w:eastAsia="en-US" w:bidi="he-IL"/>
        </w:rPr>
        <w:t xml:space="preserve">     </w:t>
      </w:r>
      <w:r>
        <w:rPr>
          <w:rFonts w:cstheme="minorBidi" w:ascii="Cambria" w:eastAsia="Cambria" w:hAnsi="Cambria"/>
          <w:b/>
          <w:bCs/>
        </w:rPr>
        <w:t xml:space="preserve">Test </w:t>
      </w:r>
      <w:r>
        <w:rPr>
          <w:rFonts w:cstheme="minorBidi" w:ascii="Cambria" w:eastAsia="Cambria" w:hAnsi="Cambria" w:hint="cs"/>
          <w:b/>
          <w:bCs/>
          <w:lang w:eastAsia="en-US" w:bidi="he-IL"/>
        </w:rPr>
        <w:t xml:space="preserve">Equipment</w:t>
      </w:r>
      <w:r>
        <w:rPr>
          <w:rFonts w:cstheme="minorBidi" w:ascii="Cambria" w:eastAsia="Cambria" w:hAnsi="Cambria"/>
          <w:b/>
          <w:bCs/>
        </w:rPr>
        <w:t xml:space="preserve">:</w:t>
      </w:r>
      <w:r>
        <w:rPr>
          <w:rFonts w:cstheme="minorBidi" w:ascii="Cambria" w:eastAsia="Cambria" w:hAnsi="Cambria"/>
        </w:rPr>
        <w:t xml:space="preserve">  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 </w:t>
      </w:r>
      <w:r>
        <w:rPr>
          <w:rFonts w:cstheme="minorBidi" w:ascii="Cambria" w:eastAsia="Cambria" w:hAnsi="Cambria"/>
        </w:rPr>
        <w:t xml:space="preserve">  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 </w:t>
      </w:r>
      <w:r>
        <w:rPr>
          <w:rFonts w:cstheme="minorBidi" w:ascii="Cambria" w:eastAsia="Cambria" w:hAnsi="Cambria"/>
        </w:rPr>
        <w:t xml:space="preserve">Digital </w:t>
      </w:r>
      <w:r>
        <w:rPr>
          <w:rFonts w:cstheme="minorBidi" w:ascii="Cambria" w:eastAsia="Cambria" w:hAnsi="Cambria"/>
        </w:rPr>
        <w:t xml:space="preserve">scope, Digital</w:t>
      </w:r>
      <w:r>
        <w:rPr>
          <w:rFonts w:cstheme="minorBidi" w:ascii="Cambria" w:eastAsia="Cambria" w:hAnsi="Cambria"/>
        </w:rPr>
        <w:t xml:space="preserve"> Multi-Meter¸ Megger, Spectrum </w:t>
      </w:r>
      <w:r>
        <w:rPr>
          <w:rFonts w:cstheme="minorBidi" w:ascii="Cambria" w:eastAsia="Cambria" w:hAnsi="Cambria"/>
        </w:rPr>
        <w:t xml:space="preserve">analyzer, Signal</w:t>
      </w:r>
      <w:r>
        <w:rPr>
          <w:rFonts w:cstheme="minorBidi" w:ascii="Cambria" w:eastAsia="Cambria" w:hAnsi="Cambria"/>
        </w:rPr>
        <w:t xml:space="preserve"> generator.</w:t>
      </w:r>
      <w:r>
        <w:rPr>
          <w:rFonts w:cstheme="minorBidi" w:ascii="Cambria" w:eastAsia="Cambria" w:hAnsi="Cambria"/>
          <w:lang w:eastAsia="fr-FR"/>
        </w:rPr>
        <w:t xml:space="preserve">   </w:t>
      </w:r>
    </w:p>
    <w:p>
      <w:pPr>
        <w:spacing w:after="0" w:line="288" w:lineRule="auto"/>
        <w:ind w:left="-91" w:right="45"/>
        <w:rPr>
          <w:rFonts w:cstheme="minorBidi" w:ascii="Cambria" w:eastAsia="Cambria" w:hAnsi="Cambria"/>
        </w:rPr>
      </w:pPr>
      <w:r>
        <w:rPr>
          <w:rFonts w:cstheme="minorBidi" w:ascii="Cambria" w:eastAsia="Cambria" w:hAnsi="Cambria" w:hint="cs"/>
          <w:rtl/>
          <w:lang w:eastAsia="fr-FR" w:bidi="he-IL"/>
        </w:rPr>
        <w:t xml:space="preserve">      </w:t>
      </w:r>
      <w:r>
        <w:rPr>
          <w:rFonts w:cstheme="minorBidi" w:ascii="Cambria" w:eastAsia="Cambria" w:hAnsi="Cambria" w:hint="cs"/>
          <w:rtl/>
          <w:lang w:eastAsia="fr-FR" w:bidi="he-IL"/>
        </w:rPr>
        <w:t xml:space="preserve">         </w:t>
      </w:r>
      <w:r>
        <w:rPr>
          <w:rFonts w:cstheme="minorBidi" w:ascii="Cambria" w:eastAsia="Cambria" w:hAnsi="Cambria" w:hint="cs"/>
          <w:rtl/>
          <w:lang w:eastAsia="fr-FR" w:bidi="he-IL"/>
        </w:rPr>
        <w:t xml:space="preserve">  </w:t>
      </w:r>
      <w:r>
        <w:rPr>
          <w:rFonts w:cstheme="minorBidi" w:ascii="Cambria" w:eastAsia="Cambria" w:hAnsi="Cambria"/>
          <w:lang w:eastAsia="fr-FR"/>
        </w:rPr>
        <w:t xml:space="preserve"> </w:t>
      </w:r>
      <w:r>
        <w:rPr>
          <w:rFonts w:cstheme="minorBidi" w:ascii="Cambria" w:eastAsia="Cambria" w:hAnsi="Cambria"/>
          <w:b/>
          <w:bCs/>
          <w:lang w:eastAsia="fr-FR"/>
        </w:rPr>
        <w:t xml:space="preserve">CAD Tools:    </w:t>
      </w:r>
      <w:r>
        <w:rPr>
          <w:rFonts w:cstheme="minorBidi" w:ascii="Cambria" w:eastAsia="Cambria" w:hAnsi="Cambria"/>
          <w:b/>
          <w:bCs/>
          <w:lang w:eastAsia="fr-FR"/>
        </w:rPr>
        <w:t xml:space="preserve">  </w:t>
      </w:r>
      <w:r>
        <w:rPr>
          <w:rFonts w:cstheme="minorBidi" w:ascii="Cambria" w:eastAsia="Cambria" w:hAnsi="Cambria"/>
          <w:lang w:eastAsia="fr-FR"/>
        </w:rPr>
        <w:t xml:space="preserve">GX </w:t>
      </w:r>
      <w:r>
        <w:rPr>
          <w:rFonts w:cstheme="minorBidi" w:ascii="Cambria" w:eastAsia="Cambria" w:hAnsi="Cambria"/>
          <w:lang w:eastAsia="fr-FR"/>
        </w:rPr>
        <w:t xml:space="preserve">Works, </w:t>
      </w:r>
      <w:r>
        <w:rPr>
          <w:rFonts w:cstheme="minorBidi" w:ascii="Cambria" w:eastAsia="Cambria" w:hAnsi="Cambria"/>
          <w:b/>
          <w:bCs/>
          <w:lang w:eastAsia="fr-FR"/>
        </w:rPr>
        <w:t xml:space="preserve">ModelSim</w:t>
      </w:r>
      <w:r>
        <w:rPr>
          <w:rFonts w:cstheme="minorBidi" w:ascii="Cambria" w:eastAsia="Cambria" w:hAnsi="Cambria"/>
        </w:rPr>
        <w:t xml:space="preserve">,  Matlab-Simulink,  AutoCAD 2013</w:t>
      </w:r>
      <w:r>
        <w:rPr>
          <w:rFonts w:cstheme="minorBidi" w:ascii="Cambria" w:eastAsia="Cambria" w:hAnsi="Cambria"/>
          <w:lang w:eastAsia="fr-FR"/>
        </w:rPr>
        <w:t xml:space="preserve">, </w:t>
      </w:r>
      <w:r>
        <w:rPr>
          <w:rFonts w:cstheme="minorBidi" w:ascii="Cambria" w:eastAsia="Cambria" w:hAnsi="Cambria"/>
        </w:rPr>
        <w:t xml:space="preserve">Micro</w:t>
      </w:r>
      <w:r>
        <w:rPr>
          <w:rFonts w:cstheme="minorBidi" w:ascii="Cambria" w:eastAsia="Cambria" w:hAnsi="Cambria"/>
        </w:rPr>
        <w:t xml:space="preserve">soft Of</w:t>
      </w:r>
      <w:r>
        <w:rPr>
          <w:rFonts w:cstheme="minorBidi" w:ascii="Cambria" w:eastAsia="Cambria" w:hAnsi="Cambria"/>
        </w:rPr>
        <w:t xml:space="preserve">fice Suite;</w:t>
      </w:r>
    </w:p>
    <w:p>
      <w:pPr>
        <w:spacing w:after="0" w:line="288" w:lineRule="auto"/>
        <w:ind w:left="-91" w:right="45"/>
        <w:rPr>
          <w:rFonts w:cstheme="minorBidi" w:ascii="Cambria" w:eastAsia="Cambria" w:hAnsi="Cambria"/>
          <w:rtl/>
          <w:lang w:val="ru-RU" w:eastAsia="en-US" w:bidi="he-IL"/>
        </w:rPr>
      </w:pPr>
      <w:r>
        <w:rPr>
          <w:rFonts w:cstheme="minorBidi" w:ascii="Cambria" w:eastAsia="Cambria" w:hAnsi="Cambria"/>
          <w:b/>
          <w:bCs/>
          <w:lang w:eastAsia="fr-FR"/>
        </w:rPr>
        <w:tab/>
      </w:r>
      <w:r>
        <w:rPr>
          <w:rFonts w:cstheme="minorBidi" w:ascii="Cambria" w:eastAsia="Cambria" w:hAnsi="Cambria"/>
          <w:b/>
          <w:bCs/>
          <w:lang w:eastAsia="fr-FR"/>
        </w:rPr>
        <w:tab/>
      </w:r>
      <w:r>
        <w:rPr>
          <w:rFonts w:cstheme="minorBidi" w:ascii="Cambria" w:eastAsia="Cambria" w:hAnsi="Cambria" w:hint="cs"/>
          <w:b/>
          <w:bCs/>
          <w:rtl/>
          <w:lang w:eastAsia="fr-FR" w:bidi="he-IL"/>
        </w:rPr>
        <w:t xml:space="preserve">    </w:t>
      </w:r>
      <w:r>
        <w:rPr>
          <w:rFonts w:cstheme="minorBidi" w:ascii="Cambria" w:eastAsia="Cambria" w:hAnsi="Cambria"/>
          <w:b/>
          <w:bCs/>
          <w:lang w:eastAsia="fr-FR"/>
        </w:rPr>
        <w:tab/>
      </w:r>
      <w:r>
        <w:rPr>
          <w:rFonts w:cstheme="minorBidi" w:ascii="Cambria" w:eastAsia="Cambria" w:hAnsi="Cambria" w:hint="cs"/>
          <w:b/>
          <w:bCs/>
          <w:rtl/>
          <w:lang w:eastAsia="fr-FR" w:bidi="he-IL"/>
        </w:rPr>
        <w:t xml:space="preserve">        </w:t>
      </w:r>
      <w:r>
        <w:rPr>
          <w:rFonts w:cstheme="minorBidi" w:ascii="Cambria" w:eastAsia="Cambria" w:hAnsi="Cambria"/>
          <w:b/>
          <w:bCs/>
          <w:lang w:eastAsia="fr-FR"/>
        </w:rPr>
        <w:t xml:space="preserve">     </w:t>
      </w:r>
      <w:r>
        <w:rPr>
          <w:rFonts w:cstheme="minorBidi" w:ascii="Cambria" w:eastAsia="Cambria" w:hAnsi="Cambria" w:hint="cs"/>
          <w:b/>
          <w:bCs/>
          <w:rtl/>
          <w:lang w:eastAsia="fr-FR" w:bidi="he-IL"/>
        </w:rPr>
        <w:t xml:space="preserve">   </w:t>
      </w:r>
      <w:r>
        <w:rPr>
          <w:rFonts w:cstheme="minorBidi" w:ascii="Cambria" w:eastAsia="Cambria" w:hAnsi="Cambria"/>
          <w:b/>
          <w:bCs/>
          <w:lang w:eastAsia="fr-FR"/>
        </w:rPr>
        <w:t xml:space="preserve"> </w:t>
      </w:r>
      <w:r>
        <w:rPr>
          <w:rFonts w:cstheme="minorBidi" w:ascii="Cambria" w:eastAsia="Cambria" w:hAnsi="Cambria"/>
          <w:lang w:eastAsia="fr-FR" w:bidi="he-IL"/>
        </w:rPr>
        <w:t xml:space="preserve">Assembly, </w:t>
      </w:r>
      <w:r>
        <w:rPr>
          <w:rFonts w:cstheme="minorBidi" w:ascii="Cambria" w:eastAsia="Cambria" w:hAnsi="Cambria"/>
          <w:lang w:eastAsia="fr-FR" w:bidi="he-IL"/>
        </w:rPr>
        <w:t xml:space="preserve">C/</w:t>
      </w:r>
      <w:r>
        <w:rPr>
          <w:rFonts w:cstheme="minorBidi" w:ascii="Cambria" w:eastAsia="Cambria" w:hAnsi="Cambria"/>
          <w:lang w:eastAsia="fr-FR" w:bidi="he-IL"/>
        </w:rPr>
        <w:t xml:space="preserve">C++</w:t>
      </w:r>
      <w:r>
        <w:rPr>
          <w:rFonts w:cstheme="minorBidi" w:ascii="Cambria" w:eastAsia="Cambria" w:hAnsi="Cambria"/>
          <w:lang w:eastAsia="fr-FR" w:bidi="he-IL"/>
        </w:rPr>
        <w:t xml:space="preserve">/</w:t>
      </w:r>
      <w:r>
        <w:rPr>
          <w:rFonts w:cstheme="minorBidi" w:ascii="Cambria" w:eastAsia="Cambria" w:hAnsi="Cambria"/>
          <w:lang w:eastAsia="fr-FR" w:bidi="he-IL"/>
        </w:rPr>
        <w:t xml:space="preserve">Java,</w:t>
      </w:r>
      <w:r>
        <w:rPr>
          <w:rFonts w:cstheme="minorBidi" w:ascii="Cambria" w:eastAsia="Cambria" w:hAnsi="Cambria"/>
          <w:lang w:eastAsia="fr-FR" w:bidi="he-IL"/>
        </w:rPr>
        <w:t xml:space="preserve"> Verilog HDL.</w:t>
      </w:r>
    </w:p>
    <w:p>
      <w:pPr>
        <w:spacing w:after="0" w:line="288" w:lineRule="auto"/>
        <w:ind w:left="-91" w:right="45"/>
        <w:rPr>
          <w:rFonts w:cstheme="minorBidi" w:ascii="Cambria" w:eastAsia="Cambria" w:hAnsi="Cambria"/>
          <w:b/>
        </w:rPr>
      </w:pPr>
      <w:r>
        <w:rPr>
          <w:rFonts w:cstheme="minorBidi" w:ascii="Cambria" w:eastAsia="Cambria" w:hAnsi="Cambria"/>
          <w:b/>
          <w:bCs/>
          <w:lang w:eastAsia="fr-FR"/>
        </w:rPr>
        <w:tab/>
      </w:r>
      <w:r>
        <w:rPr>
          <w:rFonts w:cstheme="minorBidi" w:ascii="Cambria" w:eastAsia="Cambria" w:hAnsi="Cambria"/>
          <w:b/>
          <w:bCs/>
          <w:lang w:eastAsia="fr-FR"/>
        </w:rPr>
        <w:tab/>
      </w:r>
      <w:r>
        <w:rPr>
          <w:rFonts w:cstheme="minorBidi" w:ascii="Cambria" w:eastAsia="Cambria" w:hAnsi="Cambria" w:hint="cs"/>
          <w:b/>
          <w:bCs/>
          <w:rtl/>
          <w:lang w:eastAsia="fr-FR" w:bidi="he-IL"/>
        </w:rPr>
        <w:t xml:space="preserve">        </w:t>
      </w:r>
      <w:r>
        <w:rPr>
          <w:rFonts w:cstheme="minorBidi" w:ascii="Cambria" w:eastAsia="Cambria" w:hAnsi="Cambria" w:hint="cs"/>
          <w:b/>
          <w:bCs/>
          <w:rtl/>
          <w:lang w:eastAsia="fr-FR" w:bidi="he-IL"/>
        </w:rPr>
        <w:t xml:space="preserve">        </w:t>
      </w:r>
      <w:r>
        <w:rPr>
          <w:rFonts w:cstheme="minorBidi" w:ascii="Cambria" w:eastAsia="Cambria" w:hAnsi="Cambria"/>
          <w:b/>
          <w:bCs/>
          <w:lang w:eastAsia="fr-FR"/>
        </w:rPr>
        <w:t xml:space="preserve"> </w:t>
      </w:r>
      <w:r>
        <w:rPr>
          <w:rFonts w:cstheme="minorBidi" w:ascii="Cambria" w:eastAsia="Cambria" w:hAnsi="Cambria"/>
          <w:b/>
          <w:bCs/>
        </w:rPr>
        <w:t xml:space="preserve">OS:    </w:t>
      </w:r>
      <w:r>
        <w:rPr>
          <w:rFonts w:cstheme="minorBidi" w:ascii="Cambria" w:eastAsia="Cambria" w:hAnsi="Cambria"/>
          <w:b/>
          <w:bCs/>
          <w:i/>
          <w:iCs/>
        </w:rPr>
        <w:t xml:space="preserve"> </w:t>
      </w:r>
      <w:r>
        <w:rPr>
          <w:rFonts w:cstheme="minorBidi" w:ascii="Cambria" w:eastAsia="Cambria" w:hAnsi="Cambria"/>
          <w:b/>
          <w:bCs/>
        </w:rPr>
        <w:t xml:space="preserve"> </w:t>
      </w:r>
      <w:r>
        <w:rPr>
          <w:rFonts w:cstheme="minorBidi" w:ascii="Cambria" w:eastAsia="Cambria" w:hAnsi="Cambria"/>
        </w:rPr>
        <w:t xml:space="preserve">Linux / Windows       </w:t>
      </w:r>
    </w:p>
    <w:p>
      <w:pPr>
        <w:pBdr>
          <w:top w:val="single" w:sz="4" w:space="1" w:color="000000"/>
          <w:bottom w:val="double" w:sz="4" w:space="1" w:color="000000"/>
        </w:pBdr>
        <w:bidi/>
        <w:spacing w:before="120" w:after="120" w:line="240" w:lineRule="auto"/>
        <w:ind w:right="-90"/>
        <w:jc w:val="center"/>
        <w:rPr>
          <w:rFonts w:ascii="Segoe UI Semibold" w:eastAsia="Segoe UI Semibold" w:hAnsi="Segoe UI Semibold" w:cs="Segoe UI Semibold"/>
          <w:sz w:val="24"/>
          <w:szCs w:val="24"/>
          <w:lang w:eastAsia="en-US" w:bidi="he-IL"/>
        </w:rPr>
      </w:pPr>
      <w:bookmarkStart w:id="74" w:name="OLE_LINK19"/>
      <w:bookmarkStart w:id="75" w:name="OLE_LINK66"/>
      <w:bookmarkStart w:id="76" w:name="OLE_LINK65"/>
      <w:bookmarkEnd w:id="70"/>
      <w:bookmarkEnd w:id="71"/>
      <w:bookmarkEnd w:id="72"/>
      <w:bookmarkEnd w:id="73"/>
      <w:r>
        <w:rPr>
          <w:rFonts w:ascii="Segoe UI Semibold" w:eastAsia="Segoe UI Semibold" w:hAnsi="Segoe UI Semibold" w:cs="Segoe UI Semibold" w:hint="cs"/>
          <w:sz w:val="24"/>
          <w:szCs w:val="24"/>
          <w:rtl/>
          <w:lang w:eastAsia="en-US" w:bidi="he-IL"/>
        </w:rPr>
        <w:t xml:space="preserve">הסמכות</w:t>
      </w:r>
      <w:bookmarkEnd w:id="74"/>
    </w:p>
    <w:p>
      <w:pPr>
        <w:pStyle w:val="ListParagraph"/>
        <w:numPr>
          <w:ilvl w:val="0"/>
          <w:numId w:val="4"/>
        </w:numPr>
        <w:tabs>
          <w:tab w:pos="10080" w:val="right"/>
        </w:tabs>
        <w:bidi/>
        <w:spacing w:after="0" w:line="304" w:lineRule="auto"/>
        <w:ind w:right="45"/>
        <w:rPr>
          <w:rFonts w:cstheme="minorBidi" w:ascii="Cambria" w:eastAsia="Cambria" w:hAnsi="Cambria"/>
          <w:bCs/>
          <w:lang w:eastAsia="en-US" w:bidi="he-IL"/>
        </w:rPr>
      </w:pPr>
      <w:r>
        <w:rPr>
          <w:rFonts w:cstheme="minorBidi" w:ascii="Cambria" w:eastAsia="Cambria" w:hAnsi="Cambria"/>
          <w:b/>
          <w:bCs/>
          <w:rtl/>
          <w:lang w:eastAsia="en-US" w:bidi="he-IL"/>
        </w:rPr>
        <w:t xml:space="preserve">רישיון חשמלאי ראשי עד</w:t>
      </w:r>
      <w:r>
        <w:rPr>
          <w:rFonts w:cstheme="minorBidi" w:ascii="Cambria" w:eastAsia="Cambria" w:hAnsi="Cambria"/>
          <w:bCs/>
          <w:lang w:eastAsia="en-US" w:bidi="he-IL"/>
        </w:rPr>
        <w:t xml:space="preserve"> 3x250Amp  </w:t>
      </w:r>
    </w:p>
    <w:p>
      <w:pPr>
        <w:pStyle w:val="ListParagraph"/>
        <w:numPr>
          <w:ilvl w:val="0"/>
          <w:numId w:val="4"/>
        </w:numPr>
        <w:tabs>
          <w:tab w:pos="10080" w:val="right"/>
        </w:tabs>
        <w:bidi/>
        <w:spacing w:after="0" w:line="304" w:lineRule="auto"/>
        <w:ind w:right="45"/>
        <w:rPr>
          <w:rFonts w:cstheme="minorBidi" w:ascii="Cambria" w:eastAsia="Cambria" w:hAnsi="Cambria"/>
          <w:bCs/>
          <w:lang w:eastAsia="en-US" w:bidi="he-IL"/>
        </w:rPr>
      </w:pPr>
      <w:r>
        <w:rPr>
          <w:rFonts w:cstheme="minorBidi" w:ascii="Cambria" w:eastAsia="Cambria" w:hAnsi="Cambria"/>
          <w:bCs/>
          <w:lang w:eastAsia="en-US" w:bidi="he-IL"/>
        </w:rPr>
        <w:t xml:space="preserve">309A – Canadian Industrial Electrical Trade Certification</w:t>
      </w:r>
      <w:r>
        <w:rPr>
          <w:rFonts w:cstheme="minorBidi" w:ascii="Cambria" w:eastAsia="Cambria" w:hAnsi="Cambria"/>
          <w:b/>
          <w:bCs/>
          <w:rtl/>
          <w:lang w:eastAsia="en-US" w:bidi="he-IL"/>
        </w:rPr>
        <w:t xml:space="preserve"> </w:t>
      </w:r>
    </w:p>
    <w:p>
      <w:pPr>
        <w:pBdr>
          <w:top w:val="single" w:sz="4" w:space="1" w:color="000000"/>
          <w:bottom w:val="double" w:sz="4" w:space="1" w:color="000000"/>
        </w:pBdr>
        <w:bidi/>
        <w:spacing w:before="120" w:after="120" w:line="240" w:lineRule="auto"/>
        <w:ind w:right="-90"/>
        <w:jc w:val="center"/>
        <w:rPr>
          <w:rFonts w:ascii="Segoe UI Semibold" w:eastAsia="Segoe UI Semibold" w:hAnsi="Segoe UI Semibold" w:cs="Segoe UI Semibold"/>
          <w:sz w:val="24"/>
          <w:szCs w:val="24"/>
          <w:lang w:eastAsia="en-US" w:bidi="he-IL"/>
        </w:rPr>
      </w:pPr>
      <w:bookmarkStart w:id="77" w:name="OLE_LINK123"/>
      <w:bookmarkEnd w:id="75"/>
      <w:bookmarkEnd w:id="76"/>
      <w:r>
        <w:rPr>
          <w:rFonts w:ascii="Segoe UI Semibold" w:eastAsia="Segoe UI Semibold" w:hAnsi="Segoe UI Semibold" w:cs="Segoe UI Semibold" w:hint="cs"/>
          <w:sz w:val="24"/>
          <w:szCs w:val="24"/>
          <w:rtl/>
          <w:lang w:eastAsia="en-US" w:bidi="he-IL"/>
        </w:rPr>
        <w:t xml:space="preserve">שירות צבאי</w:t>
      </w:r>
      <w:bookmarkEnd w:id="77"/>
    </w:p>
    <w:p>
      <w:pPr>
        <w:pStyle w:val="ListParagraph"/>
        <w:bidi/>
        <w:spacing w:after="0" w:line="48" w:lineRule="auto"/>
        <w:ind w:left="0" w:right="45"/>
        <w:rPr>
          <w:rFonts w:cstheme="minorBidi" w:ascii="Cambria" w:eastAsia="Cambria" w:hAnsi="Cambria"/>
          <w:rtl/>
          <w:lang w:eastAsia="en-US" w:bidi="he-IL"/>
        </w:rPr>
      </w:pPr>
    </w:p>
    <w:p>
      <w:pPr>
        <w:pStyle w:val="ListParagraph"/>
        <w:bidi/>
        <w:spacing w:after="0" w:line="304" w:lineRule="auto"/>
        <w:ind w:left="0" w:right="45"/>
        <w:rPr>
          <w:rFonts w:cstheme="minorBidi" w:ascii="Cambria" w:eastAsia="Cambria" w:hAnsi="Cambria"/>
          <w:lang w:eastAsia="en-US" w:bidi="he-IL"/>
        </w:rPr>
      </w:pPr>
      <w:r>
        <w:rPr>
          <w:rFonts w:cstheme="minorBidi" w:ascii="Cambria" w:eastAsia="Cambria" w:hAnsi="Cambria"/>
          <w:b/>
          <w:bCs/>
          <w:sz w:val="20"/>
          <w:szCs w:val="20"/>
          <w:lang w:eastAsia="en-US" w:bidi="he-IL"/>
        </w:rPr>
        <w:t xml:space="preserve">    </w:t>
      </w:r>
      <w:r>
        <w:rPr>
          <w:rFonts w:cstheme="minorBidi" w:ascii="Cambria" w:eastAsia="Cambria" w:hAnsi="Cambria"/>
          <w:b/>
          <w:bCs/>
          <w:sz w:val="20"/>
          <w:szCs w:val="20"/>
          <w:rtl/>
          <w:lang w:eastAsia="en-US" w:bidi="he-IL"/>
        </w:rPr>
        <w:t xml:space="preserve">1996-1999</w:t>
      </w:r>
      <w:r>
        <w:rPr>
          <w:rFonts w:cstheme="minorBidi" w:ascii="Cambria" w:eastAsia="Cambria" w:hAnsi="Cambria"/>
          <w:b/>
          <w:bCs/>
          <w:rtl/>
          <w:lang w:eastAsia="en-US" w:bidi="he-IL"/>
        </w:rPr>
        <w:t xml:space="preserve"> </w:t>
      </w:r>
      <w:r>
        <w:rPr>
          <w:rFonts w:cstheme="minorBidi" w:ascii="Cambria" w:eastAsia="Cambria" w:hAnsi="Cambria"/>
          <w:b/>
          <w:bCs/>
          <w:lang w:eastAsia="en-US" w:bidi="he-IL"/>
        </w:rPr>
        <w:t xml:space="preserve">      </w:t>
      </w:r>
      <w:r>
        <w:rPr>
          <w:rFonts w:cstheme="minorBidi" w:ascii="Cambria" w:eastAsia="Cambria" w:hAnsi="Cambria"/>
          <w:rtl/>
          <w:lang w:eastAsia="en-US" w:bidi="he-IL"/>
        </w:rPr>
        <w:t xml:space="preserve">(סמ</w:t>
      </w:r>
      <w:r>
        <w:rPr>
          <w:rFonts w:cstheme="minorBidi" w:ascii="Cambria" w:eastAsia="Cambria" w:hAnsi="Cambria"/>
          <w:rtl/>
          <w:lang w:val="ru-RU" w:eastAsia="en-US" w:bidi="he-IL"/>
        </w:rPr>
        <w:t xml:space="preserve">''ר</w:t>
      </w:r>
      <w:r>
        <w:rPr>
          <w:rFonts w:cstheme="minorBidi" w:ascii="Cambria" w:eastAsia="Cambria" w:hAnsi="Cambria"/>
          <w:rtl/>
          <w:lang w:eastAsia="en-US" w:bidi="he-IL"/>
        </w:rPr>
        <w:t xml:space="preserve">) שירות מלא </w:t>
      </w:r>
      <w:r>
        <w:rPr>
          <w:rFonts w:cstheme="minorBidi" w:ascii="Cambria" w:eastAsia="Cambria" w:hAnsi="Cambria"/>
          <w:rtl/>
          <w:lang w:eastAsia="en-US" w:bidi="he-IL"/>
        </w:rPr>
        <w:t xml:space="preserve">כלוחם ביחידת סיירת של נ"ם, חיל 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האווי</w:t>
      </w:r>
      <w:r>
        <w:rPr>
          <w:rFonts w:cstheme="minorBidi" w:ascii="Cambria" w:eastAsia="Cambria" w:hAnsi="Cambria" w:hint="eastAsia"/>
          <w:rtl/>
          <w:lang w:eastAsia="en-US" w:bidi="he-IL"/>
        </w:rPr>
        <w:t xml:space="preserve">ר</w:t>
      </w:r>
      <w:r>
        <w:rPr>
          <w:rFonts w:cstheme="minorBidi" w:ascii="Cambria" w:eastAsia="Cambria" w:hAnsi="Cambria"/>
          <w:rtl/>
          <w:lang w:eastAsia="en-US" w:bidi="he-IL"/>
        </w:rPr>
        <w:t xml:space="preserve"> בתפקיד של מפעיל ציוד לחימה </w:t>
      </w:r>
    </w:p>
    <w:p>
      <w:pPr>
        <w:pStyle w:val="ListParagraph"/>
        <w:bidi/>
        <w:spacing w:after="0" w:line="304" w:lineRule="auto"/>
        <w:ind w:left="0" w:right="45"/>
        <w:rPr>
          <w:rFonts w:cstheme="minorBidi" w:ascii="Cambria" w:eastAsia="Cambria" w:hAnsi="Cambria"/>
          <w:rtl/>
          <w:lang w:eastAsia="en-US" w:bidi="he-IL"/>
        </w:rPr>
      </w:pPr>
      <w:r>
        <w:rPr>
          <w:rFonts w:cstheme="minorBidi" w:ascii="Cambria" w:eastAsia="Cambria" w:hAnsi="Cambria"/>
          <w:lang w:eastAsia="en-US" w:bidi="he-IL"/>
        </w:rPr>
        <w:t xml:space="preserve">                                 </w:t>
      </w:r>
      <w:r>
        <w:rPr>
          <w:rFonts w:cstheme="minorBidi" w:ascii="Cambria" w:eastAsia="Cambria" w:hAnsi="Cambria"/>
          <w:rtl/>
          <w:lang w:eastAsia="en-US" w:bidi="he-IL"/>
        </w:rPr>
        <w:t xml:space="preserve">קרקעי-אוו</w:t>
      </w:r>
      <w:r>
        <w:rPr>
          <w:rFonts w:cstheme="minorBidi" w:ascii="Cambria" w:eastAsia="Cambria" w:hAnsi="Cambria" w:hint="cs"/>
          <w:rtl/>
          <w:lang w:val="ru-RU" w:eastAsia="en-US" w:bidi="he-IL"/>
        </w:rPr>
        <w:t xml:space="preserve">ירי </w:t>
      </w:r>
      <w:r>
        <w:rPr>
          <w:rFonts w:cstheme="minorBidi" w:ascii="Cambria" w:eastAsia="Cambria" w:hAnsi="Cambria"/>
          <w:rtl/>
          <w:lang w:eastAsia="en-US" w:bidi="he-IL"/>
        </w:rPr>
        <w:t xml:space="preserve">לטווח קצר, מפעיל נגמ"ש, קשר בצוות פיקוד.  </w:t>
      </w:r>
    </w:p>
    <w:p>
      <w:pPr>
        <w:pBdr>
          <w:top w:val="single" w:sz="4" w:space="1" w:color="000000"/>
          <w:bottom w:val="double" w:sz="4" w:space="1" w:color="000000"/>
        </w:pBdr>
        <w:bidi/>
        <w:spacing w:before="120" w:after="120" w:line="240" w:lineRule="auto"/>
        <w:jc w:val="center"/>
        <w:rPr>
          <w:rFonts w:ascii="Segoe UI Semibold" w:eastAsia="Segoe UI Semibold" w:hAnsi="Segoe UI Semibold" w:cs="Segoe UI Semibold"/>
          <w:bCs/>
          <w:smallCaps/>
          <w:shadow/>
          <w:sz w:val="24"/>
          <w:szCs w:val="24"/>
          <w:lang w:val="ru-RU" w:eastAsia="en-US" w:bidi="he-IL"/>
        </w:rPr>
      </w:pPr>
      <w:r>
        <w:rPr>
          <w:rFonts w:ascii="Segoe UI Semibold" w:eastAsia="Segoe UI Semibold" w:hAnsi="Segoe UI Semibold" w:cs="Segoe UI Semibold" w:hint="cs"/>
          <w:sz w:val="24"/>
          <w:szCs w:val="24"/>
          <w:rtl/>
          <w:lang w:eastAsia="en-US" w:bidi="he-IL"/>
        </w:rPr>
        <w:t xml:space="preserve">שפות</w:t>
      </w:r>
    </w:p>
    <w:p>
      <w:pPr>
        <w:pStyle w:val="ListParagraph"/>
        <w:bidi/>
        <w:spacing w:after="0" w:line="120" w:lineRule="auto"/>
        <w:ind w:left="0" w:right="45"/>
        <w:rPr>
          <w:rFonts w:cstheme="minorBidi" w:ascii="Cambria" w:eastAsia="Cambria" w:hAnsi="Cambria"/>
          <w:rtl/>
          <w:lang w:eastAsia="en-US" w:bidi="he-IL"/>
        </w:rPr>
      </w:pPr>
    </w:p>
    <w:p>
      <w:pPr>
        <w:pStyle w:val="ListParagraph"/>
        <w:bidi/>
        <w:spacing w:after="0" w:line="304" w:lineRule="auto"/>
        <w:ind w:left="0" w:right="45"/>
        <w:rPr>
          <w:rFonts w:cstheme="minorBidi" w:ascii="Cambria" w:eastAsia="Cambria" w:hAnsi="Cambria"/>
          <w:rtl/>
          <w:lang w:eastAsia="en-US" w:bidi="he-IL"/>
        </w:rPr>
      </w:pPr>
      <w:r>
        <w:rPr>
          <w:rFonts w:cstheme="minorBidi" w:ascii="Cambria" w:eastAsia="Cambria" w:hAnsi="Cambria"/>
          <w:rtl/>
          <w:lang w:eastAsia="en-US" w:bidi="he-IL"/>
        </w:rPr>
        <w:tab/>
      </w:r>
      <w:r>
        <w:rPr>
          <w:rFonts w:cstheme="minorBidi" w:ascii="Cambria" w:eastAsia="Cambria" w:hAnsi="Cambria"/>
          <w:rtl/>
          <w:lang w:eastAsia="en-US" w:bidi="he-IL"/>
        </w:rPr>
        <w:tab/>
      </w:r>
      <w:r>
        <w:rPr>
          <w:rFonts w:cstheme="minorBidi" w:ascii="Cambria" w:eastAsia="Cambria" w:hAnsi="Cambria"/>
          <w:rtl/>
          <w:lang w:eastAsia="en-US" w:bidi="he-IL"/>
        </w:rPr>
        <w:t xml:space="preserve">עברית – שוטפת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,</w:t>
      </w:r>
      <w:r>
        <w:rPr>
          <w:rFonts w:cstheme="minorBidi" w:ascii="Cambria" w:eastAsia="Cambria" w:hAnsi="Cambria"/>
          <w:rtl/>
          <w:lang w:eastAsia="en-US" w:bidi="he-IL"/>
        </w:rPr>
        <w:t xml:space="preserve"> </w:t>
      </w:r>
    </w:p>
    <w:p>
      <w:pPr>
        <w:pStyle w:val="ListParagraph"/>
        <w:bidi/>
        <w:spacing w:after="0" w:line="304" w:lineRule="auto"/>
        <w:ind w:left="0" w:right="45" w:firstLine="720"/>
        <w:rPr>
          <w:rFonts w:cstheme="minorBidi" w:ascii="Cambria" w:eastAsia="Cambria" w:hAnsi="Cambria"/>
          <w:rtl/>
          <w:lang w:eastAsia="en-US" w:bidi="he-IL"/>
        </w:rPr>
      </w:pPr>
      <w:r>
        <w:rPr>
          <w:rFonts w:cstheme="minorBidi" w:ascii="Cambria" w:eastAsia="Cambria" w:hAnsi="Cambria"/>
          <w:rtl/>
          <w:lang w:eastAsia="en-US" w:bidi="he-IL"/>
        </w:rPr>
        <w:t xml:space="preserve">           </w:t>
      </w:r>
      <w:r>
        <w:rPr>
          <w:rFonts w:cstheme="minorBidi" w:ascii="Cambria" w:eastAsia="Cambria" w:hAnsi="Cambria"/>
          <w:rtl/>
          <w:lang w:eastAsia="en-US" w:bidi="he-IL"/>
        </w:rPr>
        <w:tab/>
      </w:r>
      <w:r>
        <w:rPr>
          <w:rFonts w:cstheme="minorBidi" w:ascii="Cambria" w:eastAsia="Cambria" w:hAnsi="Cambria"/>
          <w:rtl/>
          <w:lang w:eastAsia="en-US" w:bidi="he-IL"/>
        </w:rPr>
        <w:t xml:space="preserve">אנגלית – שוטפת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,</w:t>
      </w:r>
      <w:r>
        <w:rPr>
          <w:rFonts w:cstheme="minorBidi" w:ascii="Cambria" w:eastAsia="Cambria" w:hAnsi="Cambria"/>
          <w:rtl/>
          <w:lang w:eastAsia="en-US" w:bidi="he-IL"/>
        </w:rPr>
        <w:tab/>
      </w:r>
      <w:r>
        <w:rPr>
          <w:rFonts w:cstheme="minorBidi" w:ascii="Cambria" w:eastAsia="Cambria" w:hAnsi="Cambria"/>
          <w:rtl/>
          <w:lang w:eastAsia="en-US" w:bidi="he-IL"/>
        </w:rPr>
        <w:tab/>
      </w:r>
      <w:r>
        <w:rPr>
          <w:rFonts w:cstheme="minorBidi" w:ascii="Cambria" w:eastAsia="Cambria" w:hAnsi="Cambria"/>
          <w:rtl/>
          <w:lang w:eastAsia="en-US" w:bidi="he-IL"/>
        </w:rPr>
        <w:tab/>
      </w:r>
      <w:r>
        <w:rPr>
          <w:rFonts w:cstheme="minorBidi" w:ascii="Cambria" w:eastAsia="Cambria" w:hAnsi="Cambria"/>
          <w:rtl/>
          <w:lang w:eastAsia="en-US" w:bidi="he-IL"/>
        </w:rPr>
        <w:tab/>
      </w:r>
    </w:p>
    <w:p>
      <w:pPr>
        <w:pStyle w:val="ListParagraph"/>
        <w:bidi/>
        <w:spacing w:after="0" w:line="304" w:lineRule="auto"/>
        <w:ind w:left="0" w:right="45" w:firstLine="720"/>
        <w:rPr>
          <w:rFonts w:cstheme="minorBidi" w:ascii="Cambria" w:eastAsia="Cambria" w:hAnsi="Cambria"/>
          <w:rtl/>
          <w:lang w:eastAsia="en-US" w:bidi="he-IL"/>
        </w:rPr>
      </w:pPr>
      <w:r>
        <w:rPr>
          <w:rFonts w:cstheme="minorBidi" w:ascii="Cambria" w:eastAsia="Cambria" w:hAnsi="Cambria"/>
          <w:rtl/>
          <w:lang w:eastAsia="en-US" w:bidi="he-IL"/>
        </w:rPr>
        <w:t xml:space="preserve">      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 </w:t>
      </w:r>
      <w:r>
        <w:rPr>
          <w:rFonts w:cstheme="minorBidi" w:ascii="Cambria" w:eastAsia="Cambria" w:hAnsi="Cambria"/>
          <w:rtl/>
          <w:lang w:eastAsia="en-US" w:bidi="he-IL"/>
        </w:rPr>
        <w:t xml:space="preserve">  </w:t>
      </w:r>
      <w:r>
        <w:rPr>
          <w:rFonts w:cstheme="minorBidi" w:ascii="Cambria" w:eastAsia="Cambria" w:hAnsi="Cambria" w:hint="cs"/>
          <w:rtl/>
          <w:lang w:eastAsia="en-US" w:bidi="he-IL"/>
        </w:rPr>
        <w:t xml:space="preserve"> </w:t>
      </w:r>
      <w:r>
        <w:rPr>
          <w:rFonts w:cstheme="minorBidi" w:ascii="Cambria" w:eastAsia="Cambria" w:hAnsi="Cambria"/>
          <w:rtl/>
          <w:lang w:eastAsia="en-US" w:bidi="he-IL"/>
        </w:rPr>
        <w:t xml:space="preserve">  </w:t>
      </w:r>
      <w:r>
        <w:rPr>
          <w:rFonts w:cstheme="minorBidi" w:ascii="Cambria" w:eastAsia="Cambria" w:hAnsi="Cambria"/>
          <w:rtl/>
          <w:lang w:eastAsia="en-US" w:bidi="he-IL"/>
        </w:rPr>
        <w:t xml:space="preserve">רוסית – שפת אם. </w:t>
      </w:r>
    </w:p>
    <w:p>
      <w:pPr>
        <w:pStyle w:val="ListParagraph"/>
        <w:bidi/>
        <w:spacing w:after="0" w:line="305" w:lineRule="auto"/>
        <w:ind w:left="0" w:right="45"/>
        <w:rPr>
          <w:rFonts w:cstheme="minorBidi" w:ascii="Cambria" w:eastAsia="Cambria" w:hAnsi="Cambria"/>
        </w:rPr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080" w:right="630" w:bottom="426" w:left="630" w:footer="708" w:header="568" w:gutter="0"/>
      <w:pgBorders w:offsetFrom="page">
        <w:top w:val="single" w:sz="8" w:space="18" w:color="808080" w:shadow="on"/>
        <w:left w:val="single" w:sz="8" w:space="18" w:color="808080" w:shadow="on"/>
        <w:bottom w:val="single" w:sz="8" w:space="18" w:color="808080" w:shadow="on"/>
        <w:right w:val="single" w:sz="8" w:space="18" w:color="808080" w:shadow="on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pBdr>
        <w:top w:val="single" w:sz="4" w:space="0" w:color="000000"/>
      </w:pBdr>
      <w:tabs>
        <w:tab w:pos="4680" w:val="center"/>
        <w:tab w:pos="9360" w:val="right"/>
        <w:tab w:pos="260" w:val="left"/>
        <w:tab w:pos="5040" w:val="center"/>
        <w:tab w:pos="8600" w:val="left"/>
        <w:tab w:pos="4680" w:val="clear"/>
        <w:tab w:pos="9360" w:val="clear"/>
      </w:tabs>
      <w:spacing w:line="24" w:lineRule="auto"/>
      <w:rPr>
        <w:rFonts w:ascii="Garamond" w:eastAsia="Garamond" w:hAnsi="Garamond" w:cs="Garamond"/>
        <w:b/>
        <w:bCs/>
        <w:smallCaps/>
        <w:shadow/>
        <w:sz w:val="48"/>
        <w:szCs w:val="36"/>
        <w:rtl/>
      </w:rPr>
    </w:pPr>
    <w:r>
      <w:rPr/>
    </w:r>
  </w:p>
  <w:p>
    <w:pPr>
      <w:pStyle w:val="Header"/>
      <w:pBdr>
        <w:top w:val="single" w:sz="4" w:space="0" w:color="000000"/>
      </w:pBdr>
      <w:tabs>
        <w:tab w:pos="4680" w:val="center"/>
        <w:tab w:pos="9360" w:val="right"/>
        <w:tab w:pos="260" w:val="left"/>
        <w:tab w:pos="5040" w:val="center"/>
        <w:tab w:pos="8600" w:val="left"/>
        <w:tab w:pos="4680" w:val="clear"/>
        <w:tab w:pos="9360" w:val="clear"/>
      </w:tabs>
      <w:spacing w:line="24" w:lineRule="auto"/>
      <w:rPr>
        <w:rFonts w:ascii="Garamond" w:eastAsia="Garamond" w:hAnsi="Garamond" w:cs="Garamond"/>
        <w:b/>
        <w:bCs/>
        <w:smallCaps/>
        <w:shadow/>
        <w:sz w:val="48"/>
        <w:szCs w:val="36"/>
        <w:rtl/>
      </w:rPr>
    </w:pPr>
  </w:p>
  <w:p>
    <w:pPr>
      <w:pStyle w:val="Header"/>
      <w:pBdr>
        <w:top w:val="single" w:sz="4" w:space="0" w:color="000000"/>
      </w:pBdr>
      <w:tabs>
        <w:tab w:pos="4680" w:val="center"/>
        <w:tab w:pos="9360" w:val="right"/>
        <w:tab w:pos="260" w:val="left"/>
        <w:tab w:pos="5040" w:val="center"/>
        <w:tab w:pos="8600" w:val="left"/>
        <w:tab w:pos="4680" w:val="clear"/>
        <w:tab w:pos="9360" w:val="clear"/>
      </w:tabs>
      <w:spacing w:line="24" w:lineRule="auto"/>
      <w:rPr>
        <w:rFonts w:ascii="Garamond" w:eastAsia="Garamond" w:hAnsi="Garamond" w:cs="Garamond"/>
        <w:b/>
        <w:bCs/>
        <w:smallCaps/>
        <w:shadow/>
        <w:sz w:val="48"/>
        <w:szCs w:val="36"/>
        <w:rtl/>
      </w:rPr>
    </w:pPr>
  </w:p>
  <w:p>
    <w:pPr>
      <w:pStyle w:val="Header"/>
      <w:pBdr>
        <w:top w:val="single" w:sz="4" w:space="0" w:color="000000"/>
      </w:pBdr>
      <w:tabs>
        <w:tab w:pos="4680" w:val="center"/>
        <w:tab w:pos="9360" w:val="right"/>
        <w:tab w:pos="260" w:val="left"/>
        <w:tab w:pos="5040" w:val="center"/>
        <w:tab w:pos="8600" w:val="left"/>
        <w:tab w:pos="4680" w:val="clear"/>
        <w:tab w:pos="9360" w:val="clear"/>
      </w:tabs>
      <w:spacing w:line="24" w:lineRule="auto"/>
      <w:rPr>
        <w:rFonts w:ascii="Garamond" w:eastAsia="Garamond" w:hAnsi="Garamond" w:cs="Garamond"/>
        <w:b/>
        <w:bCs/>
        <w:smallCaps/>
        <w:shadow/>
        <w:sz w:val="48"/>
        <w:szCs w:val="36"/>
        <w:rtl/>
      </w:rPr>
    </w:pPr>
  </w:p>
  <w:p>
    <w:pPr>
      <w:pStyle w:val="Header"/>
      <w:pBdr>
        <w:top w:val="single" w:sz="4" w:space="0" w:color="000000"/>
      </w:pBdr>
      <w:tabs>
        <w:tab w:pos="4680" w:val="center"/>
        <w:tab w:pos="9360" w:val="right"/>
        <w:tab w:pos="260" w:val="left"/>
        <w:tab w:pos="5040" w:val="center"/>
        <w:tab w:pos="8600" w:val="left"/>
        <w:tab w:pos="4680" w:val="clear"/>
        <w:tab w:pos="9360" w:val="clear"/>
      </w:tabs>
      <w:spacing w:line="24" w:lineRule="auto"/>
      <w:rPr>
        <w:rFonts w:ascii="Garamond" w:eastAsia="Garamond" w:hAnsi="Garamond" w:cs="Garamond"/>
        <w:b/>
        <w:smallCaps/>
        <w:shadow/>
        <w:sz w:val="48"/>
        <w:szCs w:val="36"/>
      </w:rPr>
    </w:pPr>
  </w:p>
  <w:p>
    <w:pPr>
      <w:pStyle w:val="Header"/>
      <w:pBdr>
        <w:top w:val="single" w:sz="4" w:space="0" w:color="000000"/>
      </w:pBdr>
      <w:shd w:fill="BFBFBF" w:color="auto" w:val="clear"/>
      <w:tabs>
        <w:tab w:pos="4680" w:val="center"/>
        <w:tab w:pos="9360" w:val="right"/>
        <w:tab w:pos="260" w:val="left"/>
        <w:tab w:pos="5040" w:val="center"/>
        <w:tab w:pos="8600" w:val="left"/>
        <w:tab w:pos="4680" w:val="clear"/>
      </w:tabs>
      <w:bidi/>
      <w:spacing w:line="240" w:lineRule="auto"/>
      <w:rPr>
        <w:rFonts w:ascii="Garamond" w:eastAsia="Garamond" w:hAnsi="Garamond" w:cs="Garamond"/>
        <w:b/>
        <w:smallCaps/>
        <w:shadow/>
        <w:sz w:val="36"/>
        <w:szCs w:val="36"/>
        <w:lang w:eastAsia="en-US" w:bidi="he-IL"/>
      </w:rPr>
    </w:pPr>
    <w:r>
      <w:rPr>
        <w:rFonts w:ascii="Garamond" w:eastAsia="Garamond" w:hAnsi="Garamond" w:cs="Garamond"/>
        <w:b/>
        <w:bCs/>
        <w:smallCaps/>
        <w:shadow/>
        <w:sz w:val="36"/>
        <w:szCs w:val="36"/>
        <w:rtl/>
        <w:lang w:eastAsia="en-US" w:bidi="he-IL"/>
      </w:rPr>
      <w:t xml:space="preserve">אלכסנדר בליץ</w:t>
    </w:r>
  </w:p>
  <w:p>
    <w:pPr>
      <w:pStyle w:val="Header"/>
      <w:pBdr>
        <w:top w:val="single" w:sz="4" w:space="0" w:color="000000"/>
      </w:pBdr>
      <w:tabs>
        <w:tab w:pos="4680" w:val="center"/>
        <w:tab w:pos="9360" w:val="right"/>
        <w:tab w:pos="260" w:val="left"/>
        <w:tab w:pos="5040" w:val="center"/>
        <w:tab w:pos="8600" w:val="left"/>
        <w:tab w:pos="4680" w:val="clear"/>
      </w:tabs>
      <w:bidi/>
      <w:spacing w:line="48" w:lineRule="auto"/>
      <w:rPr>
        <w:rFonts w:ascii="Garamond" w:eastAsia="Garamond" w:hAnsi="Garamond" w:cs="Garamond"/>
        <w:b/>
        <w:smallCaps/>
        <w:shadow/>
        <w:sz w:val="48"/>
        <w:szCs w:val="36"/>
      </w:rPr>
    </w:pPr>
    <w:r>
      <w:rPr>
        <w:rFonts w:ascii="Garamond" w:eastAsia="Garamond" w:hAnsi="Garamond" w:cs="Garamond"/>
        <w:b/>
        <w:smallCaps/>
        <w:shadow/>
        <w:sz w:val="48"/>
        <w:szCs w:val="36"/>
      </w:rPr>
      <w:tab/>
    </w:r>
  </w:p>
  <w:p>
    <w:pPr>
      <w:pStyle w:val="Header"/>
      <w:pBdr>
        <w:bottom w:val="triple" w:sz="4" w:space="0" w:color="000000"/>
      </w:pBdr>
      <w:tabs>
        <w:tab w:pos="4680" w:val="center"/>
        <w:tab w:pos="9360" w:val="right"/>
        <w:tab w:pos="720" w:val="left"/>
      </w:tabs>
      <w:bidi/>
      <w:spacing w:line="240" w:lineRule="auto"/>
      <w:rPr>
        <w:rFonts w:ascii="Cambria" w:eastAsia="Cambria" w:hAnsi="Cambria" w:cs="Arial"/>
        <w:shadow/>
        <w:sz w:val="20"/>
        <w:szCs w:val="20"/>
      </w:rPr>
    </w:pPr>
    <w:r>
      <w:rPr>
        <w:rFonts w:ascii="Cambria" w:eastAsia="Cambria" w:hAnsi="Cambria" w:cs="Arial"/>
        <w:shadow/>
        <w:sz w:val="20"/>
        <w:szCs w:val="20"/>
        <w:rtl/>
        <w:lang w:eastAsia="en-US" w:bidi="he-IL"/>
      </w:rPr>
      <w:t xml:space="preserve">טל: </w:t>
    </w:r>
    <w:r>
      <w:rPr>
        <w:rFonts w:ascii="Cambria" w:eastAsia="Cambria" w:hAnsi="Cambria" w:cs="Arial"/>
        <w:shadow/>
        <w:sz w:val="20"/>
        <w:szCs w:val="20"/>
      </w:rPr>
      <w:t xml:space="preserve">050-956 2505</w:t>
    </w:r>
  </w:p>
  <w:p>
    <w:pPr>
      <w:pStyle w:val="Header"/>
      <w:pBdr>
        <w:bottom w:val="triple" w:sz="4" w:space="0" w:color="000000"/>
      </w:pBdr>
      <w:tabs>
        <w:tab w:pos="4680" w:val="center"/>
        <w:tab w:pos="9360" w:val="right"/>
        <w:tab w:pos="720" w:val="left"/>
      </w:tabs>
      <w:bidi/>
      <w:spacing w:line="72" w:lineRule="auto"/>
      <w:jc w:val="center"/>
      <w:rPr>
        <w:rFonts w:ascii="Cambria" w:eastAsia="Cambria" w:hAnsi="Cambria" w:cs="Arial"/>
        <w:shadow/>
        <w:sz w:val="20"/>
        <w:szCs w:val="20"/>
      </w:rPr>
    </w:pPr>
  </w:p>
  <w:p>
    <w:pPr>
      <w:pStyle w:val="Header"/>
      <w:pBdr>
        <w:bottom w:val="triple" w:sz="4" w:space="0" w:color="000000"/>
      </w:pBdr>
      <w:tabs>
        <w:tab w:pos="4680" w:val="center"/>
        <w:tab w:pos="9360" w:val="right"/>
        <w:tab w:pos="720" w:val="left"/>
      </w:tabs>
      <w:bidi/>
      <w:spacing w:line="240" w:lineRule="auto"/>
      <w:rPr>
        <w:rFonts w:ascii="Cambria" w:eastAsia="Cambria" w:hAnsi="Cambria" w:cs="Arial"/>
        <w:shadow/>
        <w:sz w:val="20"/>
        <w:szCs w:val="20"/>
      </w:rPr>
    </w:pPr>
    <w:r>
      <w:rPr>
        <w:rFonts w:ascii="Cambria" w:eastAsia="Cambria" w:hAnsi="Cambria" w:cs="Arial"/>
        <w:shadow/>
        <w:sz w:val="20"/>
        <w:szCs w:val="20"/>
        <w:rtl/>
        <w:lang w:eastAsia="en-US" w:bidi="he-IL"/>
      </w:rPr>
      <w:t xml:space="preserve">מייל: </w:t>
    </w:r>
    <w:r>
      <w:rPr>
        <w:rFonts w:ascii="Cambria" w:eastAsia="Cambria" w:hAnsi="Cambria" w:cs="Arial"/>
        <w:shadow/>
        <w:sz w:val="20"/>
        <w:szCs w:val="20"/>
      </w:rPr>
      <w:t xml:space="preserve">blits.alex@gmail.com </w:t>
    </w:r>
  </w:p>
  <w:p>
    <w:pPr>
      <w:pStyle w:val="Header"/>
      <w:pBdr>
        <w:bottom w:val="triple" w:sz="4" w:space="0" w:color="000000"/>
      </w:pBdr>
      <w:tabs>
        <w:tab w:pos="4680" w:val="center"/>
        <w:tab w:pos="9360" w:val="right"/>
        <w:tab w:pos="4680" w:val="clear"/>
        <w:tab w:pos="9360" w:val="clear"/>
      </w:tabs>
      <w:spacing w:line="48" w:lineRule="auto"/>
      <w:jc w:val="center"/>
      <w:rPr>
        <w:rFonts w:ascii="Cambria" w:eastAsia="Cambria" w:hAnsi="Cambria" w:cs="Arial"/>
        <w:shadow/>
        <w:sz w:val="20"/>
        <w:szCs w:val="20"/>
      </w:rPr>
    </w:pPr>
  </w:p>
  <w:p>
    <w:pPr>
      <w:pStyle w:val="Header"/>
      <w:pBdr>
        <w:bottom w:val="triple" w:sz="4" w:space="0" w:color="000000"/>
      </w:pBdr>
      <w:tabs>
        <w:tab w:pos="4680" w:val="center"/>
        <w:tab w:pos="9360" w:val="right"/>
        <w:tab w:pos="4680" w:val="clear"/>
        <w:tab w:pos="9360" w:val="clear"/>
      </w:tabs>
      <w:spacing w:line="48" w:lineRule="auto"/>
      <w:jc w:val="center"/>
      <w:rPr>
        <w:rFonts w:ascii="Cambria" w:eastAsia="Cambria" w:hAnsi="Cambria" w:cs="Arial"/>
        <w:shadow/>
        <w:sz w:val="20"/>
        <w:szCs w:val="20"/>
      </w:rPr>
    </w:pPr>
  </w:p>
  <w:p>
    <w:pPr>
      <w:pStyle w:val="Header"/>
      <w:pBdr>
        <w:bottom w:val="triple" w:sz="4" w:space="0" w:color="000000"/>
      </w:pBdr>
      <w:tabs>
        <w:tab w:pos="4680" w:val="center"/>
        <w:tab w:pos="9360" w:val="right"/>
        <w:tab w:pos="4680" w:val="clear"/>
        <w:tab w:pos="9360" w:val="clear"/>
      </w:tabs>
      <w:spacing w:line="48" w:lineRule="auto"/>
      <w:jc w:val="center"/>
      <w:rPr>
        <w:rFonts w:ascii="Cambria" w:eastAsia="Cambria" w:hAnsi="Cambria" w:cs="Arial"/>
        <w:shadow/>
        <w:sz w:val="20"/>
        <w:szCs w:val="20"/>
      </w:rPr>
    </w:pP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996"/>
      <w:numFmt w:val="bullet"/>
      <w:suff w:val="tab"/>
      <w:lvlText w:val="-"/>
      <w:pPr>
        <w:spacing/>
        <w:ind w:left="1426" w:hanging="360"/>
      </w:pPr>
      <w:rPr>
        <w:rFonts w:ascii="Arial" w:eastAsia="Calibri" w:hAnsi="Arial" w:cs="Arial" w:hint="default"/>
        <w:b/>
      </w:rPr>
    </w:lvl>
    <w:lvl w:ilvl="1">
      <w:start w:val="1"/>
      <w:numFmt w:val="bullet"/>
      <w:suff w:val="tab"/>
      <w:lvlText w:val="o"/>
      <w:pPr>
        <w:spacing/>
        <w:ind w:left="214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6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58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0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2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4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6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186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˂"/>
      <w:pPr>
        <w:spacing/>
        <w:ind w:left="1426" w:hanging="360"/>
      </w:pPr>
      <w:rPr>
        <w:rFonts w:ascii="Arial" w:eastAsia="Arial" w:hAnsi="Arial" w:cs="Times New Roman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lang w:val="en-CA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09AA483"/>
  <w15:chartTrackingRefBased xmlns:w15="http://schemas.microsoft.com/office/word/2012/wordml"/>
  <w15:docId xmlns:w15="http://schemas.microsoft.com/office/word/2012/wordml" w15:val="{B146931C-82E0-4755-A7BB-6649903ED30F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CA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CA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 w:after="200" w:line="276" w:lineRule="auto"/>
    </w:pPr>
    <w:rPr>
      <w:rFonts w:ascii="Calibri" w:eastAsia="Calibri" w:hAnsi="Calibri" w:cs="Times New Roman"/>
      <w:lang w:eastAsia="en-US" w:bidi="ar-SA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next w:val="Normal"/>
    <w:unhideWhenUsed/>
    <w:pPr>
      <w:tabs>
        <w:tab w:pos="4680" w:val="center"/>
        <w:tab w:pos="9360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>
      <w:rFonts w:ascii="Calibri" w:eastAsia="Calibri" w:hAnsi="Calibri" w:cs="Times New Roman"/>
      <w:lang w:eastAsia="en-US" w:bidi="ar-SA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Footer">
    <w:name w:val="Footer"/>
    <w:basedOn w:val="Normal"/>
    <w:link w:val="FooterChar"/>
    <w:unhideWhenUsed/>
    <w:pPr>
      <w:tabs>
        <w:tab w:pos="4680" w:val="center"/>
        <w:tab w:pos="9360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>
      <w:rFonts w:ascii="Calibri" w:eastAsia="Calibri" w:hAnsi="Calibri" w:cs="Times New Roman"/>
      <w:lang w:eastAsia="en-US" w:bidi="ar-SA"/>
    </w:rPr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Tahoma" w:eastAsia="Calibri" w:hAnsi="Tahoma" w:cs="Tahoma"/>
      <w:sz w:val="18"/>
      <w:szCs w:val="18"/>
      <w:lang w:eastAsia="en-US" w:bidi="ar-SA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SNBNQ2" Type="http://schemas.openxmlformats.org/officeDocument/2006/relationships/image" Target="media/KK6ZPR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217</TotalTime>
  <Pages>1</Pages>
  <Words>555</Words>
  <Characters>3167</Characters>
  <Application>Microsoft Office Word</Application>
  <DocSecurity>0</DocSecurity>
  <Lines>26</Lines>
  <Paragraphs>7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Alexander</cp:lastModifiedBy>
  <cp:lastPrinted>2018-09-09T22:27:00Z</cp:lastPrinted>
  <cp:revision>60</cp:revision>
  <dcterms:created xsi:type="dcterms:W3CDTF">2018-08-10T15:02:00Z</dcterms:created>
  <dcterms:modified xsi:type="dcterms:W3CDTF">2023-02-28T08:36:00Z</dcterms:modified>
</cp:coreProperties>
</file>