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55118"/>
            <a:graphic xmlns:a="http://schemas.openxmlformats.org/drawingml/2006/main">
              <a:graphicData uri="http://schemas.openxmlformats.org/drawingml/2006/picture">
                <pic:pic xmlns:pic="http://schemas.openxmlformats.org/drawingml/2006/picture">
                  <pic:nvPicPr>
                    <pic:cNvPr name="" id="180170"/>
                    <pic:cNvPicPr/>
                  </pic:nvPicPr>
                  <pic:blipFill>
                    <a:blip xmlns:r="http://schemas.openxmlformats.org/officeDocument/2006/relationships" r:embed="rId8397R8"/>
                    <a:stretch>
                      <a:fillRect/>
                    </a:stretch>
                  </pic:blipFill>
                  <pic:spPr>
                    <a:xfrm>
                      <a:off y="0" x="0"/>
                      <a:ext cy="400000" cx="400000"/>
                    </a:xfrm>
                    <a:prstGeom prst="rect">
                      <a:avLst/>
                    </a:prstGeom>
                  </pic:spPr>
                </pic:pic>
              </a:graphicData>
            </a:graphic>
          </wp:anchor>
        </w:drawing>
      </w:r>
    </w:p>
    <w:p w:rsidR="00C42D1C" w:rsidRDefault="005B43A4" w:rsidP="005B43A4">
      <w:pPr>
        <w:pStyle w:val="aff8"/>
        <w:rPr>
          <w:rFonts w:ascii="Tahoma" w:hAnsi="Tahoma" w:cs="Tahoma"/>
          <w:b/>
          <w:bCs/>
          <w:sz w:val="22"/>
          <w:szCs w:val="22"/>
          <w:u w:val="none"/>
          <w:rtl/>
        </w:rPr>
      </w:pPr>
      <w:r w:rsidRPr="005B43A4">
        <w:rPr>
          <w:rFonts w:ascii="Tahoma" w:hAnsi="Tahoma" w:cs="Tahoma"/>
          <w:b/>
          <w:bCs/>
          <w:u w:val="none"/>
          <w:rtl/>
        </w:rPr>
        <w:t>אלמוג נגר</w:t>
      </w:r>
      <w:r>
        <w:rPr>
          <w:rFonts w:ascii="Tahoma" w:hAnsi="Tahoma" w:cs="Tahoma"/>
          <w:b/>
          <w:bCs/>
          <w:sz w:val="22"/>
          <w:szCs w:val="22"/>
          <w:u w:val="none"/>
          <w:rtl/>
        </w:rPr>
        <w:t xml:space="preserve"> </w:t>
      </w:r>
      <w:r w:rsidR="00542C52">
        <w:rPr>
          <w:rFonts w:ascii="Tahoma" w:hAnsi="Tahoma" w:cs="Tahoma"/>
          <w:b/>
          <w:bCs/>
          <w:sz w:val="22"/>
          <w:szCs w:val="22"/>
          <w:u w:val="none"/>
          <w:rtl/>
        </w:rPr>
        <w:t xml:space="preserve">• ניהול,  </w:t>
      </w:r>
      <w:r>
        <w:rPr>
          <w:rFonts w:ascii="Tahoma" w:hAnsi="Tahoma" w:cs="Tahoma" w:hint="cs"/>
          <w:b/>
          <w:bCs/>
          <w:sz w:val="22"/>
          <w:szCs w:val="22"/>
          <w:u w:val="none"/>
          <w:rtl/>
        </w:rPr>
        <w:t xml:space="preserve">אבטחה , </w:t>
      </w:r>
      <w:r w:rsidR="00822E1D">
        <w:rPr>
          <w:rFonts w:ascii="Tahoma" w:hAnsi="Tahoma" w:cs="Tahoma" w:hint="cs"/>
          <w:b/>
          <w:bCs/>
          <w:sz w:val="22"/>
          <w:szCs w:val="22"/>
          <w:u w:val="none"/>
          <w:rtl/>
        </w:rPr>
        <w:t xml:space="preserve"> </w:t>
      </w:r>
      <w:r>
        <w:rPr>
          <w:rFonts w:ascii="Tahoma" w:hAnsi="Tahoma" w:cs="Tahoma" w:hint="cs"/>
          <w:b/>
          <w:bCs/>
          <w:sz w:val="22"/>
          <w:szCs w:val="22"/>
          <w:u w:val="none"/>
          <w:rtl/>
        </w:rPr>
        <w:t>נדל"ן</w:t>
      </w:r>
      <w:r w:rsidR="00542C52">
        <w:rPr>
          <w:rFonts w:ascii="Tahoma" w:hAnsi="Tahoma" w:cs="Tahoma"/>
          <w:b/>
          <w:bCs/>
          <w:sz w:val="22"/>
          <w:szCs w:val="22"/>
          <w:u w:val="none"/>
          <w:rtl/>
        </w:rPr>
        <w:t xml:space="preserve"> </w:t>
      </w:r>
      <w:r w:rsidR="00B637DE">
        <w:rPr>
          <w:rFonts w:ascii="Tahoma" w:hAnsi="Tahoma" w:cs="Tahoma" w:hint="cs"/>
          <w:b/>
          <w:bCs/>
          <w:sz w:val="22"/>
          <w:szCs w:val="22"/>
          <w:u w:val="none"/>
          <w:rtl/>
        </w:rPr>
        <w:t>, עיצוב מטבחים</w:t>
      </w:r>
    </w:p>
    <w:p w:rsidR="00C42D1C" w:rsidRDefault="00C42D1C">
      <w:pPr>
        <w:spacing w:line="360" w:lineRule="auto"/>
        <w:jc w:val="center"/>
        <w:rPr>
          <w:rFonts w:ascii="Tahoma" w:hAnsi="Tahoma"/>
          <w:sz w:val="20"/>
          <w:szCs w:val="20"/>
          <w:rtl/>
        </w:rPr>
      </w:pPr>
    </w:p>
    <w:p w:rsidR="00C42D1C" w:rsidRDefault="00542C52" w:rsidP="005B43A4">
      <w:pPr>
        <w:spacing w:line="360" w:lineRule="auto"/>
        <w:jc w:val="center"/>
        <w:rPr>
          <w:rFonts w:ascii="Tahoma" w:hAnsi="Tahoma"/>
          <w:rtl/>
        </w:rPr>
      </w:pPr>
      <w:r>
        <w:rPr>
          <w:rFonts w:ascii="Tahoma" w:hAnsi="Tahoma"/>
          <w:rtl/>
        </w:rPr>
        <w:t>שנת לידה: 1984, ישראל • מצב משפחתי :</w:t>
      </w:r>
      <w:r w:rsidR="005B43A4">
        <w:rPr>
          <w:rFonts w:ascii="Tahoma" w:hAnsi="Tahoma" w:hint="cs"/>
          <w:rtl/>
        </w:rPr>
        <w:t>נשוי</w:t>
      </w:r>
      <w:r w:rsidR="002E57D0">
        <w:rPr>
          <w:rFonts w:ascii="Tahoma" w:hAnsi="Tahoma" w:hint="cs"/>
          <w:rtl/>
        </w:rPr>
        <w:t xml:space="preserve"> + 3</w:t>
      </w:r>
    </w:p>
    <w:p w:rsidR="00C42D1C" w:rsidRPr="005B43A4" w:rsidRDefault="006F2762" w:rsidP="00092B63">
      <w:pPr>
        <w:spacing w:line="360" w:lineRule="auto"/>
        <w:jc w:val="center"/>
        <w:rPr>
          <w:rFonts w:ascii="Tahoma" w:hAnsi="Tahoma"/>
        </w:rPr>
      </w:pPr>
      <w:r>
        <w:rPr>
          <w:rFonts w:ascii="Tahoma" w:hAnsi="Tahoma"/>
          <w:noProof/>
          <w:rtl/>
          <w:lang w:eastAsia="en-US"/>
        </w:rPr>
        <w:pict>
          <v:shapetype id="_x0000_t32" coordsize="21600,21600" o:spt="32" o:oned="t" path="m,l21600,21600e" filled="f">
            <v:path arrowok="t" fillok="f" o:connecttype="none"/>
            <o:lock v:ext="edit" shapetype="t"/>
          </v:shapetype>
          <v:shape id="_x0000_s1025" type="#_x0000_t32" style="position:absolute;left:0;text-align:left;margin-left:-58.55pt;margin-top:16.95pt;width:598.4pt;height:.05pt;z-index:2" o:connectortype="straight"/>
        </w:pict>
      </w:r>
      <w:r w:rsidR="005B43A4" w:rsidRPr="005B43A4">
        <w:rPr>
          <w:rFonts w:hint="cs"/>
          <w:rtl/>
        </w:rPr>
        <w:t xml:space="preserve"> </w:t>
      </w:r>
      <w:r w:rsidR="00A204E7">
        <w:rPr>
          <w:rFonts w:hint="cs"/>
          <w:rtl/>
        </w:rPr>
        <w:t xml:space="preserve">נחשול 8 ראש העין </w:t>
      </w:r>
      <w:r w:rsidR="005B43A4">
        <w:rPr>
          <w:rFonts w:ascii="Tahoma" w:hAnsi="Tahoma" w:hint="cs"/>
          <w:rtl/>
        </w:rPr>
        <w:t xml:space="preserve"> </w:t>
      </w:r>
      <w:r w:rsidR="00542C52">
        <w:rPr>
          <w:rFonts w:ascii="Tahoma" w:hAnsi="Tahoma"/>
          <w:rtl/>
        </w:rPr>
        <w:t xml:space="preserve">• </w:t>
      </w:r>
      <w:r w:rsidR="005B43A4">
        <w:rPr>
          <w:rFonts w:hint="cs"/>
          <w:rtl/>
        </w:rPr>
        <w:t xml:space="preserve"> 052-7222403</w:t>
      </w:r>
      <w:r w:rsidR="005B43A4">
        <w:rPr>
          <w:rFonts w:ascii="Tahoma" w:hAnsi="Tahoma" w:hint="cs"/>
          <w:rtl/>
        </w:rPr>
        <w:t xml:space="preserve"> </w:t>
      </w:r>
      <w:r w:rsidR="00542C52">
        <w:rPr>
          <w:rFonts w:ascii="Tahoma" w:hAnsi="Tahoma"/>
          <w:rtl/>
        </w:rPr>
        <w:t xml:space="preserve">• </w:t>
      </w:r>
      <w:r w:rsidR="005B43A4">
        <w:rPr>
          <w:rFonts w:ascii="Tahoma" w:hAnsi="Tahoma" w:hint="cs"/>
          <w:rtl/>
        </w:rPr>
        <w:t xml:space="preserve"> </w:t>
      </w:r>
      <w:r w:rsidR="00092B63">
        <w:t>almogdes@gmail.com</w:t>
      </w:r>
    </w:p>
    <w:p w:rsidR="00C42D1C" w:rsidRDefault="00C42D1C">
      <w:pPr>
        <w:rPr>
          <w:rFonts w:ascii="Tahoma" w:hAnsi="Tahoma"/>
          <w:rtl/>
        </w:rPr>
      </w:pPr>
    </w:p>
    <w:p w:rsidR="00C42D1C" w:rsidRDefault="00542C52">
      <w:pPr>
        <w:spacing w:line="360" w:lineRule="auto"/>
        <w:ind w:left="-427"/>
        <w:rPr>
          <w:rFonts w:ascii="Tahoma" w:hAnsi="Tahoma"/>
          <w:b/>
          <w:bCs/>
          <w:sz w:val="18"/>
          <w:szCs w:val="18"/>
          <w:rtl/>
        </w:rPr>
      </w:pPr>
      <w:r>
        <w:rPr>
          <w:rFonts w:ascii="Tahoma" w:hAnsi="Tahoma"/>
          <w:b/>
          <w:bCs/>
          <w:sz w:val="20"/>
          <w:szCs w:val="20"/>
          <w:rtl/>
        </w:rPr>
        <w:t>תמצית:</w:t>
      </w:r>
    </w:p>
    <w:p w:rsidR="00C42D1C" w:rsidRDefault="005B43A4">
      <w:pPr>
        <w:numPr>
          <w:ilvl w:val="0"/>
          <w:numId w:val="36"/>
        </w:numPr>
        <w:spacing w:line="360" w:lineRule="auto"/>
        <w:ind w:right="-397"/>
        <w:jc w:val="left"/>
        <w:rPr>
          <w:rFonts w:ascii="Tahoma" w:hAnsi="Tahoma"/>
          <w:b/>
          <w:bCs/>
          <w:sz w:val="18"/>
          <w:szCs w:val="18"/>
        </w:rPr>
      </w:pPr>
      <w:r>
        <w:rPr>
          <w:rFonts w:ascii="Tahoma" w:hAnsi="Tahoma" w:hint="cs"/>
          <w:b/>
          <w:bCs/>
          <w:sz w:val="18"/>
          <w:szCs w:val="18"/>
          <w:rtl/>
        </w:rPr>
        <w:t xml:space="preserve">בעל בגרות מלאה לימודי נדל"ן הקורס הגבוה לתיווך נדל"ן בעל רישיון תיווך מקרקעין. </w:t>
      </w:r>
    </w:p>
    <w:p w:rsidR="00C42D1C" w:rsidRDefault="00542C52">
      <w:pPr>
        <w:numPr>
          <w:ilvl w:val="0"/>
          <w:numId w:val="36"/>
        </w:numPr>
        <w:spacing w:line="360" w:lineRule="auto"/>
        <w:ind w:right="-397"/>
        <w:jc w:val="left"/>
        <w:rPr>
          <w:rFonts w:ascii="Tahoma" w:hAnsi="Tahoma"/>
          <w:b/>
          <w:bCs/>
          <w:sz w:val="18"/>
          <w:szCs w:val="18"/>
        </w:rPr>
      </w:pPr>
      <w:r>
        <w:rPr>
          <w:rFonts w:ascii="Tahoma" w:hAnsi="Tahoma"/>
          <w:b/>
          <w:bCs/>
          <w:sz w:val="18"/>
          <w:szCs w:val="18"/>
          <w:rtl/>
        </w:rPr>
        <w:t>מיומנות בהגדרת יעדים עסקיים ומערך מכירתי הכוללים ניהול ומעקב הובלה ליעדי החברה.</w:t>
      </w:r>
    </w:p>
    <w:p w:rsidR="00C42D1C" w:rsidRDefault="005B43A4" w:rsidP="005B43A4">
      <w:pPr>
        <w:numPr>
          <w:ilvl w:val="0"/>
          <w:numId w:val="36"/>
        </w:numPr>
        <w:spacing w:line="360" w:lineRule="auto"/>
        <w:ind w:right="-397"/>
        <w:jc w:val="left"/>
        <w:rPr>
          <w:rFonts w:ascii="Tahoma" w:hAnsi="Tahoma"/>
          <w:b/>
          <w:bCs/>
          <w:sz w:val="18"/>
          <w:szCs w:val="18"/>
        </w:rPr>
      </w:pPr>
      <w:r>
        <w:rPr>
          <w:rFonts w:ascii="Tahoma" w:hAnsi="Tahoma" w:hint="cs"/>
          <w:b/>
          <w:bCs/>
          <w:sz w:val="18"/>
          <w:szCs w:val="18"/>
          <w:rtl/>
        </w:rPr>
        <w:t>ניסיון רב בתחום הנדל"ן ומכירת קרקעות הכוללים ניהול משא ומתן מול גורמים רבים לפני חתימת חוזה.</w:t>
      </w:r>
    </w:p>
    <w:p w:rsidR="00C42D1C" w:rsidRDefault="00542C52" w:rsidP="00190B84">
      <w:pPr>
        <w:numPr>
          <w:ilvl w:val="0"/>
          <w:numId w:val="36"/>
        </w:numPr>
        <w:tabs>
          <w:tab w:val="left" w:pos="-285"/>
        </w:tabs>
        <w:spacing w:line="360" w:lineRule="auto"/>
        <w:jc w:val="left"/>
        <w:rPr>
          <w:rFonts w:ascii="Tahoma" w:hAnsi="Tahoma" w:hint="cs"/>
          <w:b/>
          <w:bCs/>
          <w:sz w:val="18"/>
          <w:szCs w:val="18"/>
        </w:rPr>
      </w:pPr>
      <w:r>
        <w:rPr>
          <w:rFonts w:ascii="Tahoma" w:hAnsi="Tahoma"/>
          <w:b/>
          <w:bCs/>
          <w:sz w:val="18"/>
          <w:szCs w:val="18"/>
          <w:rtl/>
        </w:rPr>
        <w:t xml:space="preserve">בעל יכולת הנעה עצמית גבוהה, אחריות, אמינות, רצינות, יכולת השתלבות מהירה, יכולת עבודה בצוות, התמודדות במצבי לחץ, מוטיבציה גבוהה ואוריינטציה </w:t>
      </w:r>
      <w:r w:rsidR="005B43A4">
        <w:rPr>
          <w:rFonts w:ascii="Tahoma" w:hAnsi="Tahoma" w:hint="cs"/>
          <w:b/>
          <w:bCs/>
          <w:sz w:val="18"/>
          <w:szCs w:val="18"/>
          <w:rtl/>
        </w:rPr>
        <w:t>מכרתי</w:t>
      </w:r>
      <w:r w:rsidR="00832F13">
        <w:rPr>
          <w:rFonts w:ascii="Tahoma" w:hAnsi="Tahoma" w:hint="cs"/>
          <w:b/>
          <w:bCs/>
          <w:sz w:val="18"/>
          <w:szCs w:val="18"/>
          <w:rtl/>
        </w:rPr>
        <w:t>ת</w:t>
      </w:r>
      <w:r>
        <w:rPr>
          <w:rFonts w:ascii="Tahoma" w:hAnsi="Tahoma"/>
          <w:b/>
          <w:bCs/>
          <w:sz w:val="18"/>
          <w:szCs w:val="18"/>
          <w:rtl/>
        </w:rPr>
        <w:t>.</w:t>
      </w:r>
    </w:p>
    <w:p w:rsidR="0056253B" w:rsidRDefault="0056253B" w:rsidP="00190B84">
      <w:pPr>
        <w:numPr>
          <w:ilvl w:val="0"/>
          <w:numId w:val="36"/>
        </w:numPr>
        <w:tabs>
          <w:tab w:val="left" w:pos="-285"/>
        </w:tabs>
        <w:spacing w:line="360" w:lineRule="auto"/>
        <w:jc w:val="left"/>
        <w:rPr>
          <w:rFonts w:ascii="Tahoma" w:hAnsi="Tahoma"/>
          <w:b/>
          <w:bCs/>
          <w:sz w:val="18"/>
          <w:szCs w:val="18"/>
        </w:rPr>
      </w:pPr>
      <w:r>
        <w:rPr>
          <w:rFonts w:ascii="Tahoma" w:hAnsi="Tahoma" w:hint="cs"/>
          <w:b/>
          <w:bCs/>
          <w:sz w:val="18"/>
          <w:szCs w:val="18"/>
          <w:rtl/>
        </w:rPr>
        <w:t>בוגר קורס לעיצוב מטבחים ומערכי ריהוט למוסדות</w:t>
      </w:r>
      <w:r w:rsidR="00A54A8E">
        <w:rPr>
          <w:rFonts w:ascii="Tahoma" w:hAnsi="Tahoma" w:hint="cs"/>
          <w:b/>
          <w:bCs/>
          <w:sz w:val="18"/>
          <w:szCs w:val="18"/>
          <w:rtl/>
        </w:rPr>
        <w:t xml:space="preserve"> , פרטיים </w:t>
      </w:r>
      <w:r>
        <w:rPr>
          <w:rFonts w:ascii="Tahoma" w:hAnsi="Tahoma" w:hint="cs"/>
          <w:b/>
          <w:bCs/>
          <w:sz w:val="18"/>
          <w:szCs w:val="18"/>
          <w:rtl/>
        </w:rPr>
        <w:t xml:space="preserve"> וניהול מערך שיווק של מפעל בתחום הנגרות .</w:t>
      </w:r>
    </w:p>
    <w:p w:rsidR="0082044B" w:rsidRDefault="0082044B" w:rsidP="00190B84">
      <w:pPr>
        <w:numPr>
          <w:ilvl w:val="0"/>
          <w:numId w:val="36"/>
        </w:numPr>
        <w:tabs>
          <w:tab w:val="left" w:pos="-285"/>
        </w:tabs>
        <w:spacing w:line="360" w:lineRule="auto"/>
        <w:jc w:val="left"/>
        <w:rPr>
          <w:rFonts w:ascii="Tahoma" w:hAnsi="Tahoma"/>
          <w:b/>
          <w:bCs/>
          <w:sz w:val="18"/>
          <w:szCs w:val="18"/>
        </w:rPr>
      </w:pPr>
      <w:r>
        <w:rPr>
          <w:rFonts w:ascii="Tahoma" w:hAnsi="Tahoma" w:hint="cs"/>
          <w:b/>
          <w:bCs/>
          <w:sz w:val="18"/>
          <w:szCs w:val="18"/>
          <w:rtl/>
        </w:rPr>
        <w:t>שליטה מלאה בקריאת תכניות / שרטוטים  נגרות חומרי גלם ופרזול .</w:t>
      </w:r>
    </w:p>
    <w:p w:rsidR="00C42D1C" w:rsidRDefault="00C42D1C">
      <w:pPr>
        <w:tabs>
          <w:tab w:val="left" w:pos="0"/>
        </w:tabs>
        <w:spacing w:line="360" w:lineRule="auto"/>
        <w:ind w:left="-427"/>
        <w:rPr>
          <w:rFonts w:ascii="Tahoma" w:hAnsi="Tahoma"/>
          <w:b/>
          <w:bCs/>
          <w:sz w:val="20"/>
          <w:szCs w:val="20"/>
          <w:rtl/>
        </w:rPr>
      </w:pPr>
    </w:p>
    <w:p w:rsidR="00C42D1C" w:rsidRDefault="00542C52">
      <w:pPr>
        <w:tabs>
          <w:tab w:val="left" w:pos="0"/>
        </w:tabs>
        <w:spacing w:line="360" w:lineRule="auto"/>
        <w:ind w:left="-427"/>
        <w:rPr>
          <w:rFonts w:ascii="Tahoma" w:hAnsi="Tahoma"/>
          <w:b/>
          <w:bCs/>
          <w:sz w:val="20"/>
          <w:szCs w:val="20"/>
        </w:rPr>
      </w:pPr>
      <w:r>
        <w:rPr>
          <w:rFonts w:ascii="Tahoma" w:hAnsi="Tahoma"/>
          <w:b/>
          <w:bCs/>
          <w:sz w:val="20"/>
          <w:szCs w:val="20"/>
          <w:rtl/>
        </w:rPr>
        <w:t>השכלה:</w:t>
      </w:r>
    </w:p>
    <w:p w:rsidR="00C42D1C" w:rsidRDefault="006179F2" w:rsidP="00273B98">
      <w:pPr>
        <w:spacing w:line="360" w:lineRule="auto"/>
        <w:ind w:left="-424"/>
        <w:rPr>
          <w:rFonts w:ascii="Tahoma" w:hAnsi="Tahoma"/>
          <w:sz w:val="20"/>
          <w:szCs w:val="20"/>
          <w:rtl/>
        </w:rPr>
      </w:pPr>
      <w:r>
        <w:rPr>
          <w:rFonts w:ascii="Tahoma" w:hAnsi="Tahoma" w:hint="cs"/>
          <w:b/>
          <w:bCs/>
          <w:sz w:val="20"/>
          <w:szCs w:val="20"/>
          <w:rtl/>
        </w:rPr>
        <w:t xml:space="preserve">                            </w:t>
      </w:r>
      <w:r w:rsidR="00542C52">
        <w:rPr>
          <w:rFonts w:ascii="Tahoma" w:hAnsi="Tahoma"/>
          <w:b/>
          <w:bCs/>
          <w:sz w:val="20"/>
          <w:szCs w:val="20"/>
          <w:rtl/>
        </w:rPr>
        <w:t xml:space="preserve">לימודי </w:t>
      </w:r>
      <w:r w:rsidR="00832F13">
        <w:rPr>
          <w:rFonts w:ascii="Tahoma" w:hAnsi="Tahoma" w:hint="cs"/>
          <w:b/>
          <w:bCs/>
          <w:sz w:val="20"/>
          <w:szCs w:val="20"/>
          <w:rtl/>
        </w:rPr>
        <w:t xml:space="preserve">נדל"ן </w:t>
      </w:r>
      <w:r w:rsidR="00542C52">
        <w:rPr>
          <w:rFonts w:ascii="Tahoma" w:hAnsi="Tahoma"/>
          <w:sz w:val="20"/>
          <w:szCs w:val="20"/>
          <w:rtl/>
        </w:rPr>
        <w:t>,</w:t>
      </w:r>
      <w:r w:rsidR="00832F13">
        <w:rPr>
          <w:rFonts w:ascii="Tahoma" w:hAnsi="Tahoma" w:hint="cs"/>
          <w:sz w:val="20"/>
          <w:szCs w:val="20"/>
          <w:rtl/>
        </w:rPr>
        <w:t xml:space="preserve"> הקורס הגבוה לתיווך מקרקעין</w:t>
      </w:r>
      <w:r w:rsidR="00542C52">
        <w:rPr>
          <w:rFonts w:ascii="Tahoma" w:hAnsi="Tahoma"/>
          <w:sz w:val="20"/>
          <w:szCs w:val="20"/>
          <w:rtl/>
        </w:rPr>
        <w:t xml:space="preserve">. </w:t>
      </w:r>
    </w:p>
    <w:p w:rsidR="00C42D1C" w:rsidRDefault="00542C52" w:rsidP="00832F13">
      <w:pPr>
        <w:spacing w:line="360" w:lineRule="auto"/>
        <w:ind w:left="1136" w:hanging="429"/>
        <w:rPr>
          <w:rFonts w:ascii="Tahoma" w:hAnsi="Tahoma"/>
          <w:sz w:val="20"/>
          <w:szCs w:val="20"/>
          <w:rtl/>
        </w:rPr>
      </w:pPr>
      <w:r>
        <w:rPr>
          <w:rFonts w:ascii="Tahoma" w:hAnsi="Tahoma"/>
          <w:sz w:val="20"/>
          <w:szCs w:val="20"/>
          <w:rtl/>
        </w:rPr>
        <w:t xml:space="preserve">        </w:t>
      </w:r>
      <w:r w:rsidR="006179F2">
        <w:rPr>
          <w:rFonts w:ascii="Tahoma" w:hAnsi="Tahoma" w:hint="cs"/>
          <w:sz w:val="20"/>
          <w:szCs w:val="20"/>
          <w:rtl/>
        </w:rPr>
        <w:t>ניסיון רב</w:t>
      </w:r>
      <w:r w:rsidR="00832F13">
        <w:rPr>
          <w:rFonts w:ascii="Tahoma" w:hAnsi="Tahoma" w:hint="cs"/>
          <w:sz w:val="20"/>
          <w:szCs w:val="20"/>
          <w:rtl/>
        </w:rPr>
        <w:t xml:space="preserve"> בתחום המכירה וסגירת חוזים בחברת שחף נכסים.</w:t>
      </w:r>
      <w:r>
        <w:rPr>
          <w:rFonts w:ascii="Tahoma" w:hAnsi="Tahoma"/>
          <w:sz w:val="20"/>
          <w:szCs w:val="20"/>
          <w:rtl/>
        </w:rPr>
        <w:t xml:space="preserve"> </w:t>
      </w:r>
    </w:p>
    <w:p w:rsidR="00273B98" w:rsidRDefault="00273B98" w:rsidP="00832F13">
      <w:pPr>
        <w:spacing w:line="360" w:lineRule="auto"/>
        <w:ind w:left="1136" w:hanging="429"/>
        <w:rPr>
          <w:rFonts w:ascii="Tahoma" w:hAnsi="Tahoma"/>
          <w:sz w:val="20"/>
          <w:szCs w:val="20"/>
          <w:rtl/>
        </w:rPr>
      </w:pPr>
    </w:p>
    <w:p w:rsidR="00832F13" w:rsidRDefault="00273B98" w:rsidP="00273B98">
      <w:pPr>
        <w:spacing w:line="360" w:lineRule="auto"/>
        <w:ind w:left="-424"/>
        <w:rPr>
          <w:rFonts w:ascii="Tahoma" w:hAnsi="Tahoma"/>
          <w:sz w:val="20"/>
          <w:szCs w:val="20"/>
          <w:rtl/>
        </w:rPr>
      </w:pPr>
      <w:r>
        <w:rPr>
          <w:rFonts w:ascii="Tahoma" w:hAnsi="Tahoma" w:hint="cs"/>
          <w:b/>
          <w:bCs/>
          <w:sz w:val="20"/>
          <w:szCs w:val="20"/>
          <w:rtl/>
        </w:rPr>
        <w:t xml:space="preserve">   </w:t>
      </w:r>
      <w:r w:rsidR="00832F13">
        <w:rPr>
          <w:rFonts w:ascii="Tahoma" w:hAnsi="Tahoma"/>
          <w:sz w:val="20"/>
          <w:szCs w:val="20"/>
          <w:rtl/>
        </w:rPr>
        <w:t xml:space="preserve">       </w:t>
      </w:r>
      <w:r>
        <w:rPr>
          <w:rFonts w:ascii="Tahoma" w:hAnsi="Tahoma" w:hint="cs"/>
          <w:sz w:val="20"/>
          <w:szCs w:val="20"/>
          <w:rtl/>
        </w:rPr>
        <w:t xml:space="preserve">                </w:t>
      </w:r>
      <w:r w:rsidR="00832F13">
        <w:rPr>
          <w:rFonts w:ascii="Tahoma" w:hAnsi="Tahoma" w:hint="cs"/>
          <w:b/>
          <w:bCs/>
          <w:sz w:val="20"/>
          <w:szCs w:val="20"/>
          <w:rtl/>
        </w:rPr>
        <w:t xml:space="preserve">12 שנות לימוד בגרות מלאה בבית הספר </w:t>
      </w:r>
      <w:r w:rsidR="00190B84">
        <w:rPr>
          <w:rFonts w:ascii="Tahoma" w:hAnsi="Tahoma" w:hint="cs"/>
          <w:b/>
          <w:bCs/>
          <w:sz w:val="20"/>
          <w:szCs w:val="20"/>
          <w:rtl/>
        </w:rPr>
        <w:t xml:space="preserve"> "תיכון תל </w:t>
      </w:r>
      <w:r w:rsidR="00190B84">
        <w:rPr>
          <w:rFonts w:ascii="Tahoma" w:hAnsi="Tahoma"/>
          <w:b/>
          <w:bCs/>
          <w:sz w:val="20"/>
          <w:szCs w:val="20"/>
          <w:rtl/>
        </w:rPr>
        <w:t>–</w:t>
      </w:r>
      <w:r w:rsidR="00190B84">
        <w:rPr>
          <w:rFonts w:ascii="Tahoma" w:hAnsi="Tahoma" w:hint="cs"/>
          <w:b/>
          <w:bCs/>
          <w:sz w:val="20"/>
          <w:szCs w:val="20"/>
          <w:rtl/>
        </w:rPr>
        <w:t xml:space="preserve"> אביב " בכפר סבא,</w:t>
      </w:r>
    </w:p>
    <w:p w:rsidR="00832F13" w:rsidRDefault="00832F13" w:rsidP="00273B98">
      <w:pPr>
        <w:spacing w:line="360" w:lineRule="auto"/>
        <w:ind w:left="1136" w:hanging="429"/>
        <w:rPr>
          <w:rFonts w:ascii="Tahoma" w:hAnsi="Tahoma"/>
          <w:sz w:val="20"/>
          <w:szCs w:val="20"/>
          <w:rtl/>
        </w:rPr>
      </w:pPr>
      <w:r>
        <w:rPr>
          <w:rFonts w:ascii="Tahoma" w:hAnsi="Tahoma"/>
          <w:sz w:val="20"/>
          <w:szCs w:val="20"/>
          <w:rtl/>
        </w:rPr>
        <w:t xml:space="preserve">        </w:t>
      </w:r>
      <w:r>
        <w:rPr>
          <w:rFonts w:ascii="Tahoma" w:hAnsi="Tahoma" w:hint="cs"/>
          <w:sz w:val="20"/>
          <w:szCs w:val="20"/>
          <w:rtl/>
        </w:rPr>
        <w:t>מגמת</w:t>
      </w:r>
      <w:r w:rsidR="00190B84">
        <w:rPr>
          <w:rFonts w:ascii="Tahoma" w:hAnsi="Tahoma" w:hint="cs"/>
          <w:sz w:val="20"/>
          <w:szCs w:val="20"/>
          <w:rtl/>
        </w:rPr>
        <w:t xml:space="preserve"> סוציולוגיה ,</w:t>
      </w:r>
      <w:r>
        <w:rPr>
          <w:rFonts w:ascii="Tahoma" w:hAnsi="Tahoma" w:hint="cs"/>
          <w:sz w:val="20"/>
          <w:szCs w:val="20"/>
          <w:rtl/>
        </w:rPr>
        <w:t xml:space="preserve"> </w:t>
      </w:r>
      <w:r w:rsidR="00273B98">
        <w:rPr>
          <w:rFonts w:ascii="Tahoma" w:hAnsi="Tahoma" w:hint="cs"/>
          <w:sz w:val="20"/>
          <w:szCs w:val="20"/>
          <w:rtl/>
        </w:rPr>
        <w:t>בנוסף פרויקט גמר בנושא "תקשורת חברתית ".</w:t>
      </w:r>
    </w:p>
    <w:p w:rsidR="00C42D1C" w:rsidRDefault="00C42D1C" w:rsidP="00822E1D">
      <w:pPr>
        <w:spacing w:line="360" w:lineRule="auto"/>
        <w:rPr>
          <w:rFonts w:ascii="Tahoma" w:hAnsi="Tahoma"/>
          <w:b/>
          <w:bCs/>
          <w:sz w:val="20"/>
          <w:szCs w:val="20"/>
          <w:rtl/>
        </w:rPr>
      </w:pPr>
    </w:p>
    <w:p w:rsidR="00C42D1C" w:rsidRDefault="00542C52">
      <w:pPr>
        <w:spacing w:line="360" w:lineRule="auto"/>
        <w:ind w:left="-424"/>
        <w:rPr>
          <w:rFonts w:ascii="Tahoma" w:hAnsi="Tahoma" w:hint="cs"/>
          <w:b/>
          <w:bCs/>
          <w:sz w:val="20"/>
          <w:szCs w:val="20"/>
          <w:rtl/>
        </w:rPr>
      </w:pPr>
      <w:r>
        <w:rPr>
          <w:rFonts w:ascii="Tahoma" w:hAnsi="Tahoma"/>
          <w:b/>
          <w:bCs/>
          <w:sz w:val="20"/>
          <w:szCs w:val="20"/>
          <w:rtl/>
        </w:rPr>
        <w:t>ניסיון תעסוקתי:</w:t>
      </w:r>
    </w:p>
    <w:p w:rsidR="00B40B2A" w:rsidRDefault="00B82D4F">
      <w:pPr>
        <w:spacing w:line="360" w:lineRule="auto"/>
        <w:ind w:left="-424"/>
        <w:rPr>
          <w:rFonts w:ascii="Tahoma" w:hAnsi="Tahoma" w:hint="cs"/>
          <w:b/>
          <w:bCs/>
          <w:sz w:val="20"/>
          <w:szCs w:val="20"/>
          <w:rtl/>
        </w:rPr>
      </w:pPr>
      <w:r>
        <w:rPr>
          <w:rFonts w:ascii="Tahoma" w:hAnsi="Tahoma" w:hint="cs"/>
          <w:b/>
          <w:bCs/>
          <w:sz w:val="20"/>
          <w:szCs w:val="20"/>
          <w:rtl/>
        </w:rPr>
        <w:t xml:space="preserve">      2018-2023</w:t>
      </w:r>
      <w:r w:rsidR="00B40B2A">
        <w:rPr>
          <w:rFonts w:ascii="Tahoma" w:hAnsi="Tahoma" w:hint="cs"/>
          <w:b/>
          <w:bCs/>
          <w:sz w:val="20"/>
          <w:szCs w:val="20"/>
          <w:rtl/>
        </w:rPr>
        <w:t xml:space="preserve"> </w:t>
      </w:r>
      <w:r w:rsidR="00B40B2A">
        <w:rPr>
          <w:rFonts w:ascii="Tahoma" w:hAnsi="Tahoma"/>
          <w:b/>
          <w:bCs/>
          <w:sz w:val="20"/>
          <w:szCs w:val="20"/>
          <w:rtl/>
        </w:rPr>
        <w:t>–</w:t>
      </w:r>
      <w:r w:rsidR="00B40B2A">
        <w:rPr>
          <w:rFonts w:ascii="Tahoma" w:hAnsi="Tahoma" w:hint="cs"/>
          <w:b/>
          <w:bCs/>
          <w:sz w:val="20"/>
          <w:szCs w:val="20"/>
          <w:rtl/>
        </w:rPr>
        <w:t xml:space="preserve"> מעצב מ</w:t>
      </w:r>
      <w:r>
        <w:rPr>
          <w:rFonts w:ascii="Tahoma" w:hAnsi="Tahoma" w:hint="cs"/>
          <w:b/>
          <w:bCs/>
          <w:sz w:val="20"/>
          <w:szCs w:val="20"/>
          <w:rtl/>
        </w:rPr>
        <w:t>טבחים בכיר</w:t>
      </w:r>
      <w:r w:rsidR="009F6705">
        <w:rPr>
          <w:rFonts w:ascii="Tahoma" w:hAnsi="Tahoma" w:hint="cs"/>
          <w:b/>
          <w:bCs/>
          <w:sz w:val="20"/>
          <w:szCs w:val="20"/>
          <w:rtl/>
        </w:rPr>
        <w:t xml:space="preserve"> בחברת מטבחים </w:t>
      </w:r>
      <w:r w:rsidR="0057344D">
        <w:rPr>
          <w:rFonts w:ascii="Tahoma" w:hAnsi="Tahoma" w:hint="cs"/>
          <w:b/>
          <w:bCs/>
          <w:sz w:val="20"/>
          <w:szCs w:val="20"/>
          <w:rtl/>
        </w:rPr>
        <w:t>מוכרת</w:t>
      </w:r>
      <w:r w:rsidR="00D33C31">
        <w:rPr>
          <w:rFonts w:ascii="Tahoma" w:hAnsi="Tahoma" w:hint="cs"/>
          <w:b/>
          <w:bCs/>
          <w:sz w:val="20"/>
          <w:szCs w:val="20"/>
          <w:rtl/>
        </w:rPr>
        <w:t xml:space="preserve"> וידועה</w:t>
      </w:r>
      <w:r>
        <w:rPr>
          <w:rFonts w:ascii="Tahoma" w:hAnsi="Tahoma" w:hint="cs"/>
          <w:b/>
          <w:bCs/>
          <w:sz w:val="20"/>
          <w:szCs w:val="20"/>
          <w:rtl/>
        </w:rPr>
        <w:t xml:space="preserve"> / קידום</w:t>
      </w:r>
      <w:r w:rsidR="00D33C31">
        <w:rPr>
          <w:rFonts w:ascii="Tahoma" w:hAnsi="Tahoma" w:hint="cs"/>
          <w:b/>
          <w:bCs/>
          <w:sz w:val="20"/>
          <w:szCs w:val="20"/>
          <w:rtl/>
        </w:rPr>
        <w:t xml:space="preserve"> מנהל </w:t>
      </w:r>
      <w:r w:rsidR="00A204E7">
        <w:rPr>
          <w:rFonts w:ascii="Tahoma" w:hAnsi="Tahoma" w:hint="cs"/>
          <w:b/>
          <w:bCs/>
          <w:sz w:val="20"/>
          <w:szCs w:val="20"/>
          <w:rtl/>
        </w:rPr>
        <w:t xml:space="preserve"> תצוגה מ 1.10.21</w:t>
      </w:r>
      <w:r w:rsidR="00B40B2A">
        <w:rPr>
          <w:rFonts w:ascii="Tahoma" w:hAnsi="Tahoma" w:hint="cs"/>
          <w:b/>
          <w:bCs/>
          <w:sz w:val="20"/>
          <w:szCs w:val="20"/>
          <w:rtl/>
        </w:rPr>
        <w:t xml:space="preserve"> . </w:t>
      </w:r>
    </w:p>
    <w:p w:rsidR="00B40B2A" w:rsidRPr="00B40B2A" w:rsidRDefault="00B40B2A" w:rsidP="00B40B2A">
      <w:pPr>
        <w:numPr>
          <w:ilvl w:val="0"/>
          <w:numId w:val="44"/>
        </w:numPr>
        <w:spacing w:line="360" w:lineRule="auto"/>
        <w:rPr>
          <w:rFonts w:ascii="Tahoma" w:hAnsi="Tahoma" w:hint="cs"/>
          <w:sz w:val="20"/>
          <w:szCs w:val="20"/>
        </w:rPr>
      </w:pPr>
      <w:r w:rsidRPr="00B40B2A">
        <w:rPr>
          <w:rFonts w:ascii="Tahoma" w:hAnsi="Tahoma" w:hint="cs"/>
          <w:sz w:val="20"/>
          <w:szCs w:val="20"/>
          <w:rtl/>
        </w:rPr>
        <w:t>עיצוב ומכירת מטבחים</w:t>
      </w:r>
      <w:r w:rsidR="00A204E7">
        <w:rPr>
          <w:rFonts w:ascii="Tahoma" w:hAnsi="Tahoma" w:hint="cs"/>
          <w:sz w:val="20"/>
          <w:szCs w:val="20"/>
          <w:rtl/>
        </w:rPr>
        <w:t xml:space="preserve"> </w:t>
      </w:r>
      <w:r w:rsidRPr="00B40B2A">
        <w:rPr>
          <w:rFonts w:ascii="Tahoma" w:hAnsi="Tahoma" w:hint="cs"/>
          <w:sz w:val="20"/>
          <w:szCs w:val="20"/>
          <w:rtl/>
        </w:rPr>
        <w:t xml:space="preserve"> עבור לקוחות החברה</w:t>
      </w:r>
      <w:r w:rsidR="00A204E7">
        <w:rPr>
          <w:rFonts w:ascii="Tahoma" w:hAnsi="Tahoma" w:hint="cs"/>
          <w:sz w:val="20"/>
          <w:szCs w:val="20"/>
          <w:rtl/>
        </w:rPr>
        <w:t xml:space="preserve"> </w:t>
      </w:r>
      <w:r w:rsidR="00B07139">
        <w:rPr>
          <w:rFonts w:ascii="Tahoma" w:hAnsi="Tahoma" w:hint="cs"/>
          <w:sz w:val="20"/>
          <w:szCs w:val="20"/>
          <w:rtl/>
        </w:rPr>
        <w:t>+ מוצרים נלווים כגון משטחי שיש כיורים וכו</w:t>
      </w:r>
      <w:r w:rsidRPr="00B40B2A">
        <w:rPr>
          <w:rFonts w:ascii="Tahoma" w:hAnsi="Tahoma" w:hint="cs"/>
          <w:sz w:val="20"/>
          <w:szCs w:val="20"/>
          <w:rtl/>
        </w:rPr>
        <w:t xml:space="preserve"> .</w:t>
      </w:r>
    </w:p>
    <w:p w:rsidR="00B40B2A" w:rsidRPr="00B40B2A" w:rsidRDefault="00B40B2A" w:rsidP="00B40B2A">
      <w:pPr>
        <w:numPr>
          <w:ilvl w:val="0"/>
          <w:numId w:val="44"/>
        </w:numPr>
        <w:spacing w:line="360" w:lineRule="auto"/>
        <w:rPr>
          <w:rFonts w:ascii="Tahoma" w:hAnsi="Tahoma" w:hint="cs"/>
          <w:sz w:val="20"/>
          <w:szCs w:val="20"/>
        </w:rPr>
      </w:pPr>
      <w:r w:rsidRPr="00B40B2A">
        <w:rPr>
          <w:rFonts w:ascii="Tahoma" w:hAnsi="Tahoma" w:hint="cs"/>
          <w:sz w:val="20"/>
          <w:szCs w:val="20"/>
          <w:rtl/>
        </w:rPr>
        <w:t xml:space="preserve">הורדה לייצור של מטבחי לקוחות לאחר מדידות בפועל . </w:t>
      </w:r>
    </w:p>
    <w:p w:rsidR="00B40B2A" w:rsidRPr="00B40B2A" w:rsidRDefault="00B40B2A" w:rsidP="00B40B2A">
      <w:pPr>
        <w:numPr>
          <w:ilvl w:val="0"/>
          <w:numId w:val="44"/>
        </w:numPr>
        <w:spacing w:line="360" w:lineRule="auto"/>
        <w:rPr>
          <w:rFonts w:ascii="Tahoma" w:hAnsi="Tahoma" w:hint="cs"/>
          <w:sz w:val="20"/>
          <w:szCs w:val="20"/>
        </w:rPr>
      </w:pPr>
      <w:r w:rsidRPr="00B40B2A">
        <w:rPr>
          <w:rFonts w:ascii="Tahoma" w:hAnsi="Tahoma" w:hint="cs"/>
          <w:sz w:val="20"/>
          <w:szCs w:val="20"/>
          <w:rtl/>
        </w:rPr>
        <w:t>ליווי מלא עד להתקנת המטבח לכלל לקוחות החברה</w:t>
      </w:r>
      <w:r w:rsidR="00A204E7">
        <w:rPr>
          <w:rFonts w:ascii="Tahoma" w:hAnsi="Tahoma" w:hint="cs"/>
          <w:sz w:val="20"/>
          <w:szCs w:val="20"/>
          <w:rtl/>
        </w:rPr>
        <w:t xml:space="preserve"> שבאחריותי</w:t>
      </w:r>
      <w:r w:rsidRPr="00B40B2A">
        <w:rPr>
          <w:rFonts w:ascii="Tahoma" w:hAnsi="Tahoma" w:hint="cs"/>
          <w:sz w:val="20"/>
          <w:szCs w:val="20"/>
          <w:rtl/>
        </w:rPr>
        <w:t xml:space="preserve"> . </w:t>
      </w:r>
    </w:p>
    <w:p w:rsidR="00B40B2A" w:rsidRPr="00B40B2A" w:rsidRDefault="00A204E7" w:rsidP="00B40B2A">
      <w:pPr>
        <w:numPr>
          <w:ilvl w:val="0"/>
          <w:numId w:val="44"/>
        </w:numPr>
        <w:spacing w:line="360" w:lineRule="auto"/>
        <w:rPr>
          <w:rFonts w:ascii="Tahoma" w:hAnsi="Tahoma" w:hint="cs"/>
          <w:sz w:val="20"/>
          <w:szCs w:val="20"/>
        </w:rPr>
      </w:pPr>
      <w:r>
        <w:rPr>
          <w:rFonts w:ascii="Tahoma" w:hAnsi="Tahoma" w:hint="cs"/>
          <w:sz w:val="20"/>
          <w:szCs w:val="20"/>
          <w:rtl/>
        </w:rPr>
        <w:t xml:space="preserve">שליטה מלאה בתכנת ראומפלן לתכנון מטבחים הכוללים תכניות נק אספקה וכו . </w:t>
      </w:r>
    </w:p>
    <w:p w:rsidR="00B40B2A" w:rsidRDefault="00B40B2A" w:rsidP="00B40B2A">
      <w:pPr>
        <w:numPr>
          <w:ilvl w:val="0"/>
          <w:numId w:val="44"/>
        </w:numPr>
        <w:spacing w:line="360" w:lineRule="auto"/>
        <w:rPr>
          <w:rFonts w:ascii="Tahoma" w:hAnsi="Tahoma" w:hint="cs"/>
          <w:b/>
          <w:bCs/>
          <w:sz w:val="20"/>
          <w:szCs w:val="20"/>
        </w:rPr>
      </w:pPr>
      <w:r w:rsidRPr="00B40B2A">
        <w:rPr>
          <w:rFonts w:ascii="Tahoma" w:hAnsi="Tahoma" w:hint="cs"/>
          <w:sz w:val="20"/>
          <w:szCs w:val="20"/>
          <w:rtl/>
        </w:rPr>
        <w:t xml:space="preserve">ניהול כללי של תיקי לקוחות החברה </w:t>
      </w:r>
      <w:r w:rsidR="00927BC6">
        <w:rPr>
          <w:rFonts w:ascii="Tahoma" w:hAnsi="Tahoma" w:hint="cs"/>
          <w:sz w:val="20"/>
          <w:szCs w:val="20"/>
          <w:rtl/>
        </w:rPr>
        <w:t xml:space="preserve">המטופלים על ידי </w:t>
      </w:r>
      <w:r w:rsidRPr="00B40B2A">
        <w:rPr>
          <w:rFonts w:ascii="Tahoma" w:hAnsi="Tahoma" w:hint="cs"/>
          <w:sz w:val="20"/>
          <w:szCs w:val="20"/>
          <w:rtl/>
        </w:rPr>
        <w:t>.</w:t>
      </w:r>
    </w:p>
    <w:p w:rsidR="00A204E7" w:rsidRDefault="00A204E7" w:rsidP="00B40B2A">
      <w:pPr>
        <w:numPr>
          <w:ilvl w:val="0"/>
          <w:numId w:val="44"/>
        </w:numPr>
        <w:spacing w:line="360" w:lineRule="auto"/>
        <w:rPr>
          <w:rFonts w:ascii="Tahoma" w:hAnsi="Tahoma" w:hint="cs"/>
          <w:sz w:val="20"/>
          <w:szCs w:val="20"/>
        </w:rPr>
      </w:pPr>
      <w:r w:rsidRPr="00A204E7">
        <w:rPr>
          <w:rFonts w:ascii="Tahoma" w:hAnsi="Tahoma" w:hint="cs"/>
          <w:sz w:val="20"/>
          <w:szCs w:val="20"/>
          <w:rtl/>
        </w:rPr>
        <w:t>שליטה מלאה בחומרי גלם/פרזול</w:t>
      </w:r>
      <w:r>
        <w:rPr>
          <w:rFonts w:ascii="Tahoma" w:hAnsi="Tahoma" w:hint="cs"/>
          <w:sz w:val="20"/>
          <w:szCs w:val="20"/>
          <w:rtl/>
        </w:rPr>
        <w:t xml:space="preserve">/מנגנוני </w:t>
      </w:r>
      <w:r w:rsidRPr="00A204E7">
        <w:rPr>
          <w:rFonts w:ascii="Tahoma" w:hAnsi="Tahoma" w:hint="cs"/>
          <w:sz w:val="20"/>
          <w:szCs w:val="20"/>
          <w:rtl/>
        </w:rPr>
        <w:t xml:space="preserve">כולל התאמת הנדסת אנוש לתכנון מטבחים . </w:t>
      </w:r>
    </w:p>
    <w:p w:rsidR="00986769" w:rsidRDefault="00986769" w:rsidP="00B40B2A">
      <w:pPr>
        <w:numPr>
          <w:ilvl w:val="0"/>
          <w:numId w:val="44"/>
        </w:numPr>
        <w:spacing w:line="360" w:lineRule="auto"/>
        <w:rPr>
          <w:rFonts w:ascii="Tahoma" w:hAnsi="Tahoma" w:hint="cs"/>
          <w:sz w:val="20"/>
          <w:szCs w:val="20"/>
        </w:rPr>
      </w:pPr>
      <w:r w:rsidRPr="00986769">
        <w:rPr>
          <w:rFonts w:ascii="Tahoma" w:hAnsi="Tahoma" w:hint="cs"/>
          <w:sz w:val="20"/>
          <w:szCs w:val="20"/>
          <w:u w:val="single"/>
          <w:rtl/>
        </w:rPr>
        <w:t>ידע טכני רחב בעולם נגרות המטבחים</w:t>
      </w:r>
      <w:r>
        <w:rPr>
          <w:rFonts w:ascii="Tahoma" w:hAnsi="Tahoma" w:hint="cs"/>
          <w:sz w:val="20"/>
          <w:szCs w:val="20"/>
          <w:rtl/>
        </w:rPr>
        <w:t xml:space="preserve"> . </w:t>
      </w:r>
    </w:p>
    <w:p w:rsidR="00A204E7" w:rsidRPr="00A204E7" w:rsidRDefault="00A204E7" w:rsidP="00B40B2A">
      <w:pPr>
        <w:numPr>
          <w:ilvl w:val="0"/>
          <w:numId w:val="44"/>
        </w:numPr>
        <w:spacing w:line="360" w:lineRule="auto"/>
        <w:rPr>
          <w:rFonts w:ascii="Tahoma" w:hAnsi="Tahoma" w:hint="cs"/>
          <w:sz w:val="20"/>
          <w:szCs w:val="20"/>
        </w:rPr>
      </w:pPr>
      <w:r>
        <w:rPr>
          <w:rFonts w:ascii="Tahoma" w:hAnsi="Tahoma" w:hint="cs"/>
          <w:sz w:val="20"/>
          <w:szCs w:val="20"/>
          <w:rtl/>
        </w:rPr>
        <w:t xml:space="preserve">ביצוע חפיפה למעצבי חברה חדשים שהצטרפו לחברה . </w:t>
      </w:r>
    </w:p>
    <w:p w:rsidR="00A6573F" w:rsidRDefault="00A6573F" w:rsidP="00A204E7">
      <w:pPr>
        <w:spacing w:line="360" w:lineRule="auto"/>
        <w:ind w:left="-64"/>
        <w:rPr>
          <w:rFonts w:ascii="Tahoma" w:hAnsi="Tahoma"/>
          <w:b/>
          <w:bCs/>
          <w:sz w:val="20"/>
          <w:szCs w:val="20"/>
          <w:rtl/>
        </w:rPr>
      </w:pPr>
    </w:p>
    <w:p w:rsidR="006179F2" w:rsidRDefault="006179F2">
      <w:pPr>
        <w:spacing w:line="360" w:lineRule="auto"/>
        <w:ind w:left="-424"/>
        <w:rPr>
          <w:rFonts w:ascii="Tahoma" w:hAnsi="Tahoma"/>
          <w:b/>
          <w:bCs/>
          <w:sz w:val="20"/>
          <w:szCs w:val="20"/>
          <w:rtl/>
        </w:rPr>
      </w:pPr>
    </w:p>
    <w:p w:rsidR="006179F2" w:rsidRPr="006179F2" w:rsidRDefault="006179F2" w:rsidP="006179F2">
      <w:pPr>
        <w:rPr>
          <w:rtl/>
        </w:rPr>
      </w:pPr>
      <w:r w:rsidRPr="006179F2">
        <w:rPr>
          <w:rFonts w:hint="cs"/>
          <w:b/>
          <w:bCs/>
          <w:rtl/>
        </w:rPr>
        <w:t xml:space="preserve">2018 </w:t>
      </w:r>
      <w:r w:rsidRPr="006179F2">
        <w:rPr>
          <w:b/>
          <w:bCs/>
          <w:rtl/>
        </w:rPr>
        <w:t>–</w:t>
      </w:r>
      <w:r w:rsidRPr="006179F2">
        <w:rPr>
          <w:rFonts w:hint="cs"/>
          <w:b/>
          <w:bCs/>
          <w:rtl/>
        </w:rPr>
        <w:t xml:space="preserve"> 2011</w:t>
      </w:r>
      <w:r w:rsidRPr="006179F2">
        <w:rPr>
          <w:rFonts w:hint="cs"/>
          <w:rtl/>
        </w:rPr>
        <w:t xml:space="preserve"> -  </w:t>
      </w:r>
      <w:r w:rsidRPr="006179F2">
        <w:rPr>
          <w:rFonts w:hint="cs"/>
          <w:b/>
          <w:bCs/>
          <w:rtl/>
        </w:rPr>
        <w:t>מנהל חנות תצוגה של חברת מטבחים</w:t>
      </w:r>
      <w:r w:rsidR="00331C6A">
        <w:rPr>
          <w:rFonts w:hint="cs"/>
          <w:b/>
          <w:bCs/>
          <w:rtl/>
        </w:rPr>
        <w:t xml:space="preserve"> </w:t>
      </w:r>
      <w:r w:rsidR="00A204E7">
        <w:rPr>
          <w:rFonts w:hint="cs"/>
          <w:b/>
          <w:bCs/>
          <w:rtl/>
        </w:rPr>
        <w:t>משפחתית</w:t>
      </w:r>
      <w:r w:rsidRPr="006179F2">
        <w:rPr>
          <w:rFonts w:hint="cs"/>
          <w:b/>
          <w:bCs/>
          <w:rtl/>
        </w:rPr>
        <w:t xml:space="preserve"> כולל נגרות מוסדית  .</w:t>
      </w:r>
    </w:p>
    <w:p w:rsidR="006179F2" w:rsidRPr="006179F2" w:rsidRDefault="006179F2" w:rsidP="006179F2">
      <w:pPr>
        <w:rPr>
          <w:rtl/>
        </w:rPr>
      </w:pPr>
      <w:r w:rsidRPr="006179F2">
        <w:rPr>
          <w:rFonts w:hint="cs"/>
          <w:rtl/>
        </w:rPr>
        <w:t xml:space="preserve">                       </w:t>
      </w:r>
    </w:p>
    <w:p w:rsidR="006179F2" w:rsidRPr="006179F2" w:rsidRDefault="006179F2" w:rsidP="006179F2">
      <w:pPr>
        <w:rPr>
          <w:rtl/>
        </w:rPr>
      </w:pPr>
      <w:r w:rsidRPr="006179F2">
        <w:rPr>
          <w:rFonts w:hint="cs"/>
          <w:rtl/>
        </w:rPr>
        <w:t xml:space="preserve">                       מעצב מטבחים  - שליטה בתכנת "ראומפלן " .</w:t>
      </w:r>
    </w:p>
    <w:p w:rsidR="006179F2" w:rsidRPr="006179F2" w:rsidRDefault="006179F2" w:rsidP="006179F2">
      <w:pPr>
        <w:rPr>
          <w:rtl/>
        </w:rPr>
      </w:pPr>
      <w:r w:rsidRPr="006179F2">
        <w:rPr>
          <w:rFonts w:hint="cs"/>
          <w:rtl/>
        </w:rPr>
        <w:t xml:space="preserve">                       הנעת צוות של 2 סוכנים ובקרה על ניהול תיקי הלקוחות .</w:t>
      </w:r>
    </w:p>
    <w:p w:rsidR="006179F2" w:rsidRPr="006179F2" w:rsidRDefault="006179F2" w:rsidP="006179F2">
      <w:pPr>
        <w:rPr>
          <w:rtl/>
        </w:rPr>
      </w:pPr>
      <w:r w:rsidRPr="006179F2">
        <w:rPr>
          <w:rFonts w:hint="cs"/>
          <w:rtl/>
        </w:rPr>
        <w:t xml:space="preserve">                       ניהול תיקי לקוחות פרטיים החל מתהליך העיצוב ועד ליום ההתקנה / אספקה .</w:t>
      </w:r>
    </w:p>
    <w:p w:rsidR="006179F2" w:rsidRPr="006179F2" w:rsidRDefault="006179F2" w:rsidP="006179F2">
      <w:pPr>
        <w:spacing w:after="160" w:line="259" w:lineRule="auto"/>
        <w:ind w:left="720"/>
        <w:contextualSpacing/>
        <w:jc w:val="left"/>
      </w:pPr>
      <w:r w:rsidRPr="006179F2">
        <w:rPr>
          <w:rFonts w:hint="cs"/>
          <w:rtl/>
        </w:rPr>
        <w:t xml:space="preserve">            ניהול באופן אישי פרויקטים מול קבלני בניין לייצור מטבחים ונגרות כללית  : </w:t>
      </w:r>
    </w:p>
    <w:p w:rsidR="006179F2" w:rsidRPr="006179F2" w:rsidRDefault="006179F2" w:rsidP="006179F2">
      <w:pPr>
        <w:numPr>
          <w:ilvl w:val="0"/>
          <w:numId w:val="42"/>
        </w:numPr>
        <w:spacing w:after="160" w:line="259" w:lineRule="auto"/>
        <w:contextualSpacing/>
        <w:jc w:val="left"/>
      </w:pPr>
      <w:r w:rsidRPr="006179F2">
        <w:rPr>
          <w:rFonts w:hint="cs"/>
          <w:rtl/>
        </w:rPr>
        <w:t>הכנת תכניות ( תכנת ראומפלן ) מטבחים לכלל בנייני הפרויקט .</w:t>
      </w:r>
    </w:p>
    <w:p w:rsidR="006179F2" w:rsidRPr="006179F2" w:rsidRDefault="006179F2" w:rsidP="006179F2">
      <w:pPr>
        <w:numPr>
          <w:ilvl w:val="0"/>
          <w:numId w:val="42"/>
        </w:numPr>
        <w:spacing w:after="160" w:line="259" w:lineRule="auto"/>
        <w:contextualSpacing/>
        <w:jc w:val="left"/>
      </w:pPr>
      <w:r w:rsidRPr="006179F2">
        <w:rPr>
          <w:rFonts w:hint="cs"/>
          <w:rtl/>
        </w:rPr>
        <w:t>ניהול מו"מ מול הלקוחות לשדרוגים .</w:t>
      </w:r>
    </w:p>
    <w:p w:rsidR="006179F2" w:rsidRPr="006179F2" w:rsidRDefault="006179F2" w:rsidP="006179F2">
      <w:pPr>
        <w:numPr>
          <w:ilvl w:val="0"/>
          <w:numId w:val="42"/>
        </w:numPr>
        <w:spacing w:after="160" w:line="259" w:lineRule="auto"/>
        <w:contextualSpacing/>
        <w:jc w:val="left"/>
      </w:pPr>
      <w:r w:rsidRPr="006179F2">
        <w:rPr>
          <w:rFonts w:hint="cs"/>
          <w:rtl/>
        </w:rPr>
        <w:t>הגשת תכניות למשרדי האדריכל המבצע .</w:t>
      </w:r>
    </w:p>
    <w:p w:rsidR="006179F2" w:rsidRPr="006179F2" w:rsidRDefault="006179F2" w:rsidP="006179F2">
      <w:pPr>
        <w:numPr>
          <w:ilvl w:val="0"/>
          <w:numId w:val="42"/>
        </w:numPr>
        <w:spacing w:after="160" w:line="259" w:lineRule="auto"/>
        <w:contextualSpacing/>
        <w:jc w:val="left"/>
      </w:pPr>
      <w:r w:rsidRPr="006179F2">
        <w:rPr>
          <w:rFonts w:hint="cs"/>
          <w:rtl/>
        </w:rPr>
        <w:t>ניהול תיק לקוח מול חברות שינויי הדיירים .</w:t>
      </w:r>
    </w:p>
    <w:p w:rsidR="006179F2" w:rsidRPr="006179F2" w:rsidRDefault="006179F2" w:rsidP="006179F2">
      <w:pPr>
        <w:numPr>
          <w:ilvl w:val="0"/>
          <w:numId w:val="42"/>
        </w:numPr>
        <w:spacing w:after="160" w:line="259" w:lineRule="auto"/>
        <w:contextualSpacing/>
        <w:jc w:val="left"/>
      </w:pPr>
      <w:r w:rsidRPr="006179F2">
        <w:rPr>
          <w:rFonts w:hint="cs"/>
          <w:rtl/>
        </w:rPr>
        <w:t>הכנת / הגשת תכניות גז חשמל ואינסטלציה לפי דרישה .</w:t>
      </w:r>
    </w:p>
    <w:p w:rsidR="006179F2" w:rsidRPr="006179F2" w:rsidRDefault="006179F2" w:rsidP="006179F2">
      <w:pPr>
        <w:numPr>
          <w:ilvl w:val="0"/>
          <w:numId w:val="42"/>
        </w:numPr>
        <w:spacing w:after="160" w:line="259" w:lineRule="auto"/>
        <w:contextualSpacing/>
        <w:jc w:val="left"/>
      </w:pPr>
      <w:r w:rsidRPr="006179F2">
        <w:rPr>
          <w:rFonts w:hint="cs"/>
          <w:rtl/>
        </w:rPr>
        <w:t>בדיקת תכניות לאישור ביצוע .</w:t>
      </w:r>
    </w:p>
    <w:p w:rsidR="006179F2" w:rsidRPr="006179F2" w:rsidRDefault="006179F2" w:rsidP="006179F2">
      <w:pPr>
        <w:numPr>
          <w:ilvl w:val="0"/>
          <w:numId w:val="42"/>
        </w:numPr>
        <w:rPr>
          <w:rtl/>
        </w:rPr>
      </w:pPr>
      <w:r w:rsidRPr="006179F2">
        <w:rPr>
          <w:rtl/>
        </w:rPr>
        <w:t>מילוי מכרזי פרויקטים לנגרות מוסדית ( מקבעים , קוריאן , דלפקים וכדו' ) .</w:t>
      </w:r>
    </w:p>
    <w:p w:rsidR="006179F2" w:rsidRPr="006179F2" w:rsidRDefault="006179F2" w:rsidP="006179F2">
      <w:pPr>
        <w:spacing w:after="160" w:line="259" w:lineRule="auto"/>
        <w:ind w:left="720"/>
        <w:contextualSpacing/>
        <w:jc w:val="left"/>
        <w:rPr>
          <w:rtl/>
        </w:rPr>
      </w:pPr>
      <w:r w:rsidRPr="006179F2">
        <w:rPr>
          <w:rFonts w:hint="cs"/>
          <w:rtl/>
        </w:rPr>
        <w:t>ניהול שיווק התצוגה :</w:t>
      </w:r>
    </w:p>
    <w:p w:rsidR="006179F2" w:rsidRPr="006179F2" w:rsidRDefault="006179F2" w:rsidP="006179F2">
      <w:pPr>
        <w:spacing w:after="160" w:line="259" w:lineRule="auto"/>
        <w:ind w:left="720"/>
        <w:contextualSpacing/>
        <w:jc w:val="left"/>
        <w:rPr>
          <w:rtl/>
        </w:rPr>
      </w:pPr>
    </w:p>
    <w:p w:rsidR="006179F2" w:rsidRPr="006179F2" w:rsidRDefault="006179F2" w:rsidP="006179F2">
      <w:pPr>
        <w:numPr>
          <w:ilvl w:val="0"/>
          <w:numId w:val="43"/>
        </w:numPr>
        <w:spacing w:after="160" w:line="259" w:lineRule="auto"/>
        <w:contextualSpacing/>
        <w:jc w:val="left"/>
        <w:rPr>
          <w:rFonts w:hint="cs"/>
        </w:rPr>
      </w:pPr>
      <w:r w:rsidRPr="006179F2">
        <w:rPr>
          <w:rFonts w:hint="cs"/>
          <w:rtl/>
        </w:rPr>
        <w:t>שיווק תדמיתי עבור התצוגה .</w:t>
      </w:r>
    </w:p>
    <w:p w:rsidR="006179F2" w:rsidRPr="006179F2" w:rsidRDefault="006179F2" w:rsidP="006179F2">
      <w:pPr>
        <w:numPr>
          <w:ilvl w:val="0"/>
          <w:numId w:val="43"/>
        </w:numPr>
        <w:spacing w:after="160" w:line="259" w:lineRule="auto"/>
        <w:contextualSpacing/>
        <w:jc w:val="left"/>
        <w:rPr>
          <w:rFonts w:hint="cs"/>
        </w:rPr>
      </w:pPr>
      <w:r w:rsidRPr="006179F2">
        <w:rPr>
          <w:rFonts w:hint="cs"/>
          <w:rtl/>
        </w:rPr>
        <w:t>שיווק נקודתי לטובת קידום מכירות ( בניית מבצעים וכדו' ) , ידע בנושאי הקידום האינטרנטי ( בין אם האורגני או לחילופין "ממומן " ) .</w:t>
      </w:r>
    </w:p>
    <w:p w:rsidR="006179F2" w:rsidRPr="006179F2" w:rsidRDefault="006179F2" w:rsidP="006179F2">
      <w:pPr>
        <w:numPr>
          <w:ilvl w:val="0"/>
          <w:numId w:val="43"/>
        </w:numPr>
        <w:spacing w:after="160" w:line="259" w:lineRule="auto"/>
        <w:contextualSpacing/>
        <w:jc w:val="left"/>
        <w:rPr>
          <w:rFonts w:hint="cs"/>
        </w:rPr>
      </w:pPr>
      <w:r w:rsidRPr="006179F2">
        <w:rPr>
          <w:rFonts w:hint="cs"/>
          <w:rtl/>
        </w:rPr>
        <w:t>יצירת קשר עם אדריכלים / מעצבים  לטובת שיתופי פעולה .</w:t>
      </w:r>
    </w:p>
    <w:p w:rsidR="006179F2" w:rsidRPr="006179F2" w:rsidRDefault="006179F2" w:rsidP="006179F2">
      <w:pPr>
        <w:numPr>
          <w:ilvl w:val="0"/>
          <w:numId w:val="43"/>
        </w:numPr>
        <w:spacing w:after="160" w:line="259" w:lineRule="auto"/>
        <w:contextualSpacing/>
        <w:jc w:val="left"/>
        <w:rPr>
          <w:rFonts w:hint="cs"/>
        </w:rPr>
      </w:pPr>
      <w:r w:rsidRPr="006179F2">
        <w:rPr>
          <w:rFonts w:hint="cs"/>
          <w:rtl/>
        </w:rPr>
        <w:t>ניהול אתר הבית / דף פייסבוק  וכדו' .</w:t>
      </w:r>
    </w:p>
    <w:p w:rsidR="006179F2" w:rsidRPr="006179F2" w:rsidRDefault="006179F2" w:rsidP="006179F2">
      <w:pPr>
        <w:numPr>
          <w:ilvl w:val="0"/>
          <w:numId w:val="43"/>
        </w:numPr>
        <w:spacing w:after="160" w:line="259" w:lineRule="auto"/>
        <w:contextualSpacing/>
        <w:jc w:val="left"/>
      </w:pPr>
      <w:r w:rsidRPr="006179F2">
        <w:rPr>
          <w:rFonts w:hint="cs"/>
          <w:rtl/>
        </w:rPr>
        <w:t>בניית תיקי המלצת לקוחות עבור העסק לטובת קידום תדמית וטיב העסק .</w:t>
      </w:r>
    </w:p>
    <w:p w:rsidR="006179F2" w:rsidRPr="006179F2" w:rsidRDefault="006179F2">
      <w:pPr>
        <w:spacing w:line="360" w:lineRule="auto"/>
        <w:ind w:left="-424"/>
        <w:rPr>
          <w:rFonts w:ascii="Tahoma" w:hAnsi="Tahoma"/>
          <w:b/>
          <w:bCs/>
          <w:sz w:val="20"/>
          <w:szCs w:val="20"/>
          <w:rtl/>
        </w:rPr>
      </w:pPr>
    </w:p>
    <w:p w:rsidR="006179F2" w:rsidRDefault="006179F2">
      <w:pPr>
        <w:spacing w:line="360" w:lineRule="auto"/>
        <w:ind w:left="-424"/>
        <w:rPr>
          <w:rFonts w:ascii="Tahoma" w:hAnsi="Tahoma"/>
          <w:b/>
          <w:bCs/>
          <w:sz w:val="20"/>
          <w:szCs w:val="20"/>
          <w:rtl/>
        </w:rPr>
      </w:pPr>
    </w:p>
    <w:p w:rsidR="00880E2E" w:rsidRDefault="00880E2E" w:rsidP="006179F2">
      <w:pPr>
        <w:spacing w:line="360" w:lineRule="auto"/>
        <w:rPr>
          <w:rFonts w:ascii="Tahoma" w:hAnsi="Tahoma"/>
          <w:sz w:val="20"/>
          <w:szCs w:val="20"/>
          <w:rtl/>
        </w:rPr>
      </w:pPr>
    </w:p>
    <w:p w:rsidR="00C42D1C" w:rsidRDefault="00542C52" w:rsidP="00273B98">
      <w:pPr>
        <w:spacing w:line="360" w:lineRule="auto"/>
        <w:ind w:left="-424"/>
        <w:rPr>
          <w:rFonts w:ascii="Tahoma" w:hAnsi="Tahoma"/>
          <w:sz w:val="20"/>
          <w:szCs w:val="20"/>
          <w:rtl/>
        </w:rPr>
      </w:pPr>
      <w:r>
        <w:rPr>
          <w:rFonts w:ascii="Tahoma" w:hAnsi="Tahoma"/>
          <w:b/>
          <w:bCs/>
          <w:sz w:val="20"/>
          <w:szCs w:val="20"/>
          <w:rtl/>
        </w:rPr>
        <w:t>20</w:t>
      </w:r>
      <w:r w:rsidR="00273B98">
        <w:rPr>
          <w:rFonts w:ascii="Tahoma" w:hAnsi="Tahoma" w:hint="cs"/>
          <w:b/>
          <w:bCs/>
          <w:sz w:val="20"/>
          <w:szCs w:val="20"/>
          <w:rtl/>
        </w:rPr>
        <w:t>10</w:t>
      </w:r>
      <w:r>
        <w:rPr>
          <w:rFonts w:ascii="Tahoma" w:hAnsi="Tahoma"/>
          <w:b/>
          <w:bCs/>
          <w:sz w:val="20"/>
          <w:szCs w:val="20"/>
          <w:rtl/>
        </w:rPr>
        <w:t>•200</w:t>
      </w:r>
      <w:r w:rsidR="00273B98">
        <w:rPr>
          <w:rFonts w:ascii="Tahoma" w:hAnsi="Tahoma" w:hint="cs"/>
          <w:b/>
          <w:bCs/>
          <w:sz w:val="20"/>
          <w:szCs w:val="20"/>
          <w:rtl/>
        </w:rPr>
        <w:t>8</w:t>
      </w:r>
      <w:r>
        <w:rPr>
          <w:rFonts w:ascii="Tahoma" w:hAnsi="Tahoma"/>
          <w:b/>
          <w:bCs/>
          <w:sz w:val="20"/>
          <w:szCs w:val="20"/>
          <w:rtl/>
        </w:rPr>
        <w:t xml:space="preserve">      </w:t>
      </w:r>
      <w:r>
        <w:rPr>
          <w:rFonts w:ascii="Tahoma" w:hAnsi="Tahoma"/>
          <w:sz w:val="20"/>
          <w:szCs w:val="20"/>
          <w:rtl/>
        </w:rPr>
        <w:t xml:space="preserve"> </w:t>
      </w:r>
      <w:r>
        <w:rPr>
          <w:rFonts w:ascii="Tahoma" w:hAnsi="Tahoma"/>
          <w:b/>
          <w:bCs/>
          <w:sz w:val="20"/>
          <w:szCs w:val="20"/>
          <w:rtl/>
        </w:rPr>
        <w:t>"</w:t>
      </w:r>
      <w:r w:rsidR="00822E1D" w:rsidRPr="00822E1D">
        <w:rPr>
          <w:rFonts w:hint="cs"/>
          <w:rtl/>
        </w:rPr>
        <w:t xml:space="preserve"> </w:t>
      </w:r>
      <w:r w:rsidR="00822E1D" w:rsidRPr="00822E1D">
        <w:rPr>
          <w:rFonts w:hint="cs"/>
          <w:b/>
          <w:bCs/>
          <w:rtl/>
        </w:rPr>
        <w:t>סוכן נדל"ן מורשה בחברת "שחף נכסים</w:t>
      </w:r>
      <w:r w:rsidR="00822E1D" w:rsidRPr="00822E1D">
        <w:rPr>
          <w:rFonts w:ascii="Tahoma" w:hAnsi="Tahoma"/>
          <w:b/>
          <w:bCs/>
          <w:sz w:val="20"/>
          <w:szCs w:val="20"/>
          <w:rtl/>
        </w:rPr>
        <w:t xml:space="preserve"> </w:t>
      </w:r>
      <w:r w:rsidRPr="00822E1D">
        <w:rPr>
          <w:rFonts w:ascii="Tahoma" w:hAnsi="Tahoma"/>
          <w:b/>
          <w:bCs/>
          <w:sz w:val="20"/>
          <w:szCs w:val="20"/>
          <w:rtl/>
        </w:rPr>
        <w:t>"</w:t>
      </w:r>
    </w:p>
    <w:p w:rsidR="00822E1D" w:rsidRDefault="00822E1D" w:rsidP="00822E1D">
      <w:pPr>
        <w:ind w:left="1277"/>
        <w:rPr>
          <w:rtl/>
        </w:rPr>
      </w:pPr>
      <w:r>
        <w:rPr>
          <w:rFonts w:hint="cs"/>
          <w:rtl/>
        </w:rPr>
        <w:t>כעצמאי מורשה בתחום הנדל"ן. החתמ</w:t>
      </w:r>
      <w:r w:rsidR="00F23EA8">
        <w:rPr>
          <w:rFonts w:hint="cs"/>
          <w:rtl/>
        </w:rPr>
        <w:t xml:space="preserve">ת נכסים בבלעדיות, תיאום פגישות </w:t>
      </w:r>
      <w:r>
        <w:rPr>
          <w:rFonts w:hint="cs"/>
          <w:rtl/>
        </w:rPr>
        <w:t>מול לקוחות, פרסום במדיה התקשורתית, ניהול מו"מ מול הקונה למוכר, ייעוץ דינמי לכל לקוחותיי, שיתוף פעולה בין בעלי מקצוע בתחום, ובעיקר מכירות של בתי קרקע, פנטהאוזים ודירות רגילות בצורה דינמית, עקבית ומעל לכל אמינה.</w:t>
      </w:r>
    </w:p>
    <w:p w:rsidR="006179F2" w:rsidRDefault="006179F2" w:rsidP="00822E1D">
      <w:pPr>
        <w:ind w:left="1277"/>
        <w:rPr>
          <w:rtl/>
        </w:rPr>
      </w:pPr>
    </w:p>
    <w:p w:rsidR="006179F2" w:rsidRDefault="006179F2" w:rsidP="00822E1D">
      <w:pPr>
        <w:ind w:left="1277"/>
        <w:rPr>
          <w:rFonts w:hint="cs"/>
          <w:rtl/>
        </w:rPr>
      </w:pPr>
    </w:p>
    <w:p w:rsidR="006179F2" w:rsidRDefault="006179F2" w:rsidP="006179F2">
      <w:pPr>
        <w:spacing w:line="360" w:lineRule="auto"/>
        <w:ind w:left="-424"/>
        <w:rPr>
          <w:rFonts w:ascii="Tahoma" w:hAnsi="Tahoma"/>
          <w:sz w:val="20"/>
          <w:szCs w:val="20"/>
          <w:rtl/>
        </w:rPr>
      </w:pPr>
      <w:r>
        <w:rPr>
          <w:rFonts w:ascii="Tahoma" w:hAnsi="Tahoma" w:hint="cs"/>
          <w:b/>
          <w:bCs/>
          <w:sz w:val="20"/>
          <w:szCs w:val="20"/>
          <w:rtl/>
        </w:rPr>
        <w:t>2008</w:t>
      </w:r>
      <w:r>
        <w:rPr>
          <w:rFonts w:ascii="Tahoma" w:hAnsi="Tahoma"/>
          <w:b/>
          <w:bCs/>
          <w:sz w:val="20"/>
          <w:szCs w:val="20"/>
          <w:rtl/>
        </w:rPr>
        <w:t>•20</w:t>
      </w:r>
      <w:r>
        <w:rPr>
          <w:rFonts w:ascii="Tahoma" w:hAnsi="Tahoma" w:hint="cs"/>
          <w:b/>
          <w:bCs/>
          <w:sz w:val="20"/>
          <w:szCs w:val="20"/>
          <w:rtl/>
        </w:rPr>
        <w:t>05</w:t>
      </w:r>
      <w:r>
        <w:rPr>
          <w:rFonts w:ascii="Tahoma" w:hAnsi="Tahoma"/>
          <w:b/>
          <w:bCs/>
          <w:sz w:val="20"/>
          <w:szCs w:val="20"/>
          <w:rtl/>
        </w:rPr>
        <w:t xml:space="preserve">    </w:t>
      </w:r>
      <w:r>
        <w:rPr>
          <w:rFonts w:ascii="Tahoma" w:hAnsi="Tahoma"/>
          <w:sz w:val="20"/>
          <w:szCs w:val="20"/>
          <w:rtl/>
        </w:rPr>
        <w:t xml:space="preserve">   </w:t>
      </w:r>
      <w:r>
        <w:rPr>
          <w:rFonts w:ascii="Tahoma" w:hAnsi="Tahoma"/>
          <w:b/>
          <w:bCs/>
          <w:sz w:val="20"/>
          <w:szCs w:val="20"/>
          <w:rtl/>
        </w:rPr>
        <w:t>"</w:t>
      </w:r>
      <w:r>
        <w:rPr>
          <w:rFonts w:ascii="Tahoma" w:hAnsi="Tahoma" w:hint="cs"/>
          <w:b/>
          <w:bCs/>
          <w:sz w:val="20"/>
          <w:szCs w:val="20"/>
          <w:rtl/>
        </w:rPr>
        <w:t>קב"ט ביטחון</w:t>
      </w:r>
      <w:r>
        <w:rPr>
          <w:rFonts w:ascii="Tahoma" w:hAnsi="Tahoma"/>
          <w:b/>
          <w:bCs/>
          <w:sz w:val="20"/>
          <w:szCs w:val="20"/>
          <w:rtl/>
        </w:rPr>
        <w:t>"</w:t>
      </w:r>
    </w:p>
    <w:p w:rsidR="006179F2" w:rsidRDefault="006179F2" w:rsidP="006179F2">
      <w:pPr>
        <w:ind w:left="1277"/>
        <w:rPr>
          <w:rFonts w:hint="cs"/>
          <w:rtl/>
        </w:rPr>
      </w:pPr>
      <w:r>
        <w:rPr>
          <w:rFonts w:hint="cs"/>
          <w:rtl/>
        </w:rPr>
        <w:t>קב"ט ביטחון , בין השאר בתפקיד סייר ואחמ"ש לעיתים תכופות .</w:t>
      </w:r>
    </w:p>
    <w:p w:rsidR="006179F2" w:rsidRDefault="006179F2" w:rsidP="006179F2">
      <w:pPr>
        <w:ind w:left="1277"/>
        <w:rPr>
          <w:rtl/>
        </w:rPr>
      </w:pPr>
      <w:r>
        <w:rPr>
          <w:rFonts w:hint="cs"/>
          <w:rtl/>
        </w:rPr>
        <w:t>הכולל  ניהול מערך אבטחת משמרת בבית חולים מאיר .</w:t>
      </w:r>
    </w:p>
    <w:p w:rsidR="006179F2" w:rsidRDefault="006179F2" w:rsidP="006179F2">
      <w:pPr>
        <w:spacing w:line="360" w:lineRule="auto"/>
        <w:ind w:left="-424"/>
        <w:rPr>
          <w:rFonts w:ascii="Tahoma" w:hAnsi="Tahoma"/>
          <w:sz w:val="20"/>
          <w:szCs w:val="20"/>
          <w:rtl/>
        </w:rPr>
      </w:pPr>
    </w:p>
    <w:p w:rsidR="0056253B" w:rsidRDefault="0056253B" w:rsidP="00F23EA8">
      <w:pPr>
        <w:rPr>
          <w:rFonts w:hint="cs"/>
          <w:rtl/>
        </w:rPr>
      </w:pPr>
    </w:p>
    <w:p w:rsidR="0056253B" w:rsidRDefault="0056253B" w:rsidP="00822E1D">
      <w:pPr>
        <w:ind w:left="1277"/>
        <w:rPr>
          <w:rFonts w:hint="cs"/>
          <w:rtl/>
        </w:rPr>
      </w:pPr>
    </w:p>
    <w:p w:rsidR="0056253B" w:rsidRDefault="0056253B" w:rsidP="00822E1D">
      <w:pPr>
        <w:ind w:left="1277"/>
        <w:rPr>
          <w:rtl/>
        </w:rPr>
      </w:pPr>
    </w:p>
    <w:p w:rsidR="001C2E1A" w:rsidRDefault="001C2E1A" w:rsidP="001C2E1A">
      <w:pPr>
        <w:pStyle w:val="aff7"/>
        <w:spacing w:after="160" w:line="259" w:lineRule="auto"/>
        <w:jc w:val="left"/>
      </w:pPr>
    </w:p>
    <w:p w:rsidR="00F23EA8" w:rsidRDefault="00F23EA8" w:rsidP="001C2E1A">
      <w:pPr>
        <w:pStyle w:val="aff7"/>
        <w:spacing w:after="160" w:line="259" w:lineRule="auto"/>
        <w:jc w:val="left"/>
      </w:pPr>
    </w:p>
    <w:p w:rsidR="00C42D1C" w:rsidRDefault="00C42D1C">
      <w:pPr>
        <w:spacing w:line="360" w:lineRule="auto"/>
        <w:rPr>
          <w:rFonts w:ascii="Tahoma" w:hAnsi="Tahoma"/>
          <w:sz w:val="20"/>
          <w:szCs w:val="20"/>
          <w:rtl/>
        </w:rPr>
      </w:pPr>
    </w:p>
    <w:p w:rsidR="00880E2E" w:rsidRPr="00A54A8E" w:rsidRDefault="00542C52" w:rsidP="00A54A8E">
      <w:pPr>
        <w:spacing w:line="360" w:lineRule="auto"/>
        <w:ind w:left="-424"/>
        <w:rPr>
          <w:rFonts w:ascii="Tahoma" w:hAnsi="Tahoma"/>
          <w:sz w:val="20"/>
          <w:szCs w:val="20"/>
          <w:rtl/>
        </w:rPr>
      </w:pPr>
      <w:r>
        <w:rPr>
          <w:rFonts w:ascii="Tahoma" w:hAnsi="Tahoma"/>
          <w:b/>
          <w:bCs/>
          <w:sz w:val="20"/>
          <w:szCs w:val="20"/>
          <w:rtl/>
        </w:rPr>
        <w:t xml:space="preserve">שפות: </w:t>
      </w:r>
      <w:r>
        <w:rPr>
          <w:rFonts w:ascii="Tahoma" w:hAnsi="Tahoma"/>
          <w:sz w:val="20"/>
          <w:szCs w:val="20"/>
          <w:rtl/>
        </w:rPr>
        <w:t xml:space="preserve">עברית – שפת אם </w:t>
      </w:r>
      <w:r w:rsidR="00190B84">
        <w:rPr>
          <w:rFonts w:ascii="Tahoma" w:hAnsi="Tahoma" w:hint="cs"/>
          <w:sz w:val="20"/>
          <w:szCs w:val="20"/>
          <w:rtl/>
        </w:rPr>
        <w:t>.</w:t>
      </w:r>
    </w:p>
    <w:p w:rsidR="00405D27" w:rsidRDefault="00880E2E" w:rsidP="00880E2E">
      <w:pPr>
        <w:tabs>
          <w:tab w:val="left" w:pos="-424"/>
        </w:tabs>
        <w:spacing w:line="360" w:lineRule="auto"/>
        <w:ind w:hanging="424"/>
        <w:rPr>
          <w:rFonts w:ascii="Tahoma" w:hAnsi="Tahoma" w:hint="cs"/>
          <w:sz w:val="20"/>
          <w:szCs w:val="20"/>
          <w:rtl/>
        </w:rPr>
      </w:pPr>
      <w:r>
        <w:rPr>
          <w:rFonts w:ascii="Tahoma" w:hAnsi="Tahoma" w:hint="cs"/>
          <w:b/>
          <w:bCs/>
          <w:sz w:val="20"/>
          <w:szCs w:val="20"/>
          <w:rtl/>
        </w:rPr>
        <w:t>י</w:t>
      </w:r>
      <w:r w:rsidR="00542C52">
        <w:rPr>
          <w:rFonts w:ascii="Tahoma" w:hAnsi="Tahoma"/>
          <w:b/>
          <w:bCs/>
          <w:sz w:val="20"/>
          <w:szCs w:val="20"/>
          <w:rtl/>
        </w:rPr>
        <w:t>ישומי מחשב:</w:t>
      </w:r>
      <w:r w:rsidR="00B637DE">
        <w:rPr>
          <w:rFonts w:ascii="Tahoma" w:hAnsi="Tahoma"/>
          <w:sz w:val="20"/>
          <w:szCs w:val="20"/>
          <w:rtl/>
        </w:rPr>
        <w:t xml:space="preserve"> שליטה מלאה </w:t>
      </w:r>
      <w:r w:rsidR="00B637DE" w:rsidRPr="002D6676">
        <w:rPr>
          <w:rFonts w:ascii="Tahoma" w:hAnsi="Tahoma"/>
          <w:b/>
          <w:bCs/>
          <w:sz w:val="20"/>
          <w:szCs w:val="20"/>
          <w:rtl/>
        </w:rPr>
        <w:t>בת</w:t>
      </w:r>
      <w:r w:rsidR="00405D27" w:rsidRPr="002D6676">
        <w:rPr>
          <w:rFonts w:ascii="Tahoma" w:hAnsi="Tahoma" w:hint="cs"/>
          <w:b/>
          <w:bCs/>
          <w:sz w:val="20"/>
          <w:szCs w:val="20"/>
          <w:rtl/>
        </w:rPr>
        <w:t>כנת ראומפלן</w:t>
      </w:r>
      <w:r w:rsidR="00405D27">
        <w:rPr>
          <w:rFonts w:ascii="Tahoma" w:hAnsi="Tahoma" w:hint="cs"/>
          <w:sz w:val="20"/>
          <w:szCs w:val="20"/>
          <w:rtl/>
        </w:rPr>
        <w:t xml:space="preserve"> ( עיצוב מטבחים ),שליטה בתכנת </w:t>
      </w:r>
      <w:r w:rsidR="00405D27" w:rsidRPr="002D6676">
        <w:rPr>
          <w:rFonts w:ascii="Tahoma" w:hAnsi="Tahoma"/>
          <w:b/>
          <w:bCs/>
          <w:sz w:val="20"/>
          <w:szCs w:val="20"/>
        </w:rPr>
        <w:t xml:space="preserve">priority </w:t>
      </w:r>
      <w:r w:rsidR="00405D27" w:rsidRPr="002D6676">
        <w:rPr>
          <w:rFonts w:ascii="Tahoma" w:hAnsi="Tahoma" w:hint="cs"/>
          <w:b/>
          <w:bCs/>
          <w:sz w:val="20"/>
          <w:szCs w:val="20"/>
          <w:rtl/>
        </w:rPr>
        <w:t xml:space="preserve"> פריורטי</w:t>
      </w:r>
      <w:r w:rsidR="00405D27">
        <w:rPr>
          <w:rFonts w:ascii="Tahoma" w:hAnsi="Tahoma" w:hint="cs"/>
          <w:sz w:val="20"/>
          <w:szCs w:val="20"/>
          <w:rtl/>
        </w:rPr>
        <w:t xml:space="preserve"> ,</w:t>
      </w:r>
    </w:p>
    <w:p w:rsidR="00880E2E" w:rsidRDefault="00FF25F9" w:rsidP="00880E2E">
      <w:pPr>
        <w:tabs>
          <w:tab w:val="left" w:pos="-424"/>
        </w:tabs>
        <w:spacing w:line="360" w:lineRule="auto"/>
        <w:ind w:hanging="424"/>
        <w:rPr>
          <w:rFonts w:ascii="Tahoma" w:hAnsi="Tahoma"/>
        </w:rPr>
      </w:pPr>
      <w:r>
        <w:rPr>
          <w:rFonts w:ascii="Tahoma" w:hAnsi="Tahoma" w:hint="cs"/>
          <w:sz w:val="20"/>
          <w:szCs w:val="20"/>
          <w:rtl/>
        </w:rPr>
        <w:t xml:space="preserve">תכנת רווחית און ליין , </w:t>
      </w:r>
      <w:r w:rsidR="00542C52">
        <w:rPr>
          <w:rFonts w:ascii="Tahoma" w:hAnsi="Tahoma"/>
          <w:sz w:val="20"/>
          <w:szCs w:val="20"/>
          <w:rtl/>
        </w:rPr>
        <w:t xml:space="preserve"> אינטרנט</w:t>
      </w:r>
      <w:r w:rsidR="00880E2E">
        <w:rPr>
          <w:rFonts w:ascii="Tahoma" w:hAnsi="Tahoma" w:hint="cs"/>
          <w:sz w:val="20"/>
          <w:szCs w:val="20"/>
          <w:rtl/>
        </w:rPr>
        <w:t xml:space="preserve"> ו</w:t>
      </w:r>
      <w:r w:rsidR="00880E2E">
        <w:rPr>
          <w:rFonts w:ascii="Tahoma" w:hAnsi="Tahoma"/>
          <w:sz w:val="20"/>
          <w:szCs w:val="20"/>
          <w:rtl/>
        </w:rPr>
        <w:t xml:space="preserve">  תוכנות האופיס השונות: </w:t>
      </w:r>
      <w:r w:rsidR="00880E2E">
        <w:rPr>
          <w:rFonts w:ascii="Tahoma" w:hAnsi="Tahoma"/>
          <w:sz w:val="20"/>
          <w:szCs w:val="20"/>
        </w:rPr>
        <w:t>Word, Excel, Outlook</w:t>
      </w:r>
      <w:r w:rsidR="00880E2E">
        <w:rPr>
          <w:rFonts w:ascii="Tahoma" w:hAnsi="Tahoma"/>
          <w:rtl/>
        </w:rPr>
        <w:t xml:space="preserve">. </w:t>
      </w:r>
    </w:p>
    <w:p w:rsidR="00C42D1C" w:rsidRDefault="00542C52" w:rsidP="00880E2E">
      <w:pPr>
        <w:tabs>
          <w:tab w:val="left" w:pos="-424"/>
        </w:tabs>
        <w:spacing w:line="360" w:lineRule="auto"/>
        <w:ind w:hanging="424"/>
        <w:rPr>
          <w:rFonts w:ascii="Tahoma" w:hAnsi="Tahoma"/>
          <w:sz w:val="20"/>
          <w:szCs w:val="20"/>
          <w:rtl/>
        </w:rPr>
      </w:pPr>
      <w:r>
        <w:rPr>
          <w:rFonts w:ascii="Tahoma" w:hAnsi="Tahoma"/>
          <w:sz w:val="20"/>
          <w:szCs w:val="20"/>
          <w:rtl/>
        </w:rPr>
        <w:t xml:space="preserve"> </w:t>
      </w:r>
    </w:p>
    <w:p w:rsidR="00880E2E" w:rsidRDefault="00542C52" w:rsidP="00A54A8E">
      <w:pPr>
        <w:ind w:left="-424"/>
        <w:rPr>
          <w:rtl/>
        </w:rPr>
      </w:pPr>
      <w:r>
        <w:rPr>
          <w:rFonts w:ascii="Tahoma" w:hAnsi="Tahoma"/>
          <w:b/>
          <w:bCs/>
          <w:sz w:val="20"/>
          <w:szCs w:val="20"/>
          <w:rtl/>
        </w:rPr>
        <w:t>שירות צבאי:</w:t>
      </w:r>
      <w:r>
        <w:rPr>
          <w:rFonts w:ascii="Tahoma" w:hAnsi="Tahoma"/>
          <w:sz w:val="20"/>
          <w:szCs w:val="20"/>
          <w:rtl/>
        </w:rPr>
        <w:t xml:space="preserve"> </w:t>
      </w:r>
      <w:r w:rsidR="00880E2E">
        <w:rPr>
          <w:rFonts w:hint="cs"/>
          <w:rtl/>
        </w:rPr>
        <w:t xml:space="preserve">שירות קרבי </w:t>
      </w:r>
      <w:r w:rsidR="00F23EA8">
        <w:rPr>
          <w:rFonts w:hint="cs"/>
          <w:rtl/>
        </w:rPr>
        <w:t xml:space="preserve">מלא </w:t>
      </w:r>
      <w:r w:rsidR="00880E2E">
        <w:rPr>
          <w:rFonts w:hint="cs"/>
          <w:rtl/>
        </w:rPr>
        <w:t xml:space="preserve">במשמר הגבול באזור יהודה </w:t>
      </w:r>
      <w:r w:rsidR="00A54A8E">
        <w:rPr>
          <w:rFonts w:hint="cs"/>
          <w:rtl/>
        </w:rPr>
        <w:t>ושומרון .</w:t>
      </w:r>
    </w:p>
    <w:p w:rsidR="00880E2E" w:rsidRPr="00880E2E" w:rsidRDefault="00880E2E" w:rsidP="00880E2E">
      <w:pPr>
        <w:tabs>
          <w:tab w:val="left" w:pos="-424"/>
        </w:tabs>
        <w:spacing w:line="360" w:lineRule="auto"/>
        <w:ind w:left="-424"/>
        <w:rPr>
          <w:rFonts w:ascii="Tahoma" w:hAnsi="Tahoma"/>
          <w:rtl/>
        </w:rPr>
      </w:pPr>
    </w:p>
    <w:p w:rsidR="00880E2E" w:rsidRDefault="00880E2E" w:rsidP="00880E2E">
      <w:pPr>
        <w:rPr>
          <w:rtl/>
        </w:rPr>
      </w:pPr>
    </w:p>
    <w:p w:rsidR="00C42D1C" w:rsidRDefault="00C42D1C" w:rsidP="00880E2E">
      <w:pPr>
        <w:spacing w:line="360" w:lineRule="auto"/>
        <w:ind w:left="-424" w:right="360"/>
        <w:rPr>
          <w:rFonts w:ascii="Tahoma" w:hAnsi="Tahoma"/>
          <w:sz w:val="20"/>
          <w:szCs w:val="20"/>
        </w:rPr>
      </w:pPr>
    </w:p>
    <w:p w:rsidR="00C42D1C" w:rsidRDefault="00542C52">
      <w:pPr>
        <w:spacing w:line="360" w:lineRule="auto"/>
        <w:ind w:left="-991" w:right="360" w:firstLine="284"/>
        <w:rPr>
          <w:rFonts w:ascii="Tahoma" w:hAnsi="Tahoma"/>
          <w:sz w:val="20"/>
          <w:szCs w:val="20"/>
          <w:rtl/>
        </w:rPr>
      </w:pPr>
      <w:r>
        <w:rPr>
          <w:rFonts w:ascii="Tahoma" w:hAnsi="Tahoma"/>
          <w:sz w:val="20"/>
          <w:szCs w:val="20"/>
        </w:rPr>
        <w:t xml:space="preserve">       </w:t>
      </w:r>
      <w:r>
        <w:rPr>
          <w:rFonts w:ascii="Tahoma" w:hAnsi="Tahoma"/>
          <w:b/>
          <w:bCs/>
          <w:sz w:val="20"/>
          <w:szCs w:val="20"/>
          <w:rtl/>
        </w:rPr>
        <w:t>***</w:t>
      </w:r>
      <w:r>
        <w:rPr>
          <w:rFonts w:ascii="Tahoma" w:hAnsi="Tahoma"/>
          <w:sz w:val="20"/>
          <w:szCs w:val="20"/>
          <w:rtl/>
        </w:rPr>
        <w:t xml:space="preserve"> המלצות יינתנו ע"פ דריש</w:t>
      </w:r>
      <w:r>
        <w:rPr>
          <w:rFonts w:ascii="Tahoma" w:hAnsi="Tahoma" w:hint="cs"/>
          <w:sz w:val="20"/>
          <w:szCs w:val="20"/>
          <w:rtl/>
        </w:rPr>
        <w:t>ה</w:t>
      </w:r>
    </w:p>
    <w:p w:rsidR="00822E1D" w:rsidRDefault="00822E1D" w:rsidP="00822E1D"/>
    <w:p w:rsidR="00822E1D" w:rsidRDefault="00822E1D" w:rsidP="00822E1D"/>
    <w:p w:rsidR="00C42D1C" w:rsidRDefault="006F2762" w:rsidP="00822E1D">
      <w:pPr>
        <w:rPr>
          <w:rtl/>
        </w:rPr>
      </w:pPr>
      <w:r w:rsidRPr="006F2762">
        <w:rPr>
          <w:rFonts w:ascii="Tahoma" w:hAnsi="Tahoma"/>
          <w:b/>
          <w:bCs/>
          <w:noProof/>
          <w:sz w:val="20"/>
          <w:szCs w:val="20"/>
          <w:rtl/>
          <w:lang w:eastAsia="en-US"/>
        </w:rPr>
        <w:pict>
          <v:shape id="_x0000_s1026" type="#_x0000_t32" style="position:absolute;left:0;text-align:left;margin-left:-94.95pt;margin-top:44.65pt;width:649.5pt;height:.05pt;z-index:1" o:connectortype="straight"/>
        </w:pict>
      </w:r>
    </w:p>
    <w:p w:rsidR="00C42D1C" w:rsidRDefault="00C42D1C">
      <w:pPr>
        <w:rPr>
          <w:rtl/>
        </w:rPr>
      </w:pPr>
    </w:p>
    <w:p w:rsidR="00C42D1C" w:rsidRDefault="00C42D1C">
      <w:pPr>
        <w:rPr>
          <w:rtl/>
        </w:rPr>
      </w:pPr>
    </w:p>
    <w:p w:rsidR="00C42D1C" w:rsidRDefault="00C42D1C">
      <w:pPr>
        <w:rPr>
          <w:rtl/>
        </w:rPr>
      </w:pPr>
    </w:p>
    <w:sectPr w:rsidR="00C42D1C" w:rsidSect="00C42D1C">
      <w:headerReference w:type="even" r:id="rId7"/>
      <w:headerReference w:type="default" r:id="rId8"/>
      <w:footerReference w:type="default" r:id="rId9"/>
      <w:footerReference w:type="first" r:id="rId10"/>
      <w:type w:val="continuous"/>
      <w:pgSz w:w="11909" w:h="16834" w:code="9"/>
      <w:pgMar w:top="426" w:right="1134" w:bottom="1134" w:left="1134" w:header="709" w:footer="709" w:gutter="0"/>
      <w:pgNumType w:start="1"/>
      <w:cols w:space="720"/>
      <w:titlePg/>
      <w:bidi/>
      <w:rtlGutter/>
      <w:docGrid w:linePitch="9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485C" w:rsidRDefault="00C5485C">
      <w:r>
        <w:separator/>
      </w:r>
    </w:p>
  </w:endnote>
  <w:endnote w:type="continuationSeparator" w:id="0">
    <w:p w:rsidR="00C5485C" w:rsidRDefault="00C54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opType David">
    <w:charset w:val="B1"/>
    <w:family w:val="auto"/>
    <w:pitch w:val="variable"/>
    <w:sig w:usb0="00001801" w:usb1="00000000" w:usb2="00000000" w:usb3="00000000" w:csb0="00000020" w:csb1="00000000"/>
  </w:font>
  <w:font w:name="TopType Hodes">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2D1C" w:rsidRDefault="006F2762">
    <w:pPr>
      <w:rPr>
        <w:sz w:val="12"/>
        <w:szCs w:val="12"/>
        <w:rtl/>
      </w:rPr>
    </w:pPr>
    <w:r>
      <w:rPr>
        <w:sz w:val="12"/>
        <w:szCs w:val="12"/>
        <w:rtl/>
      </w:rPr>
      <w:fldChar w:fldCharType="begin"/>
    </w:r>
    <w:r w:rsidR="00542C52">
      <w:rPr>
        <w:sz w:val="12"/>
        <w:szCs w:val="12"/>
      </w:rPr>
      <w:instrText xml:space="preserve"> IF </w:instrText>
    </w:r>
    <w:r>
      <w:rPr>
        <w:sz w:val="12"/>
        <w:szCs w:val="12"/>
      </w:rPr>
      <w:fldChar w:fldCharType="begin"/>
    </w:r>
    <w:r w:rsidR="00542C52">
      <w:rPr>
        <w:sz w:val="12"/>
        <w:szCs w:val="12"/>
      </w:rPr>
      <w:instrText xml:space="preserve"> PAGE </w:instrText>
    </w:r>
    <w:r>
      <w:rPr>
        <w:sz w:val="12"/>
        <w:szCs w:val="12"/>
      </w:rPr>
      <w:fldChar w:fldCharType="separate"/>
    </w:r>
    <w:r w:rsidR="002D6676">
      <w:rPr>
        <w:noProof/>
        <w:sz w:val="12"/>
        <w:szCs w:val="12"/>
        <w:rtl/>
      </w:rPr>
      <w:instrText>2</w:instrText>
    </w:r>
    <w:r>
      <w:rPr>
        <w:sz w:val="12"/>
        <w:szCs w:val="12"/>
      </w:rPr>
      <w:fldChar w:fldCharType="end"/>
    </w:r>
    <w:r w:rsidR="00542C52">
      <w:rPr>
        <w:sz w:val="12"/>
        <w:szCs w:val="12"/>
      </w:rPr>
      <w:instrText xml:space="preserve"> = </w:instrText>
    </w:r>
    <w:r>
      <w:rPr>
        <w:sz w:val="12"/>
        <w:szCs w:val="12"/>
        <w:rtl/>
      </w:rPr>
      <w:fldChar w:fldCharType="begin"/>
    </w:r>
    <w:r w:rsidR="00542C52">
      <w:rPr>
        <w:sz w:val="12"/>
        <w:szCs w:val="12"/>
      </w:rPr>
      <w:instrText xml:space="preserve"> NUMPAGES </w:instrText>
    </w:r>
    <w:r>
      <w:rPr>
        <w:sz w:val="12"/>
        <w:szCs w:val="12"/>
        <w:rtl/>
      </w:rPr>
      <w:fldChar w:fldCharType="separate"/>
    </w:r>
    <w:r w:rsidR="002D6676">
      <w:rPr>
        <w:noProof/>
        <w:sz w:val="12"/>
        <w:szCs w:val="12"/>
        <w:rtl/>
      </w:rPr>
      <w:instrText>2</w:instrText>
    </w:r>
    <w:r>
      <w:rPr>
        <w:sz w:val="12"/>
        <w:szCs w:val="12"/>
        <w:rtl/>
      </w:rPr>
      <w:fldChar w:fldCharType="end"/>
    </w:r>
    <w:r w:rsidR="00542C52">
      <w:rPr>
        <w:sz w:val="12"/>
        <w:szCs w:val="12"/>
      </w:rPr>
      <w:instrText xml:space="preserve"> </w:instrText>
    </w:r>
    <w:r>
      <w:rPr>
        <w:sz w:val="12"/>
        <w:szCs w:val="12"/>
        <w:rtl/>
      </w:rPr>
      <w:fldChar w:fldCharType="begin"/>
    </w:r>
    <w:r w:rsidR="00542C52">
      <w:rPr>
        <w:sz w:val="12"/>
        <w:szCs w:val="12"/>
      </w:rPr>
      <w:instrText xml:space="preserve"> SUBJECT </w:instrText>
    </w:r>
    <w:r>
      <w:rPr>
        <w:sz w:val="12"/>
        <w:szCs w:val="12"/>
        <w:rtl/>
      </w:rPr>
      <w:fldChar w:fldCharType="separate"/>
    </w:r>
    <w:r>
      <w:rPr>
        <w:sz w:val="12"/>
        <w:szCs w:val="12"/>
        <w:rtl/>
      </w:rPr>
      <w:fldChar w:fldCharType="end"/>
    </w:r>
    <w:r w:rsidR="00542C52">
      <w:rPr>
        <w:sz w:val="12"/>
        <w:szCs w:val="12"/>
      </w:rPr>
      <w:instrText xml:space="preserve"> </w:instrText>
    </w:r>
    <w:r>
      <w:rPr>
        <w:sz w:val="12"/>
        <w:szCs w:val="12"/>
        <w:rtl/>
      </w:rPr>
      <w:fldChar w:fldCharType="separate"/>
    </w:r>
    <w:r>
      <w:rPr>
        <w:sz w:val="12"/>
        <w:szCs w:val="12"/>
        <w:rtl/>
      </w:rPr>
      <w:fldChar w:fldCharType="end"/>
    </w:r>
    <w:r w:rsidR="00542C52">
      <w:rPr>
        <w:sz w:val="12"/>
        <w:szCs w:val="12"/>
      </w:rPr>
      <w:t xml:space="preserve"> </w:t>
    </w:r>
    <w:r>
      <w:rPr>
        <w:sz w:val="12"/>
        <w:szCs w:val="12"/>
      </w:rPr>
      <w:fldChar w:fldCharType="begin"/>
    </w:r>
    <w:r w:rsidR="00542C52">
      <w:rPr>
        <w:sz w:val="12"/>
        <w:szCs w:val="12"/>
      </w:rPr>
      <w:instrText xml:space="preserve"> IF </w:instrText>
    </w:r>
    <w:r>
      <w:rPr>
        <w:sz w:val="12"/>
        <w:szCs w:val="12"/>
      </w:rPr>
      <w:fldChar w:fldCharType="begin"/>
    </w:r>
    <w:r w:rsidR="00542C52">
      <w:rPr>
        <w:sz w:val="12"/>
        <w:szCs w:val="12"/>
      </w:rPr>
      <w:instrText xml:space="preserve"> PAGE </w:instrText>
    </w:r>
    <w:r>
      <w:rPr>
        <w:sz w:val="12"/>
        <w:szCs w:val="12"/>
      </w:rPr>
      <w:fldChar w:fldCharType="separate"/>
    </w:r>
    <w:r w:rsidR="002D6676">
      <w:rPr>
        <w:noProof/>
        <w:sz w:val="12"/>
        <w:szCs w:val="12"/>
        <w:rtl/>
      </w:rPr>
      <w:instrText>2</w:instrText>
    </w:r>
    <w:r>
      <w:rPr>
        <w:sz w:val="12"/>
        <w:szCs w:val="12"/>
      </w:rPr>
      <w:fldChar w:fldCharType="end"/>
    </w:r>
    <w:r w:rsidR="00542C52">
      <w:rPr>
        <w:sz w:val="12"/>
        <w:szCs w:val="12"/>
      </w:rPr>
      <w:instrText xml:space="preserve"> = </w:instrText>
    </w:r>
    <w:r>
      <w:rPr>
        <w:sz w:val="12"/>
        <w:szCs w:val="12"/>
        <w:rtl/>
      </w:rPr>
      <w:fldChar w:fldCharType="begin"/>
    </w:r>
    <w:r w:rsidR="00542C52">
      <w:rPr>
        <w:sz w:val="12"/>
        <w:szCs w:val="12"/>
      </w:rPr>
      <w:instrText xml:space="preserve"> NUMPAGES </w:instrText>
    </w:r>
    <w:r>
      <w:rPr>
        <w:sz w:val="12"/>
        <w:szCs w:val="12"/>
        <w:rtl/>
      </w:rPr>
      <w:fldChar w:fldCharType="separate"/>
    </w:r>
    <w:r w:rsidR="002D6676">
      <w:rPr>
        <w:noProof/>
        <w:sz w:val="12"/>
        <w:szCs w:val="12"/>
        <w:rtl/>
      </w:rPr>
      <w:instrText>2</w:instrText>
    </w:r>
    <w:r>
      <w:rPr>
        <w:sz w:val="12"/>
        <w:szCs w:val="12"/>
        <w:rtl/>
      </w:rPr>
      <w:fldChar w:fldCharType="end"/>
    </w:r>
    <w:r w:rsidR="00542C52">
      <w:rPr>
        <w:sz w:val="12"/>
        <w:szCs w:val="12"/>
      </w:rPr>
      <w:instrText xml:space="preserve"> , </w:instrText>
    </w:r>
    <w:r>
      <w:rPr>
        <w:sz w:val="12"/>
        <w:szCs w:val="12"/>
      </w:rPr>
      <w:fldChar w:fldCharType="separate"/>
    </w:r>
    <w:r w:rsidR="002D6676">
      <w:rPr>
        <w:noProof/>
        <w:sz w:val="12"/>
        <w:szCs w:val="12"/>
      </w:rPr>
      <w:t>,</w:t>
    </w:r>
    <w:r>
      <w:rPr>
        <w:sz w:val="12"/>
        <w:szCs w:val="12"/>
      </w:rPr>
      <w:fldChar w:fldCharType="end"/>
    </w:r>
    <w:r w:rsidR="00542C52">
      <w:rPr>
        <w:sz w:val="12"/>
        <w:szCs w:val="12"/>
      </w:rPr>
      <w:t xml:space="preserve"> </w:t>
    </w:r>
    <w:r>
      <w:rPr>
        <w:sz w:val="12"/>
        <w:szCs w:val="12"/>
      </w:rPr>
      <w:fldChar w:fldCharType="begin"/>
    </w:r>
    <w:r w:rsidR="00542C52">
      <w:rPr>
        <w:sz w:val="12"/>
        <w:szCs w:val="12"/>
      </w:rPr>
      <w:instrText xml:space="preserve"> IF </w:instrText>
    </w:r>
    <w:r>
      <w:rPr>
        <w:sz w:val="12"/>
        <w:szCs w:val="12"/>
      </w:rPr>
      <w:fldChar w:fldCharType="begin"/>
    </w:r>
    <w:r w:rsidR="00542C52">
      <w:rPr>
        <w:sz w:val="12"/>
        <w:szCs w:val="12"/>
      </w:rPr>
      <w:instrText xml:space="preserve"> PAGE </w:instrText>
    </w:r>
    <w:r>
      <w:rPr>
        <w:sz w:val="12"/>
        <w:szCs w:val="12"/>
      </w:rPr>
      <w:fldChar w:fldCharType="separate"/>
    </w:r>
    <w:r w:rsidR="002D6676">
      <w:rPr>
        <w:noProof/>
        <w:sz w:val="12"/>
        <w:szCs w:val="12"/>
        <w:rtl/>
      </w:rPr>
      <w:instrText>2</w:instrText>
    </w:r>
    <w:r>
      <w:rPr>
        <w:sz w:val="12"/>
        <w:szCs w:val="12"/>
      </w:rPr>
      <w:fldChar w:fldCharType="end"/>
    </w:r>
    <w:r w:rsidR="00542C52">
      <w:rPr>
        <w:sz w:val="12"/>
        <w:szCs w:val="12"/>
      </w:rPr>
      <w:instrText xml:space="preserve"> = </w:instrText>
    </w:r>
    <w:r>
      <w:rPr>
        <w:sz w:val="12"/>
        <w:szCs w:val="12"/>
        <w:rtl/>
      </w:rPr>
      <w:fldChar w:fldCharType="begin"/>
    </w:r>
    <w:r w:rsidR="00542C52">
      <w:rPr>
        <w:sz w:val="12"/>
        <w:szCs w:val="12"/>
      </w:rPr>
      <w:instrText xml:space="preserve"> NUMPAGES </w:instrText>
    </w:r>
    <w:r>
      <w:rPr>
        <w:sz w:val="12"/>
        <w:szCs w:val="12"/>
        <w:rtl/>
      </w:rPr>
      <w:fldChar w:fldCharType="separate"/>
    </w:r>
    <w:r w:rsidR="002D6676">
      <w:rPr>
        <w:noProof/>
        <w:sz w:val="12"/>
        <w:szCs w:val="12"/>
        <w:rtl/>
      </w:rPr>
      <w:instrText>2</w:instrText>
    </w:r>
    <w:r>
      <w:rPr>
        <w:sz w:val="12"/>
        <w:szCs w:val="12"/>
        <w:rtl/>
      </w:rPr>
      <w:fldChar w:fldCharType="end"/>
    </w:r>
    <w:r w:rsidR="00542C52">
      <w:rPr>
        <w:sz w:val="12"/>
        <w:szCs w:val="12"/>
      </w:rPr>
      <w:instrText xml:space="preserve"> </w:instrText>
    </w:r>
    <w:r>
      <w:rPr>
        <w:sz w:val="12"/>
        <w:szCs w:val="12"/>
      </w:rPr>
      <w:fldChar w:fldCharType="begin"/>
    </w:r>
    <w:r w:rsidR="00542C52">
      <w:rPr>
        <w:sz w:val="12"/>
        <w:szCs w:val="12"/>
      </w:rPr>
      <w:instrText>DOCPROPERTY "PCDOCSFILENAME"</w:instrText>
    </w:r>
    <w:r>
      <w:rPr>
        <w:sz w:val="12"/>
        <w:szCs w:val="12"/>
      </w:rPr>
      <w:fldChar w:fldCharType="separate"/>
    </w:r>
    <w:r w:rsidR="00542C52">
      <w:rPr>
        <w:sz w:val="12"/>
        <w:szCs w:val="12"/>
      </w:rPr>
      <w:instrText xml:space="preserve"> </w:instrText>
    </w:r>
    <w:r>
      <w:rPr>
        <w:sz w:val="12"/>
        <w:szCs w:val="12"/>
      </w:rPr>
      <w:fldChar w:fldCharType="end"/>
    </w:r>
    <w:r>
      <w:rPr>
        <w:sz w:val="12"/>
        <w:szCs w:val="12"/>
      </w:rPr>
      <w:fldChar w:fldCharType="separate"/>
    </w:r>
    <w:r w:rsidR="002D6676">
      <w:rPr>
        <w:noProof/>
        <w:sz w:val="12"/>
        <w:szCs w:val="12"/>
      </w:rPr>
      <w:t xml:space="preserve"> </w:t>
    </w:r>
    <w:r>
      <w:rPr>
        <w:sz w:val="12"/>
        <w:szCs w:val="12"/>
      </w:rPr>
      <w:fldChar w:fldCharType="end"/>
    </w:r>
  </w:p>
  <w:p w:rsidR="00C42D1C" w:rsidRDefault="00C42D1C">
    <w:pPr>
      <w:pStyle w:val="a4"/>
      <w:rPr>
        <w:rtl/>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2D1C" w:rsidRDefault="006F2762">
    <w:pPr>
      <w:rPr>
        <w:sz w:val="16"/>
        <w:szCs w:val="16"/>
        <w:rtl/>
      </w:rPr>
    </w:pPr>
    <w:r>
      <w:rPr>
        <w:sz w:val="16"/>
        <w:szCs w:val="16"/>
        <w:rtl/>
      </w:rPr>
      <w:fldChar w:fldCharType="begin"/>
    </w:r>
    <w:r w:rsidR="00542C52">
      <w:rPr>
        <w:sz w:val="16"/>
        <w:szCs w:val="16"/>
      </w:rPr>
      <w:instrText xml:space="preserve"> IF </w:instrText>
    </w:r>
    <w:r>
      <w:rPr>
        <w:sz w:val="16"/>
        <w:szCs w:val="16"/>
      </w:rPr>
      <w:fldChar w:fldCharType="begin"/>
    </w:r>
    <w:r w:rsidR="00542C52">
      <w:rPr>
        <w:sz w:val="16"/>
        <w:szCs w:val="16"/>
      </w:rPr>
      <w:instrText xml:space="preserve"> PAGE </w:instrText>
    </w:r>
    <w:r>
      <w:rPr>
        <w:sz w:val="16"/>
        <w:szCs w:val="16"/>
      </w:rPr>
      <w:fldChar w:fldCharType="separate"/>
    </w:r>
    <w:r w:rsidR="002D6676">
      <w:rPr>
        <w:noProof/>
        <w:sz w:val="16"/>
        <w:szCs w:val="16"/>
        <w:rtl/>
      </w:rPr>
      <w:instrText>1</w:instrText>
    </w:r>
    <w:r>
      <w:rPr>
        <w:sz w:val="16"/>
        <w:szCs w:val="16"/>
      </w:rPr>
      <w:fldChar w:fldCharType="end"/>
    </w:r>
    <w:r w:rsidR="00542C52">
      <w:rPr>
        <w:sz w:val="16"/>
        <w:szCs w:val="16"/>
      </w:rPr>
      <w:instrText xml:space="preserve"> = </w:instrText>
    </w:r>
    <w:r>
      <w:rPr>
        <w:sz w:val="16"/>
        <w:szCs w:val="16"/>
        <w:rtl/>
      </w:rPr>
      <w:fldChar w:fldCharType="begin"/>
    </w:r>
    <w:r w:rsidR="00542C52">
      <w:rPr>
        <w:sz w:val="16"/>
        <w:szCs w:val="16"/>
      </w:rPr>
      <w:instrText xml:space="preserve"> NUMPAGES </w:instrText>
    </w:r>
    <w:r>
      <w:rPr>
        <w:sz w:val="16"/>
        <w:szCs w:val="16"/>
        <w:rtl/>
      </w:rPr>
      <w:fldChar w:fldCharType="separate"/>
    </w:r>
    <w:r w:rsidR="002D6676">
      <w:rPr>
        <w:noProof/>
        <w:sz w:val="16"/>
        <w:szCs w:val="16"/>
        <w:rtl/>
      </w:rPr>
      <w:instrText>2</w:instrText>
    </w:r>
    <w:r>
      <w:rPr>
        <w:sz w:val="16"/>
        <w:szCs w:val="16"/>
        <w:rtl/>
      </w:rPr>
      <w:fldChar w:fldCharType="end"/>
    </w:r>
    <w:r w:rsidR="00542C52">
      <w:rPr>
        <w:sz w:val="16"/>
        <w:szCs w:val="16"/>
      </w:rPr>
      <w:instrText xml:space="preserve"> </w:instrText>
    </w:r>
    <w:r>
      <w:rPr>
        <w:sz w:val="16"/>
        <w:szCs w:val="16"/>
        <w:rtl/>
      </w:rPr>
      <w:fldChar w:fldCharType="begin"/>
    </w:r>
    <w:r w:rsidR="00542C52">
      <w:rPr>
        <w:sz w:val="16"/>
        <w:szCs w:val="16"/>
      </w:rPr>
      <w:instrText xml:space="preserve"> SUBJECT </w:instrText>
    </w:r>
    <w:r>
      <w:rPr>
        <w:sz w:val="16"/>
        <w:szCs w:val="16"/>
        <w:rtl/>
      </w:rPr>
      <w:fldChar w:fldCharType="separate"/>
    </w:r>
    <w:r>
      <w:rPr>
        <w:sz w:val="16"/>
        <w:szCs w:val="16"/>
        <w:rtl/>
      </w:rPr>
      <w:fldChar w:fldCharType="end"/>
    </w:r>
    <w:r w:rsidR="00542C52">
      <w:rPr>
        <w:sz w:val="16"/>
        <w:szCs w:val="16"/>
      </w:rPr>
      <w:instrText xml:space="preserve"> </w:instrText>
    </w:r>
    <w:r>
      <w:rPr>
        <w:sz w:val="16"/>
        <w:szCs w:val="16"/>
        <w:rtl/>
      </w:rPr>
      <w:fldChar w:fldCharType="separate"/>
    </w:r>
    <w:r>
      <w:rPr>
        <w:sz w:val="16"/>
        <w:szCs w:val="16"/>
        <w:rtl/>
      </w:rPr>
      <w:fldChar w:fldCharType="end"/>
    </w:r>
    <w:fldSimple w:instr=" DOCPROPERTY PcDocsFileName \* MERGEFORMAT ">
      <w:r w:rsidR="00542C52">
        <w:rPr>
          <w:rFonts w:ascii="Times New Roman" w:hAnsi="Times New Roman" w:cs="Times New Roman"/>
          <w:sz w:val="12"/>
          <w:szCs w:val="12"/>
        </w:rPr>
        <w:t xml:space="preserve"> </w:t>
      </w:r>
    </w:fldSimple>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485C" w:rsidRDefault="00C5485C">
      <w:r>
        <w:separator/>
      </w:r>
    </w:p>
  </w:footnote>
  <w:footnote w:type="continuationSeparator" w:id="0">
    <w:p w:rsidR="00C5485C" w:rsidRDefault="00C5485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2D1C" w:rsidRDefault="006F2762">
    <w:pPr>
      <w:pStyle w:val="a7"/>
      <w:framePr w:wrap="around" w:vAnchor="text" w:hAnchor="text" w:xAlign="center" w:y="1"/>
      <w:rPr>
        <w:rStyle w:val="a8"/>
        <w:rtl/>
      </w:rPr>
    </w:pPr>
    <w:r>
      <w:rPr>
        <w:rStyle w:val="a8"/>
        <w:rtl/>
      </w:rPr>
      <w:fldChar w:fldCharType="begin"/>
    </w:r>
    <w:r w:rsidR="00542C52">
      <w:rPr>
        <w:rStyle w:val="a8"/>
      </w:rPr>
      <w:instrText xml:space="preserve">PAGE  </w:instrText>
    </w:r>
    <w:r>
      <w:rPr>
        <w:rStyle w:val="a8"/>
        <w:rtl/>
      </w:rPr>
      <w:fldChar w:fldCharType="separate"/>
    </w:r>
    <w:r w:rsidR="00542C52">
      <w:rPr>
        <w:rStyle w:val="a8"/>
        <w:noProof/>
        <w:rtl/>
      </w:rPr>
      <w:t>2</w:t>
    </w:r>
    <w:r>
      <w:rPr>
        <w:rStyle w:val="a8"/>
        <w:rtl/>
      </w:rPr>
      <w:fldChar w:fldCharType="end"/>
    </w:r>
  </w:p>
  <w:p w:rsidR="00C42D1C" w:rsidRDefault="00C42D1C">
    <w:pPr>
      <w:pStyle w:val="a7"/>
      <w:ind w:right="360"/>
      <w:rPr>
        <w:rtl/>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2D1C" w:rsidRDefault="006F2762">
    <w:pPr>
      <w:pStyle w:val="a7"/>
      <w:framePr w:wrap="around" w:vAnchor="text" w:hAnchor="text" w:xAlign="center" w:y="1"/>
      <w:rPr>
        <w:rStyle w:val="a8"/>
        <w:rtl/>
      </w:rPr>
    </w:pPr>
    <w:r>
      <w:rPr>
        <w:rStyle w:val="a8"/>
        <w:rtl/>
      </w:rPr>
    </w:r>
    <w:r>
      <w:rPr>
        <w:rStyle w:val="a8"/>
        <w:rtl/>
      </w:rPr>
      <w:fldChar w:fldCharType="begin"/>
    </w:r>
    <w:r w:rsidR="00542C52">
      <w:rPr>
        <w:rStyle w:val="a8"/>
      </w:rPr>
      <w:instrText xml:space="preserve">PAGE  </w:instrText>
    </w:r>
    <w:r>
      <w:rPr>
        <w:rStyle w:val="a8"/>
        <w:rtl/>
      </w:rPr>
      <w:fldChar w:fldCharType="separate"/>
    </w:r>
    <w:r w:rsidR="002D6676">
      <w:rPr>
        <w:rStyle w:val="a8"/>
        <w:noProof/>
        <w:rtl/>
      </w:rPr>
      <w:t>2</w:t>
    </w:r>
    <w:r>
      <w:rPr>
        <w:rStyle w:val="a8"/>
        <w:rtl/>
      </w:rPr>
      <w:fldChar w:fldCharType="end"/>
    </w:r>
  </w:p>
  <w:p w:rsidR="00C42D1C" w:rsidRDefault="00C42D1C">
    <w:pPr>
      <w:pStyle w:val="a7"/>
      <w:ind w:right="360"/>
      <w:rPr>
        <w:rtl/>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F6CEDB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1B4896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F72DB2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A9EE41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72C70A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4A6982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670C00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AE0439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5C087F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06C45F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7405E"/>
    <w:multiLevelType w:val="hybridMultilevel"/>
    <w:tmpl w:val="ACEA12CA"/>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01B767DF"/>
    <w:multiLevelType w:val="hybridMultilevel"/>
    <w:tmpl w:val="1CE4BAF6"/>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15:restartNumberingAfterBreak="0">
    <w:nsid w:val="04E326EE"/>
    <w:multiLevelType w:val="multilevel"/>
    <w:tmpl w:val="FB7C8BA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6FC306B"/>
    <w:multiLevelType w:val="hybridMultilevel"/>
    <w:tmpl w:val="9B64E974"/>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15:restartNumberingAfterBreak="0">
    <w:nsid w:val="0AF86E02"/>
    <w:multiLevelType w:val="multilevel"/>
    <w:tmpl w:val="46E2C750"/>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0F642C8C"/>
    <w:multiLevelType w:val="hybridMultilevel"/>
    <w:tmpl w:val="500AE16E"/>
    <w:lvl w:ilvl="0">
      <w:start w:val="1"/>
      <w:numFmt w:val="bullet"/>
      <w:lvlText w:val=""/>
      <w:lvlJc w:val="left"/>
      <w:pPr>
        <w:ind w:left="2175" w:hanging="360"/>
      </w:pPr>
      <w:rPr>
        <w:rFonts w:ascii="Symbol" w:hAnsi="Symbol" w:hint="default"/>
      </w:rPr>
    </w:lvl>
    <w:lvl w:ilvl="1" w:tentative="1">
      <w:start w:val="1"/>
      <w:numFmt w:val="bullet"/>
      <w:lvlText w:val="o"/>
      <w:lvlJc w:val="left"/>
      <w:pPr>
        <w:ind w:left="2895" w:hanging="360"/>
      </w:pPr>
      <w:rPr>
        <w:rFonts w:ascii="Courier New" w:hAnsi="Courier New" w:cs="Courier New" w:hint="default"/>
      </w:rPr>
    </w:lvl>
    <w:lvl w:ilvl="2" w:tentative="1">
      <w:start w:val="1"/>
      <w:numFmt w:val="bullet"/>
      <w:lvlText w:val=""/>
      <w:lvlJc w:val="left"/>
      <w:pPr>
        <w:ind w:left="3615" w:hanging="360"/>
      </w:pPr>
      <w:rPr>
        <w:rFonts w:ascii="Wingdings" w:hAnsi="Wingdings" w:hint="default"/>
      </w:rPr>
    </w:lvl>
    <w:lvl w:ilvl="3" w:tentative="1">
      <w:start w:val="1"/>
      <w:numFmt w:val="bullet"/>
      <w:lvlText w:val=""/>
      <w:lvlJc w:val="left"/>
      <w:pPr>
        <w:ind w:left="4335" w:hanging="360"/>
      </w:pPr>
      <w:rPr>
        <w:rFonts w:ascii="Symbol" w:hAnsi="Symbol" w:hint="default"/>
      </w:rPr>
    </w:lvl>
    <w:lvl w:ilvl="4" w:tentative="1">
      <w:start w:val="1"/>
      <w:numFmt w:val="bullet"/>
      <w:lvlText w:val="o"/>
      <w:lvlJc w:val="left"/>
      <w:pPr>
        <w:ind w:left="5055" w:hanging="360"/>
      </w:pPr>
      <w:rPr>
        <w:rFonts w:ascii="Courier New" w:hAnsi="Courier New" w:cs="Courier New" w:hint="default"/>
      </w:rPr>
    </w:lvl>
    <w:lvl w:ilvl="5" w:tentative="1">
      <w:start w:val="1"/>
      <w:numFmt w:val="bullet"/>
      <w:lvlText w:val=""/>
      <w:lvlJc w:val="left"/>
      <w:pPr>
        <w:ind w:left="5775" w:hanging="360"/>
      </w:pPr>
      <w:rPr>
        <w:rFonts w:ascii="Wingdings" w:hAnsi="Wingdings" w:hint="default"/>
      </w:rPr>
    </w:lvl>
    <w:lvl w:ilvl="6" w:tentative="1">
      <w:start w:val="1"/>
      <w:numFmt w:val="bullet"/>
      <w:lvlText w:val=""/>
      <w:lvlJc w:val="left"/>
      <w:pPr>
        <w:ind w:left="6495" w:hanging="360"/>
      </w:pPr>
      <w:rPr>
        <w:rFonts w:ascii="Symbol" w:hAnsi="Symbol" w:hint="default"/>
      </w:rPr>
    </w:lvl>
    <w:lvl w:ilvl="7" w:tentative="1">
      <w:start w:val="1"/>
      <w:numFmt w:val="bullet"/>
      <w:lvlText w:val="o"/>
      <w:lvlJc w:val="left"/>
      <w:pPr>
        <w:ind w:left="7215" w:hanging="360"/>
      </w:pPr>
      <w:rPr>
        <w:rFonts w:ascii="Courier New" w:hAnsi="Courier New" w:cs="Courier New" w:hint="default"/>
      </w:rPr>
    </w:lvl>
    <w:lvl w:ilvl="8" w:tentative="1">
      <w:start w:val="1"/>
      <w:numFmt w:val="bullet"/>
      <w:lvlText w:val=""/>
      <w:lvlJc w:val="left"/>
      <w:pPr>
        <w:ind w:left="7935" w:hanging="360"/>
      </w:pPr>
      <w:rPr>
        <w:rFonts w:ascii="Wingdings" w:hAnsi="Wingdings" w:hint="default"/>
      </w:rPr>
    </w:lvl>
  </w:abstractNum>
  <w:abstractNum w:abstractNumId="16" w15:restartNumberingAfterBreak="0">
    <w:nsid w:val="13F30C2A"/>
    <w:multiLevelType w:val="multilevel"/>
    <w:tmpl w:val="821CD0C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7E310B5"/>
    <w:multiLevelType w:val="multilevel"/>
    <w:tmpl w:val="85EADDE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D3A3BD9"/>
    <w:multiLevelType w:val="hybridMultilevel"/>
    <w:tmpl w:val="0B32B700"/>
    <w:lvl w:ilvl="0">
      <w:start w:val="2018"/>
      <w:numFmt w:val="bullet"/>
      <w:lvlText w:val=""/>
      <w:lvlJc w:val="left"/>
      <w:pPr>
        <w:ind w:left="296" w:hanging="360"/>
      </w:pPr>
      <w:rPr>
        <w:rFonts w:ascii="Symbol" w:eastAsia="Times New Roman" w:hAnsi="Symbol" w:cs="Tahoma" w:hint="default"/>
      </w:rPr>
    </w:lvl>
    <w:lvl w:ilvl="1" w:tentative="1">
      <w:start w:val="1"/>
      <w:numFmt w:val="bullet"/>
      <w:lvlText w:val="o"/>
      <w:lvlJc w:val="left"/>
      <w:pPr>
        <w:ind w:left="1016" w:hanging="360"/>
      </w:pPr>
      <w:rPr>
        <w:rFonts w:ascii="Courier New" w:hAnsi="Courier New" w:cs="Courier New" w:hint="default"/>
      </w:rPr>
    </w:lvl>
    <w:lvl w:ilvl="2" w:tentative="1">
      <w:start w:val="1"/>
      <w:numFmt w:val="bullet"/>
      <w:lvlText w:val=""/>
      <w:lvlJc w:val="left"/>
      <w:pPr>
        <w:ind w:left="1736" w:hanging="360"/>
      </w:pPr>
      <w:rPr>
        <w:rFonts w:ascii="Wingdings" w:hAnsi="Wingdings" w:hint="default"/>
      </w:rPr>
    </w:lvl>
    <w:lvl w:ilvl="3" w:tentative="1">
      <w:start w:val="1"/>
      <w:numFmt w:val="bullet"/>
      <w:lvlText w:val=""/>
      <w:lvlJc w:val="left"/>
      <w:pPr>
        <w:ind w:left="2456" w:hanging="360"/>
      </w:pPr>
      <w:rPr>
        <w:rFonts w:ascii="Symbol" w:hAnsi="Symbol" w:hint="default"/>
      </w:rPr>
    </w:lvl>
    <w:lvl w:ilvl="4" w:tentative="1">
      <w:start w:val="1"/>
      <w:numFmt w:val="bullet"/>
      <w:lvlText w:val="o"/>
      <w:lvlJc w:val="left"/>
      <w:pPr>
        <w:ind w:left="3176" w:hanging="360"/>
      </w:pPr>
      <w:rPr>
        <w:rFonts w:ascii="Courier New" w:hAnsi="Courier New" w:cs="Courier New" w:hint="default"/>
      </w:rPr>
    </w:lvl>
    <w:lvl w:ilvl="5" w:tentative="1">
      <w:start w:val="1"/>
      <w:numFmt w:val="bullet"/>
      <w:lvlText w:val=""/>
      <w:lvlJc w:val="left"/>
      <w:pPr>
        <w:ind w:left="3896" w:hanging="360"/>
      </w:pPr>
      <w:rPr>
        <w:rFonts w:ascii="Wingdings" w:hAnsi="Wingdings" w:hint="default"/>
      </w:rPr>
    </w:lvl>
    <w:lvl w:ilvl="6" w:tentative="1">
      <w:start w:val="1"/>
      <w:numFmt w:val="bullet"/>
      <w:lvlText w:val=""/>
      <w:lvlJc w:val="left"/>
      <w:pPr>
        <w:ind w:left="4616" w:hanging="360"/>
      </w:pPr>
      <w:rPr>
        <w:rFonts w:ascii="Symbol" w:hAnsi="Symbol" w:hint="default"/>
      </w:rPr>
    </w:lvl>
    <w:lvl w:ilvl="7" w:tentative="1">
      <w:start w:val="1"/>
      <w:numFmt w:val="bullet"/>
      <w:lvlText w:val="o"/>
      <w:lvlJc w:val="left"/>
      <w:pPr>
        <w:ind w:left="5336" w:hanging="360"/>
      </w:pPr>
      <w:rPr>
        <w:rFonts w:ascii="Courier New" w:hAnsi="Courier New" w:cs="Courier New" w:hint="default"/>
      </w:rPr>
    </w:lvl>
    <w:lvl w:ilvl="8" w:tentative="1">
      <w:start w:val="1"/>
      <w:numFmt w:val="bullet"/>
      <w:lvlText w:val=""/>
      <w:lvlJc w:val="left"/>
      <w:pPr>
        <w:ind w:left="6056" w:hanging="360"/>
      </w:pPr>
      <w:rPr>
        <w:rFonts w:ascii="Wingdings" w:hAnsi="Wingdings" w:hint="default"/>
      </w:rPr>
    </w:lvl>
  </w:abstractNum>
  <w:abstractNum w:abstractNumId="19" w15:restartNumberingAfterBreak="0">
    <w:nsid w:val="30CF298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31C21501"/>
    <w:multiLevelType w:val="hybridMultilevel"/>
    <w:tmpl w:val="4C20F3B0"/>
    <w:lvl w:ilvl="0">
      <w:start w:val="300"/>
      <w:numFmt w:val="bullet"/>
      <w:lvlText w:val=""/>
      <w:lvlJc w:val="left"/>
      <w:pPr>
        <w:ind w:left="720" w:hanging="360"/>
      </w:pPr>
      <w:rPr>
        <w:rFonts w:ascii="Symbol" w:eastAsia="Calibri" w:hAnsi="Symbo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15:restartNumberingAfterBreak="0">
    <w:nsid w:val="336F6A3F"/>
    <w:multiLevelType w:val="hybridMultilevel"/>
    <w:tmpl w:val="5CB4DB66"/>
    <w:lvl w:ilvl="0">
      <w:start w:val="1"/>
      <w:numFmt w:val="bullet"/>
      <w:lvlText w:val=""/>
      <w:lvlJc w:val="left"/>
      <w:pPr>
        <w:ind w:left="2130" w:hanging="360"/>
      </w:pPr>
      <w:rPr>
        <w:rFonts w:ascii="Symbol" w:hAnsi="Symbol" w:hint="default"/>
      </w:rPr>
    </w:lvl>
    <w:lvl w:ilvl="1" w:tentative="1">
      <w:start w:val="1"/>
      <w:numFmt w:val="bullet"/>
      <w:lvlText w:val="o"/>
      <w:lvlJc w:val="left"/>
      <w:pPr>
        <w:ind w:left="2850" w:hanging="360"/>
      </w:pPr>
      <w:rPr>
        <w:rFonts w:ascii="Courier New" w:hAnsi="Courier New" w:cs="Courier New" w:hint="default"/>
      </w:rPr>
    </w:lvl>
    <w:lvl w:ilvl="2" w:tentative="1">
      <w:start w:val="1"/>
      <w:numFmt w:val="bullet"/>
      <w:lvlText w:val=""/>
      <w:lvlJc w:val="left"/>
      <w:pPr>
        <w:ind w:left="3570" w:hanging="360"/>
      </w:pPr>
      <w:rPr>
        <w:rFonts w:ascii="Wingdings" w:hAnsi="Wingdings" w:hint="default"/>
      </w:rPr>
    </w:lvl>
    <w:lvl w:ilvl="3" w:tentative="1">
      <w:start w:val="1"/>
      <w:numFmt w:val="bullet"/>
      <w:lvlText w:val=""/>
      <w:lvlJc w:val="left"/>
      <w:pPr>
        <w:ind w:left="4290" w:hanging="360"/>
      </w:pPr>
      <w:rPr>
        <w:rFonts w:ascii="Symbol" w:hAnsi="Symbol" w:hint="default"/>
      </w:rPr>
    </w:lvl>
    <w:lvl w:ilvl="4" w:tentative="1">
      <w:start w:val="1"/>
      <w:numFmt w:val="bullet"/>
      <w:lvlText w:val="o"/>
      <w:lvlJc w:val="left"/>
      <w:pPr>
        <w:ind w:left="5010" w:hanging="360"/>
      </w:pPr>
      <w:rPr>
        <w:rFonts w:ascii="Courier New" w:hAnsi="Courier New" w:cs="Courier New" w:hint="default"/>
      </w:rPr>
    </w:lvl>
    <w:lvl w:ilvl="5" w:tentative="1">
      <w:start w:val="1"/>
      <w:numFmt w:val="bullet"/>
      <w:lvlText w:val=""/>
      <w:lvlJc w:val="left"/>
      <w:pPr>
        <w:ind w:left="5730" w:hanging="360"/>
      </w:pPr>
      <w:rPr>
        <w:rFonts w:ascii="Wingdings" w:hAnsi="Wingdings" w:hint="default"/>
      </w:rPr>
    </w:lvl>
    <w:lvl w:ilvl="6" w:tentative="1">
      <w:start w:val="1"/>
      <w:numFmt w:val="bullet"/>
      <w:lvlText w:val=""/>
      <w:lvlJc w:val="left"/>
      <w:pPr>
        <w:ind w:left="6450" w:hanging="360"/>
      </w:pPr>
      <w:rPr>
        <w:rFonts w:ascii="Symbol" w:hAnsi="Symbol" w:hint="default"/>
      </w:rPr>
    </w:lvl>
    <w:lvl w:ilvl="7" w:tentative="1">
      <w:start w:val="1"/>
      <w:numFmt w:val="bullet"/>
      <w:lvlText w:val="o"/>
      <w:lvlJc w:val="left"/>
      <w:pPr>
        <w:ind w:left="7170" w:hanging="360"/>
      </w:pPr>
      <w:rPr>
        <w:rFonts w:ascii="Courier New" w:hAnsi="Courier New" w:cs="Courier New" w:hint="default"/>
      </w:rPr>
    </w:lvl>
    <w:lvl w:ilvl="8" w:tentative="1">
      <w:start w:val="1"/>
      <w:numFmt w:val="bullet"/>
      <w:lvlText w:val=""/>
      <w:lvlJc w:val="left"/>
      <w:pPr>
        <w:ind w:left="7890" w:hanging="360"/>
      </w:pPr>
      <w:rPr>
        <w:rFonts w:ascii="Wingdings" w:hAnsi="Wingdings" w:hint="default"/>
      </w:rPr>
    </w:lvl>
  </w:abstractNum>
  <w:abstractNum w:abstractNumId="22" w15:restartNumberingAfterBreak="0">
    <w:nsid w:val="45091FCB"/>
    <w:multiLevelType w:val="multilevel"/>
    <w:tmpl w:val="ACA84AC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5AF1B90"/>
    <w:multiLevelType w:val="hybridMultilevel"/>
    <w:tmpl w:val="A3AEC3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15:restartNumberingAfterBreak="0">
    <w:nsid w:val="46AB5908"/>
    <w:multiLevelType w:val="multilevel"/>
    <w:tmpl w:val="2C7259EA"/>
    <w:lvl w:ilvl="0">
      <w:start w:val="1"/>
      <w:numFmt w:val="decimal"/>
      <w:pStyle w:val="David1"/>
      <w:lvlText w:val="%1."/>
      <w:lvlJc w:val="left"/>
      <w:pPr>
        <w:tabs>
          <w:tab w:val="num" w:pos="560"/>
        </w:tabs>
        <w:ind w:left="560" w:hanging="560"/>
      </w:pPr>
      <w:rPr>
        <w:rFonts w:hint="default"/>
      </w:rPr>
    </w:lvl>
    <w:lvl w:ilvl="1">
      <w:start w:val="1"/>
      <w:numFmt w:val="decimal"/>
      <w:pStyle w:val="David2"/>
      <w:lvlText w:val="%1.%2."/>
      <w:lvlJc w:val="left"/>
      <w:pPr>
        <w:tabs>
          <w:tab w:val="num" w:pos="1420"/>
        </w:tabs>
        <w:ind w:left="1420" w:hanging="853"/>
      </w:pPr>
      <w:rPr>
        <w:rFonts w:hint="default"/>
      </w:rPr>
    </w:lvl>
    <w:lvl w:ilvl="2">
      <w:start w:val="1"/>
      <w:numFmt w:val="decimal"/>
      <w:pStyle w:val="David3"/>
      <w:lvlText w:val="%1.%2.%3."/>
      <w:lvlJc w:val="left"/>
      <w:pPr>
        <w:tabs>
          <w:tab w:val="num" w:pos="2560"/>
        </w:tabs>
        <w:ind w:left="2560" w:hanging="1140"/>
      </w:pPr>
      <w:rPr>
        <w:rFonts w:hint="default"/>
      </w:rPr>
    </w:lvl>
    <w:lvl w:ilvl="3">
      <w:start w:val="1"/>
      <w:numFmt w:val="decimal"/>
      <w:pStyle w:val="David4"/>
      <w:lvlText w:val="%1.%2.%3.%4."/>
      <w:lvlJc w:val="left"/>
      <w:pPr>
        <w:tabs>
          <w:tab w:val="num" w:pos="3520"/>
        </w:tabs>
        <w:ind w:left="3520" w:hanging="96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58B25E0C"/>
    <w:multiLevelType w:val="hybridMultilevel"/>
    <w:tmpl w:val="100E3F1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15:restartNumberingAfterBreak="0">
    <w:nsid w:val="6EFB6885"/>
    <w:multiLevelType w:val="hybridMultilevel"/>
    <w:tmpl w:val="E920030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15:restartNumberingAfterBreak="0">
    <w:nsid w:val="75384462"/>
    <w:multiLevelType w:val="multilevel"/>
    <w:tmpl w:val="46E2C750"/>
    <w:styleLink w:val="DavidNumbered"/>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24"/>
  </w:num>
  <w:num w:numId="2">
    <w:abstractNumId w:val="24"/>
  </w:num>
  <w:num w:numId="3">
    <w:abstractNumId w:val="24"/>
  </w:num>
  <w:num w:numId="4">
    <w:abstractNumId w:val="24"/>
  </w:num>
  <w:num w:numId="5">
    <w:abstractNumId w:val="19"/>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24"/>
  </w:num>
  <w:num w:numId="17">
    <w:abstractNumId w:val="24"/>
  </w:num>
  <w:num w:numId="18">
    <w:abstractNumId w:val="24"/>
  </w:num>
  <w:num w:numId="19">
    <w:abstractNumId w:val="24"/>
  </w:num>
  <w:num w:numId="20">
    <w:abstractNumId w:val="14"/>
  </w:num>
  <w:num w:numId="21">
    <w:abstractNumId w:val="23"/>
  </w:num>
  <w:num w:numId="22">
    <w:abstractNumId w:val="17"/>
  </w:num>
  <w:num w:numId="23">
    <w:abstractNumId w:val="16"/>
  </w:num>
  <w:num w:numId="24">
    <w:abstractNumId w:val="12"/>
  </w:num>
  <w:num w:numId="25">
    <w:abstractNumId w:val="22"/>
  </w:num>
  <w:num w:numId="26">
    <w:abstractNumId w:val="24"/>
  </w:num>
  <w:num w:numId="27">
    <w:abstractNumId w:val="24"/>
  </w:num>
  <w:num w:numId="28">
    <w:abstractNumId w:val="24"/>
  </w:num>
  <w:num w:numId="29">
    <w:abstractNumId w:val="24"/>
  </w:num>
  <w:num w:numId="30">
    <w:abstractNumId w:val="27"/>
  </w:num>
  <w:num w:numId="31">
    <w:abstractNumId w:val="27"/>
  </w:num>
  <w:num w:numId="32">
    <w:abstractNumId w:val="24"/>
  </w:num>
  <w:num w:numId="33">
    <w:abstractNumId w:val="24"/>
  </w:num>
  <w:num w:numId="34">
    <w:abstractNumId w:val="24"/>
  </w:num>
  <w:num w:numId="35">
    <w:abstractNumId w:val="24"/>
  </w:num>
  <w:num w:numId="36">
    <w:abstractNumId w:val="11"/>
  </w:num>
  <w:num w:numId="37">
    <w:abstractNumId w:val="15"/>
  </w:num>
  <w:num w:numId="38">
    <w:abstractNumId w:val="21"/>
  </w:num>
  <w:num w:numId="39">
    <w:abstractNumId w:val="25"/>
  </w:num>
  <w:num w:numId="40">
    <w:abstractNumId w:val="26"/>
  </w:num>
  <w:num w:numId="41">
    <w:abstractNumId w:val="20"/>
  </w:num>
  <w:num w:numId="42">
    <w:abstractNumId w:val="13"/>
  </w:num>
  <w:num w:numId="43">
    <w:abstractNumId w:val="10"/>
  </w:num>
  <w:num w:numId="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71"/>
  <w:drawingGridVerticalSpacing w:val="48"/>
  <w:displayHorizontalDrawingGridEvery w:val="0"/>
  <w:displayVerticalDrawingGridEvery w:val="2"/>
  <w:noPunctuationKerning/>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42D1C"/>
    <w:rsid w:val="00027A11"/>
    <w:rsid w:val="0004439C"/>
    <w:rsid w:val="00092B63"/>
    <w:rsid w:val="00126ADD"/>
    <w:rsid w:val="00190B84"/>
    <w:rsid w:val="001C2E1A"/>
    <w:rsid w:val="002136D3"/>
    <w:rsid w:val="002457AC"/>
    <w:rsid w:val="00273B98"/>
    <w:rsid w:val="00275362"/>
    <w:rsid w:val="002C2426"/>
    <w:rsid w:val="002C29E2"/>
    <w:rsid w:val="002D6676"/>
    <w:rsid w:val="002E57D0"/>
    <w:rsid w:val="00331C6A"/>
    <w:rsid w:val="00393649"/>
    <w:rsid w:val="003C3E28"/>
    <w:rsid w:val="00405D27"/>
    <w:rsid w:val="00412BF5"/>
    <w:rsid w:val="00514A13"/>
    <w:rsid w:val="00542C52"/>
    <w:rsid w:val="0056253B"/>
    <w:rsid w:val="0057344D"/>
    <w:rsid w:val="005B43A4"/>
    <w:rsid w:val="006179F2"/>
    <w:rsid w:val="00693534"/>
    <w:rsid w:val="006B40B2"/>
    <w:rsid w:val="006F2762"/>
    <w:rsid w:val="0076280F"/>
    <w:rsid w:val="007745B3"/>
    <w:rsid w:val="0082044B"/>
    <w:rsid w:val="00822E1D"/>
    <w:rsid w:val="00832F13"/>
    <w:rsid w:val="00856F12"/>
    <w:rsid w:val="00857494"/>
    <w:rsid w:val="00880E2E"/>
    <w:rsid w:val="008C7DD5"/>
    <w:rsid w:val="00927BC6"/>
    <w:rsid w:val="00934EA3"/>
    <w:rsid w:val="00985A1C"/>
    <w:rsid w:val="00986769"/>
    <w:rsid w:val="009F6705"/>
    <w:rsid w:val="00A204E7"/>
    <w:rsid w:val="00A503D6"/>
    <w:rsid w:val="00A54A8E"/>
    <w:rsid w:val="00A6573F"/>
    <w:rsid w:val="00A82235"/>
    <w:rsid w:val="00A9587D"/>
    <w:rsid w:val="00AB5E23"/>
    <w:rsid w:val="00AC5CFE"/>
    <w:rsid w:val="00B07139"/>
    <w:rsid w:val="00B251F5"/>
    <w:rsid w:val="00B263FB"/>
    <w:rsid w:val="00B40B2A"/>
    <w:rsid w:val="00B6128F"/>
    <w:rsid w:val="00B637DE"/>
    <w:rsid w:val="00B7298A"/>
    <w:rsid w:val="00B82D4F"/>
    <w:rsid w:val="00B90A60"/>
    <w:rsid w:val="00C16837"/>
    <w:rsid w:val="00C42D1C"/>
    <w:rsid w:val="00C5485C"/>
    <w:rsid w:val="00CC7364"/>
    <w:rsid w:val="00CD3373"/>
    <w:rsid w:val="00D33C31"/>
    <w:rsid w:val="00D67039"/>
    <w:rsid w:val="00DE1EF5"/>
    <w:rsid w:val="00EA6BB8"/>
    <w:rsid w:val="00EB71F7"/>
    <w:rsid w:val="00F23601"/>
    <w:rsid w:val="00F23EA8"/>
    <w:rsid w:val="00F360CA"/>
    <w:rsid w:val="00F57669"/>
    <w:rsid w:val="00FA119B"/>
    <w:rsid w:val="00FE26DC"/>
    <w:rsid w:val="00FF25F9"/>
    <w:rsid w:val="00FF29E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3AB504C0-1314-43DB-A272-2DD83351D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Tahoma"/>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רגיל"/>
    <w:qFormat/>
    <w:rsid w:val="00C42D1C"/>
    <w:pPr>
      <w:bidi/>
      <w:spacing w:line="280" w:lineRule="atLeast"/>
      <w:jc w:val="both"/>
    </w:pPr>
    <w:rPr>
      <w:sz w:val="22"/>
      <w:szCs w:val="22"/>
      <w:lang w:eastAsia="he-IL"/>
    </w:rPr>
  </w:style>
  <w:style w:type="character" w:default="1" w:styleId="a0">
    <w:name w:val="גופן ברירת המחדל של פיסקה"/>
    <w:uiPriority w:val="1"/>
    <w:semiHidden/>
    <w:unhideWhenUsed/>
  </w:style>
  <w:style w:type="table" w:default="1" w:styleId="a1">
    <w:name w:val="טבלה רגילה"/>
    <w:uiPriority w:val="99"/>
    <w:semiHidden/>
    <w:unhideWhenUsed/>
    <w:qFormat/>
    <w:tblPr>
      <w:tblInd w:w="0" w:type="dxa"/>
      <w:tblCellMar>
        <w:top w:w="0" w:type="dxa"/>
        <w:left w:w="108" w:type="dxa"/>
        <w:bottom w:w="0" w:type="dxa"/>
        <w:right w:w="108" w:type="dxa"/>
      </w:tblCellMar>
    </w:tblPr>
  </w:style>
  <w:style w:type="numbering" w:default="1" w:styleId="a2">
    <w:name w:val="ללא רשימה"/>
    <w:uiPriority w:val="99"/>
    <w:semiHidden/>
    <w:unhideWhenUsed/>
  </w:style>
  <w:style w:type="paragraph" w:styleId="a3">
    <w:name w:val="כתובת הנמען"/>
    <w:basedOn w:val="a"/>
    <w:rsid w:val="00C42D1C"/>
    <w:pPr>
      <w:framePr w:w="5041" w:h="1979" w:hRule="exact" w:hSpace="181" w:wrap="around" w:vAnchor="page" w:hAnchor="page" w:x="3857" w:y="2161"/>
      <w:ind w:right="2552"/>
    </w:pPr>
    <w:rPr>
      <w:rFonts w:cs="TopType David"/>
      <w:szCs w:val="24"/>
    </w:rPr>
  </w:style>
  <w:style w:type="paragraph" w:customStyle="1" w:styleId="Fifth">
    <w:name w:val="Fifth"/>
    <w:basedOn w:val="a"/>
    <w:rsid w:val="00C42D1C"/>
    <w:pPr>
      <w:ind w:left="4395" w:hanging="1276"/>
    </w:pPr>
  </w:style>
  <w:style w:type="paragraph" w:customStyle="1" w:styleId="FifthQoute">
    <w:name w:val="Fifth Qoute"/>
    <w:basedOn w:val="a"/>
    <w:rsid w:val="00C42D1C"/>
    <w:pPr>
      <w:ind w:left="5245" w:right="851"/>
    </w:pPr>
    <w:rPr>
      <w:b/>
      <w:bCs/>
    </w:rPr>
  </w:style>
  <w:style w:type="paragraph" w:customStyle="1" w:styleId="First">
    <w:name w:val="First"/>
    <w:basedOn w:val="a"/>
    <w:rsid w:val="00C42D1C"/>
    <w:pPr>
      <w:ind w:left="567" w:hanging="567"/>
    </w:pPr>
  </w:style>
  <w:style w:type="paragraph" w:customStyle="1" w:styleId="FirstQuote">
    <w:name w:val="First Quote"/>
    <w:basedOn w:val="a"/>
    <w:rsid w:val="00C42D1C"/>
    <w:pPr>
      <w:ind w:left="1276" w:right="851"/>
    </w:pPr>
    <w:rPr>
      <w:b/>
      <w:bCs/>
    </w:rPr>
  </w:style>
  <w:style w:type="paragraph" w:customStyle="1" w:styleId="Second">
    <w:name w:val="Second"/>
    <w:basedOn w:val="a"/>
    <w:rsid w:val="00C42D1C"/>
    <w:pPr>
      <w:ind w:left="1276" w:hanging="709"/>
    </w:pPr>
  </w:style>
  <w:style w:type="paragraph" w:customStyle="1" w:styleId="First-Second">
    <w:name w:val="First-Second"/>
    <w:basedOn w:val="Second"/>
    <w:rsid w:val="00C42D1C"/>
    <w:pPr>
      <w:tabs>
        <w:tab w:val="left" w:pos="567"/>
      </w:tabs>
      <w:ind w:hanging="1276"/>
    </w:pPr>
  </w:style>
  <w:style w:type="paragraph" w:styleId="a4">
    <w:name w:val="כותרת תחתונה"/>
    <w:basedOn w:val="a"/>
    <w:rsid w:val="00C42D1C"/>
    <w:pPr>
      <w:tabs>
        <w:tab w:val="center" w:pos="4153"/>
        <w:tab w:val="right" w:pos="8306"/>
      </w:tabs>
    </w:pPr>
  </w:style>
  <w:style w:type="character" w:styleId="a5">
    <w:name w:val="הפניה להערת שוליים"/>
    <w:semiHidden/>
    <w:rsid w:val="00C42D1C"/>
    <w:rPr>
      <w:vertAlign w:val="superscript"/>
    </w:rPr>
  </w:style>
  <w:style w:type="paragraph" w:styleId="a6">
    <w:name w:val="טקסט הערת שוליים"/>
    <w:basedOn w:val="a"/>
    <w:semiHidden/>
    <w:rsid w:val="00C42D1C"/>
    <w:pPr>
      <w:ind w:left="566" w:hanging="566"/>
    </w:pPr>
    <w:rPr>
      <w:rFonts w:cs="TopType David"/>
      <w:szCs w:val="16"/>
    </w:rPr>
  </w:style>
  <w:style w:type="paragraph" w:customStyle="1" w:styleId="Fourth">
    <w:name w:val="Fourth"/>
    <w:basedOn w:val="a"/>
    <w:rsid w:val="00C42D1C"/>
    <w:pPr>
      <w:ind w:left="3118" w:hanging="992"/>
    </w:pPr>
  </w:style>
  <w:style w:type="paragraph" w:customStyle="1" w:styleId="FourthQuote">
    <w:name w:val="Fourth Quote"/>
    <w:basedOn w:val="a"/>
    <w:rsid w:val="00C42D1C"/>
    <w:pPr>
      <w:ind w:left="4395" w:right="851"/>
    </w:pPr>
    <w:rPr>
      <w:b/>
      <w:bCs/>
    </w:rPr>
  </w:style>
  <w:style w:type="paragraph" w:styleId="a7">
    <w:name w:val="כותרת עליונה"/>
    <w:basedOn w:val="a"/>
    <w:rsid w:val="00C42D1C"/>
    <w:pPr>
      <w:tabs>
        <w:tab w:val="center" w:pos="4153"/>
        <w:tab w:val="right" w:pos="8306"/>
      </w:tabs>
    </w:pPr>
  </w:style>
  <w:style w:type="paragraph" w:customStyle="1" w:styleId="mnormal">
    <w:name w:val="mnormal"/>
    <w:basedOn w:val="a"/>
    <w:rsid w:val="00C42D1C"/>
    <w:pPr>
      <w:spacing w:line="300" w:lineRule="atLeast"/>
    </w:pPr>
    <w:rPr>
      <w:sz w:val="26"/>
    </w:rPr>
  </w:style>
  <w:style w:type="paragraph" w:customStyle="1" w:styleId="NormalE">
    <w:name w:val="NormalE"/>
    <w:basedOn w:val="a"/>
    <w:rsid w:val="00C42D1C"/>
  </w:style>
  <w:style w:type="character" w:styleId="a8">
    <w:name w:val="מספר עמוד"/>
    <w:basedOn w:val="a0"/>
    <w:rsid w:val="00C42D1C"/>
  </w:style>
  <w:style w:type="paragraph" w:customStyle="1" w:styleId="1">
    <w:name w:val="הצעת מחיר1"/>
    <w:basedOn w:val="a"/>
    <w:rsid w:val="00C42D1C"/>
    <w:pPr>
      <w:ind w:left="567" w:right="851"/>
    </w:pPr>
    <w:rPr>
      <w:rFonts w:cs="TopType Hodes"/>
      <w:b/>
      <w:bCs/>
    </w:rPr>
  </w:style>
  <w:style w:type="paragraph" w:customStyle="1" w:styleId="SecondQuote">
    <w:name w:val="Second Quote"/>
    <w:basedOn w:val="a"/>
    <w:rsid w:val="00C42D1C"/>
    <w:pPr>
      <w:ind w:left="2127" w:right="851"/>
    </w:pPr>
    <w:rPr>
      <w:b/>
      <w:bCs/>
    </w:rPr>
  </w:style>
  <w:style w:type="paragraph" w:customStyle="1" w:styleId="a9">
    <w:name w:val="ראשונה"/>
    <w:basedOn w:val="a"/>
    <w:rsid w:val="00C42D1C"/>
    <w:pPr>
      <w:ind w:left="567" w:hanging="567"/>
    </w:pPr>
  </w:style>
  <w:style w:type="paragraph" w:customStyle="1" w:styleId="aa">
    <w:name w:val="שניה"/>
    <w:basedOn w:val="a9"/>
    <w:rsid w:val="00C42D1C"/>
    <w:pPr>
      <w:ind w:left="1418" w:hanging="851"/>
    </w:pPr>
  </w:style>
  <w:style w:type="paragraph" w:customStyle="1" w:styleId="ab">
    <w:name w:val="שניה/שלישית"/>
    <w:basedOn w:val="aa"/>
    <w:rsid w:val="00C42D1C"/>
    <w:pPr>
      <w:tabs>
        <w:tab w:val="left" w:pos="1416"/>
      </w:tabs>
      <w:ind w:left="2552" w:hanging="1985"/>
    </w:pPr>
  </w:style>
  <w:style w:type="paragraph" w:customStyle="1" w:styleId="Second-Third">
    <w:name w:val="Second-Third"/>
    <w:basedOn w:val="ab"/>
    <w:rsid w:val="00C42D1C"/>
    <w:pPr>
      <w:tabs>
        <w:tab w:val="left" w:pos="1276"/>
      </w:tabs>
      <w:bidi w:val="0"/>
      <w:ind w:left="2126" w:hanging="1559"/>
    </w:pPr>
  </w:style>
  <w:style w:type="paragraph" w:customStyle="1" w:styleId="Third">
    <w:name w:val="Third"/>
    <w:basedOn w:val="a"/>
    <w:rsid w:val="00C42D1C"/>
    <w:pPr>
      <w:ind w:left="2127" w:hanging="851"/>
    </w:pPr>
  </w:style>
  <w:style w:type="paragraph" w:customStyle="1" w:styleId="ThirdQuote">
    <w:name w:val="Third Quote"/>
    <w:basedOn w:val="a"/>
    <w:rsid w:val="00C42D1C"/>
    <w:pPr>
      <w:ind w:left="3119" w:right="851"/>
    </w:pPr>
    <w:rPr>
      <w:b/>
      <w:bCs/>
    </w:rPr>
  </w:style>
  <w:style w:type="paragraph" w:customStyle="1" w:styleId="ac">
    <w:name w:val="שלישית"/>
    <w:basedOn w:val="a"/>
    <w:rsid w:val="00C42D1C"/>
    <w:pPr>
      <w:ind w:left="2550" w:hanging="1134"/>
    </w:pPr>
    <w:rPr>
      <w:rFonts w:cs="TopType David"/>
    </w:rPr>
  </w:style>
  <w:style w:type="paragraph" w:customStyle="1" w:styleId="ad">
    <w:name w:val="שלישית/רביעית"/>
    <w:basedOn w:val="ac"/>
    <w:rsid w:val="00C42D1C"/>
    <w:pPr>
      <w:tabs>
        <w:tab w:val="left" w:pos="2550"/>
      </w:tabs>
      <w:ind w:left="3828" w:hanging="2410"/>
    </w:pPr>
    <w:rPr>
      <w:rFonts w:cs="David"/>
    </w:rPr>
  </w:style>
  <w:style w:type="paragraph" w:customStyle="1" w:styleId="Third-Fourth">
    <w:name w:val="Third-Fourth"/>
    <w:basedOn w:val="ad"/>
    <w:rsid w:val="00C42D1C"/>
    <w:pPr>
      <w:tabs>
        <w:tab w:val="left" w:pos="2127"/>
      </w:tabs>
      <w:bidi w:val="0"/>
      <w:ind w:left="3119" w:hanging="1843"/>
    </w:pPr>
  </w:style>
  <w:style w:type="paragraph" w:customStyle="1" w:styleId="ae">
    <w:name w:val="חמישית"/>
    <w:basedOn w:val="a"/>
    <w:rsid w:val="00C42D1C"/>
    <w:pPr>
      <w:ind w:left="5386" w:hanging="1559"/>
    </w:pPr>
    <w:rPr>
      <w:rFonts w:cs="TopType David"/>
    </w:rPr>
  </w:style>
  <w:style w:type="paragraph" w:customStyle="1" w:styleId="af">
    <w:name w:val="חמישית משפטי"/>
    <w:basedOn w:val="ae"/>
    <w:rsid w:val="00C42D1C"/>
    <w:pPr>
      <w:spacing w:line="300" w:lineRule="atLeast"/>
    </w:pPr>
    <w:rPr>
      <w:rFonts w:cs="Tahoma"/>
    </w:rPr>
  </w:style>
  <w:style w:type="paragraph" w:styleId="af0">
    <w:name w:val="ציטוט"/>
    <w:basedOn w:val="ae"/>
    <w:qFormat/>
    <w:rsid w:val="00C42D1C"/>
    <w:pPr>
      <w:spacing w:line="240" w:lineRule="exact"/>
      <w:ind w:left="567" w:right="851" w:firstLine="0"/>
    </w:pPr>
    <w:rPr>
      <w:rFonts w:cs="TopType Hodes"/>
      <w:b/>
      <w:bCs/>
    </w:rPr>
  </w:style>
  <w:style w:type="paragraph" w:customStyle="1" w:styleId="af1">
    <w:name w:val="ציטוט חמישית"/>
    <w:basedOn w:val="a"/>
    <w:rsid w:val="00C42D1C"/>
    <w:pPr>
      <w:ind w:left="6236" w:right="851"/>
    </w:pPr>
    <w:rPr>
      <w:rFonts w:cs="TopType Hodes"/>
      <w:b/>
      <w:bCs/>
    </w:rPr>
  </w:style>
  <w:style w:type="paragraph" w:customStyle="1" w:styleId="af2">
    <w:name w:val="ציטוט חמישית משפטי"/>
    <w:basedOn w:val="af1"/>
    <w:rsid w:val="00C42D1C"/>
    <w:pPr>
      <w:spacing w:line="300" w:lineRule="atLeast"/>
      <w:ind w:left="6237"/>
    </w:pPr>
    <w:rPr>
      <w:rFonts w:cs="David"/>
      <w:sz w:val="26"/>
    </w:rPr>
  </w:style>
  <w:style w:type="paragraph" w:customStyle="1" w:styleId="af3">
    <w:name w:val="ציטוט משפטי"/>
    <w:basedOn w:val="af0"/>
    <w:rsid w:val="00C42D1C"/>
    <w:pPr>
      <w:spacing w:line="300" w:lineRule="atLeast"/>
    </w:pPr>
    <w:rPr>
      <w:rFonts w:cs="David"/>
      <w:sz w:val="26"/>
      <w:szCs w:val="26"/>
    </w:rPr>
  </w:style>
  <w:style w:type="paragraph" w:customStyle="1" w:styleId="af4">
    <w:name w:val="ציטוט ראשונה"/>
    <w:basedOn w:val="af0"/>
    <w:rsid w:val="00C42D1C"/>
    <w:pPr>
      <w:ind w:left="1418"/>
    </w:pPr>
  </w:style>
  <w:style w:type="paragraph" w:customStyle="1" w:styleId="af5">
    <w:name w:val="ציטוט ראשונה משפטי"/>
    <w:basedOn w:val="af4"/>
    <w:rsid w:val="00C42D1C"/>
    <w:pPr>
      <w:spacing w:line="300" w:lineRule="atLeast"/>
    </w:pPr>
    <w:rPr>
      <w:rFonts w:cs="David"/>
      <w:sz w:val="26"/>
      <w:szCs w:val="26"/>
    </w:rPr>
  </w:style>
  <w:style w:type="paragraph" w:customStyle="1" w:styleId="af6">
    <w:name w:val="ציטוט רביעית"/>
    <w:basedOn w:val="a"/>
    <w:rsid w:val="00C42D1C"/>
    <w:pPr>
      <w:ind w:left="5385" w:right="851"/>
    </w:pPr>
    <w:rPr>
      <w:rFonts w:cs="TopType Hodes"/>
      <w:b/>
      <w:bCs/>
    </w:rPr>
  </w:style>
  <w:style w:type="paragraph" w:customStyle="1" w:styleId="af7">
    <w:name w:val="ציטוט רביעי משפטי"/>
    <w:basedOn w:val="af6"/>
    <w:rsid w:val="00C42D1C"/>
    <w:pPr>
      <w:spacing w:line="300" w:lineRule="atLeast"/>
      <w:ind w:left="5387"/>
    </w:pPr>
    <w:rPr>
      <w:rFonts w:cs="David"/>
      <w:sz w:val="26"/>
      <w:szCs w:val="26"/>
    </w:rPr>
  </w:style>
  <w:style w:type="paragraph" w:customStyle="1" w:styleId="af8">
    <w:name w:val="ציטוט שלישית"/>
    <w:basedOn w:val="a"/>
    <w:rsid w:val="00C42D1C"/>
    <w:pPr>
      <w:spacing w:line="240" w:lineRule="exact"/>
      <w:ind w:left="3827" w:right="851"/>
    </w:pPr>
    <w:rPr>
      <w:rFonts w:cs="TopType Hodes"/>
      <w:b/>
      <w:bCs/>
    </w:rPr>
  </w:style>
  <w:style w:type="paragraph" w:customStyle="1" w:styleId="af9">
    <w:name w:val="ציטוט שלישית משפטי"/>
    <w:basedOn w:val="af8"/>
    <w:rsid w:val="00C42D1C"/>
    <w:pPr>
      <w:spacing w:line="300" w:lineRule="exact"/>
    </w:pPr>
    <w:rPr>
      <w:rFonts w:cs="David"/>
      <w:sz w:val="26"/>
    </w:rPr>
  </w:style>
  <w:style w:type="paragraph" w:customStyle="1" w:styleId="afa">
    <w:name w:val="ציטוט שניה"/>
    <w:basedOn w:val="af4"/>
    <w:rsid w:val="00C42D1C"/>
    <w:pPr>
      <w:ind w:left="2552"/>
    </w:pPr>
  </w:style>
  <w:style w:type="paragraph" w:customStyle="1" w:styleId="afb">
    <w:name w:val="ציטוט שניה משפטי"/>
    <w:basedOn w:val="afa"/>
    <w:rsid w:val="00C42D1C"/>
    <w:pPr>
      <w:spacing w:line="300" w:lineRule="atLeast"/>
    </w:pPr>
    <w:rPr>
      <w:rFonts w:cs="David"/>
      <w:sz w:val="26"/>
      <w:szCs w:val="26"/>
    </w:rPr>
  </w:style>
  <w:style w:type="paragraph" w:customStyle="1" w:styleId="afc">
    <w:name w:val="ראשונה משפטי"/>
    <w:basedOn w:val="a9"/>
    <w:rsid w:val="00C42D1C"/>
    <w:pPr>
      <w:spacing w:line="300" w:lineRule="atLeast"/>
    </w:pPr>
  </w:style>
  <w:style w:type="paragraph" w:customStyle="1" w:styleId="afd">
    <w:name w:val="ראשונה/שניה"/>
    <w:basedOn w:val="aa"/>
    <w:rsid w:val="00C42D1C"/>
    <w:pPr>
      <w:tabs>
        <w:tab w:val="left" w:pos="566"/>
      </w:tabs>
      <w:ind w:hanging="1418"/>
    </w:pPr>
  </w:style>
  <w:style w:type="paragraph" w:customStyle="1" w:styleId="afe">
    <w:name w:val="ראשונה/שניה משפטי"/>
    <w:basedOn w:val="afd"/>
    <w:rsid w:val="00C42D1C"/>
    <w:pPr>
      <w:spacing w:line="300" w:lineRule="atLeast"/>
    </w:pPr>
  </w:style>
  <w:style w:type="paragraph" w:customStyle="1" w:styleId="aff">
    <w:name w:val="רביעית"/>
    <w:basedOn w:val="a"/>
    <w:rsid w:val="00C42D1C"/>
    <w:pPr>
      <w:ind w:left="3826" w:hanging="1276"/>
    </w:pPr>
  </w:style>
  <w:style w:type="paragraph" w:customStyle="1" w:styleId="aff0">
    <w:name w:val="רביעית משפטי"/>
    <w:basedOn w:val="aff"/>
    <w:rsid w:val="00C42D1C"/>
    <w:pPr>
      <w:spacing w:line="300" w:lineRule="atLeast"/>
      <w:ind w:left="3828"/>
    </w:pPr>
  </w:style>
  <w:style w:type="paragraph" w:customStyle="1" w:styleId="aff1">
    <w:name w:val="שלישית משפטי"/>
    <w:basedOn w:val="ac"/>
    <w:rsid w:val="00C42D1C"/>
    <w:pPr>
      <w:spacing w:line="300" w:lineRule="atLeast"/>
      <w:ind w:left="2552"/>
    </w:pPr>
    <w:rPr>
      <w:rFonts w:cs="Tahoma"/>
    </w:rPr>
  </w:style>
  <w:style w:type="paragraph" w:customStyle="1" w:styleId="aff2">
    <w:name w:val="שלישית/רביעית משפטי"/>
    <w:basedOn w:val="ad"/>
    <w:rsid w:val="00C42D1C"/>
    <w:pPr>
      <w:spacing w:line="300" w:lineRule="atLeast"/>
      <w:ind w:right="3828"/>
    </w:pPr>
    <w:rPr>
      <w:rFonts w:cs="Tahoma"/>
    </w:rPr>
  </w:style>
  <w:style w:type="paragraph" w:customStyle="1" w:styleId="aff3">
    <w:name w:val="שניה משפטי"/>
    <w:basedOn w:val="aa"/>
    <w:rsid w:val="00C42D1C"/>
    <w:pPr>
      <w:spacing w:line="300" w:lineRule="atLeast"/>
    </w:pPr>
  </w:style>
  <w:style w:type="paragraph" w:customStyle="1" w:styleId="aff4">
    <w:name w:val="שניה/שלישית משפטי"/>
    <w:basedOn w:val="ab"/>
    <w:rsid w:val="00C42D1C"/>
    <w:pPr>
      <w:spacing w:line="300" w:lineRule="atLeast"/>
    </w:pPr>
  </w:style>
  <w:style w:type="paragraph" w:customStyle="1" w:styleId="First-Second0">
    <w:name w:val="סגנון First-Second +"/>
    <w:basedOn w:val="First-Second"/>
    <w:rsid w:val="00C42D1C"/>
  </w:style>
  <w:style w:type="paragraph" w:customStyle="1" w:styleId="Second0">
    <w:name w:val="סגנון Second +"/>
    <w:basedOn w:val="Second"/>
    <w:rsid w:val="00C42D1C"/>
  </w:style>
  <w:style w:type="paragraph" w:customStyle="1" w:styleId="First-Second1">
    <w:name w:val="סגנון First-Second +1"/>
    <w:basedOn w:val="First-Second"/>
    <w:rsid w:val="00C42D1C"/>
  </w:style>
  <w:style w:type="paragraph" w:customStyle="1" w:styleId="First-Second2">
    <w:name w:val="סגנון First-Second +2"/>
    <w:basedOn w:val="First-Second"/>
    <w:rsid w:val="00C42D1C"/>
  </w:style>
  <w:style w:type="paragraph" w:customStyle="1" w:styleId="First-Second3">
    <w:name w:val="סגנון First-Second +3"/>
    <w:basedOn w:val="First-Second"/>
    <w:rsid w:val="00C42D1C"/>
  </w:style>
  <w:style w:type="paragraph" w:customStyle="1" w:styleId="10">
    <w:name w:val="_מיספור1_טקסט"/>
    <w:basedOn w:val="a"/>
    <w:rsid w:val="00C42D1C"/>
    <w:pPr>
      <w:spacing w:line="300" w:lineRule="atLeast"/>
      <w:ind w:left="560"/>
    </w:pPr>
  </w:style>
  <w:style w:type="paragraph" w:customStyle="1" w:styleId="2">
    <w:name w:val="_מיספור2_טקסט"/>
    <w:basedOn w:val="10"/>
    <w:rsid w:val="00C42D1C"/>
    <w:pPr>
      <w:ind w:left="1420"/>
    </w:pPr>
  </w:style>
  <w:style w:type="paragraph" w:customStyle="1" w:styleId="3">
    <w:name w:val="_מיספור3_טקסט"/>
    <w:basedOn w:val="10"/>
    <w:rsid w:val="00C42D1C"/>
    <w:pPr>
      <w:ind w:left="2560"/>
    </w:pPr>
  </w:style>
  <w:style w:type="paragraph" w:customStyle="1" w:styleId="4">
    <w:name w:val="_מיספור4_טקסט"/>
    <w:basedOn w:val="10"/>
    <w:rsid w:val="00C42D1C"/>
    <w:pPr>
      <w:ind w:left="3520"/>
    </w:pPr>
  </w:style>
  <w:style w:type="paragraph" w:customStyle="1" w:styleId="11">
    <w:name w:val="_מיספור1"/>
    <w:basedOn w:val="a"/>
    <w:next w:val="10"/>
    <w:rsid w:val="00C42D1C"/>
    <w:pPr>
      <w:spacing w:line="300" w:lineRule="exact"/>
    </w:pPr>
  </w:style>
  <w:style w:type="paragraph" w:customStyle="1" w:styleId="20">
    <w:name w:val="_מיספור2"/>
    <w:basedOn w:val="11"/>
    <w:next w:val="2"/>
    <w:rsid w:val="00C42D1C"/>
    <w:pPr>
      <w:numPr>
        <w:ilvl w:val="1"/>
      </w:numPr>
    </w:pPr>
  </w:style>
  <w:style w:type="paragraph" w:customStyle="1" w:styleId="30">
    <w:name w:val="_מיספור3"/>
    <w:basedOn w:val="11"/>
    <w:next w:val="3"/>
    <w:rsid w:val="00C42D1C"/>
    <w:pPr>
      <w:numPr>
        <w:ilvl w:val="2"/>
      </w:numPr>
    </w:pPr>
  </w:style>
  <w:style w:type="paragraph" w:customStyle="1" w:styleId="40">
    <w:name w:val="_מיספור4"/>
    <w:basedOn w:val="11"/>
    <w:next w:val="4"/>
    <w:rsid w:val="00C42D1C"/>
    <w:pPr>
      <w:numPr>
        <w:ilvl w:val="3"/>
      </w:numPr>
    </w:pPr>
  </w:style>
  <w:style w:type="paragraph" w:customStyle="1" w:styleId="aff5">
    <w:name w:val="הצעת מחיר"/>
    <w:basedOn w:val="a"/>
    <w:next w:val="a"/>
    <w:link w:val="aff6"/>
    <w:uiPriority w:val="29"/>
    <w:qFormat/>
    <w:rsid w:val="00C42D1C"/>
    <w:rPr>
      <w:b/>
      <w:bCs/>
      <w:color w:val="000000"/>
    </w:rPr>
  </w:style>
  <w:style w:type="character" w:customStyle="1" w:styleId="aff6">
    <w:name w:val="הצעת מחיר תו"/>
    <w:link w:val="aff5"/>
    <w:uiPriority w:val="29"/>
    <w:rsid w:val="00C42D1C"/>
    <w:rPr>
      <w:b/>
      <w:bCs/>
      <w:color w:val="000000"/>
      <w:lang w:eastAsia="he-IL"/>
    </w:rPr>
  </w:style>
  <w:style w:type="paragraph" w:customStyle="1" w:styleId="David1text">
    <w:name w:val="David_1_text"/>
    <w:basedOn w:val="a"/>
    <w:rsid w:val="00C42D1C"/>
    <w:pPr>
      <w:spacing w:line="300" w:lineRule="atLeast"/>
      <w:ind w:left="560"/>
    </w:pPr>
    <w:rPr>
      <w:rFonts w:ascii="Times New Roman" w:hAnsi="Times New Roman" w:cs="David"/>
      <w:sz w:val="24"/>
      <w:szCs w:val="26"/>
    </w:rPr>
  </w:style>
  <w:style w:type="paragraph" w:customStyle="1" w:styleId="David1">
    <w:name w:val="David_1"/>
    <w:basedOn w:val="David1text"/>
    <w:next w:val="David1text"/>
    <w:rsid w:val="00C42D1C"/>
    <w:pPr>
      <w:numPr>
        <w:numId w:val="35"/>
      </w:numPr>
      <w:spacing w:line="300" w:lineRule="exact"/>
    </w:pPr>
  </w:style>
  <w:style w:type="paragraph" w:customStyle="1" w:styleId="David2">
    <w:name w:val="David_2"/>
    <w:basedOn w:val="David1"/>
    <w:next w:val="David2text"/>
    <w:rsid w:val="00C42D1C"/>
    <w:pPr>
      <w:numPr>
        <w:ilvl w:val="1"/>
      </w:numPr>
    </w:pPr>
  </w:style>
  <w:style w:type="paragraph" w:customStyle="1" w:styleId="David2text">
    <w:name w:val="David_2_text"/>
    <w:basedOn w:val="David1text"/>
    <w:rsid w:val="00C42D1C"/>
    <w:pPr>
      <w:ind w:left="1420"/>
    </w:pPr>
  </w:style>
  <w:style w:type="paragraph" w:customStyle="1" w:styleId="David3">
    <w:name w:val="David_3"/>
    <w:basedOn w:val="David1"/>
    <w:next w:val="David3-text"/>
    <w:rsid w:val="00C42D1C"/>
    <w:pPr>
      <w:numPr>
        <w:ilvl w:val="2"/>
      </w:numPr>
    </w:pPr>
  </w:style>
  <w:style w:type="paragraph" w:customStyle="1" w:styleId="David3-text">
    <w:name w:val="David_3-text"/>
    <w:basedOn w:val="David1text"/>
    <w:rsid w:val="00C42D1C"/>
    <w:pPr>
      <w:ind w:left="2560"/>
    </w:pPr>
  </w:style>
  <w:style w:type="paragraph" w:customStyle="1" w:styleId="David4">
    <w:name w:val="David_4"/>
    <w:basedOn w:val="David1"/>
    <w:next w:val="David4text"/>
    <w:rsid w:val="00C42D1C"/>
    <w:pPr>
      <w:numPr>
        <w:ilvl w:val="3"/>
      </w:numPr>
    </w:pPr>
  </w:style>
  <w:style w:type="paragraph" w:customStyle="1" w:styleId="David4text">
    <w:name w:val="David_4_text"/>
    <w:basedOn w:val="David1text"/>
    <w:rsid w:val="00C42D1C"/>
    <w:pPr>
      <w:ind w:left="3520"/>
    </w:pPr>
  </w:style>
  <w:style w:type="paragraph" w:styleId="aff7">
    <w:name w:val="פיסקת רשימה"/>
    <w:basedOn w:val="a"/>
    <w:uiPriority w:val="34"/>
    <w:qFormat/>
    <w:rsid w:val="00C42D1C"/>
    <w:pPr>
      <w:ind w:left="720"/>
      <w:contextualSpacing/>
    </w:pPr>
  </w:style>
  <w:style w:type="numbering" w:customStyle="1" w:styleId="DavidNumbered">
    <w:name w:val="David Numbered"/>
    <w:basedOn w:val="a2"/>
    <w:rsid w:val="00C42D1C"/>
    <w:pPr>
      <w:numPr>
        <w:numId w:val="30"/>
      </w:numPr>
    </w:pPr>
  </w:style>
  <w:style w:type="paragraph" w:customStyle="1" w:styleId="aff8">
    <w:qFormat/>
    <w:rsid w:val="00C42D1C"/>
    <w:pPr>
      <w:bidi/>
      <w:jc w:val="center"/>
    </w:pPr>
    <w:rPr>
      <w:rFonts w:ascii="Times New Roman" w:hAnsi="Times New Roman" w:cs="Times New Roman"/>
      <w:sz w:val="24"/>
      <w:szCs w:val="24"/>
      <w:u w:val="single"/>
      <w:lang w:eastAsia="he-IL"/>
    </w:rPr>
  </w:style>
  <w:style w:type="paragraph" w:styleId="aff9">
    <w:name w:val="תואר"/>
    <w:basedOn w:val="a"/>
    <w:next w:val="a"/>
    <w:link w:val="affa"/>
    <w:qFormat/>
    <w:rsid w:val="00C42D1C"/>
    <w:pPr>
      <w:pBdr>
        <w:bottom w:val="single" w:sz="8" w:space="4" w:color="4F81BD"/>
      </w:pBdr>
      <w:spacing w:after="300" w:line="240" w:lineRule="auto"/>
      <w:contextualSpacing/>
    </w:pPr>
    <w:rPr>
      <w:rFonts w:ascii="Cambria" w:hAnsi="Cambria" w:cs="Times New Roman"/>
      <w:color w:val="17365D"/>
      <w:spacing w:val="5"/>
      <w:kern w:val="28"/>
      <w:sz w:val="52"/>
      <w:szCs w:val="52"/>
    </w:rPr>
  </w:style>
  <w:style w:type="character" w:customStyle="1" w:styleId="affa">
    <w:name w:val="תואר תו"/>
    <w:link w:val="aff9"/>
    <w:rsid w:val="00C42D1C"/>
    <w:rPr>
      <w:rFonts w:ascii="Cambria" w:eastAsia="Times New Roman" w:hAnsi="Cambria" w:cs="Times New Roman"/>
      <w:color w:val="17365D"/>
      <w:spacing w:val="5"/>
      <w:kern w:val="28"/>
      <w:sz w:val="52"/>
      <w:szCs w:val="52"/>
      <w:lang w:eastAsia="he-IL"/>
    </w:rPr>
  </w:style>
  <w:style w:type="character" w:styleId="Hyperlink">
    <w:name w:val="Hyperlink"/>
    <w:rsid w:val="005B43A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8397R8" Type="http://schemas.openxmlformats.org/officeDocument/2006/relationships/image" Target="media/VKTWBS.jpg"/></Relationships>
</file>

<file path=word/_rels/header2.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512</Words>
  <Characters>2923</Characters>
  <Application>Microsoft Office Word</Application>
  <DocSecurity>4</DocSecurity>
  <Lines>24</Lines>
  <Paragraphs>6</Paragraphs>
  <ScaleCrop>false</ScaleCrop>
  <HeadingPairs>
    <vt:vector size="2" baseType="variant">
      <vt:variant>
        <vt:lpstr>שם</vt:lpstr>
      </vt:variant>
      <vt:variant>
        <vt:i4>1</vt:i4>
      </vt:variant>
    </vt:vector>
  </HeadingPairs>
  <TitlesOfParts>
    <vt:vector size="1" baseType="lpstr">
      <vt:lpstr>בכבוד רב,</vt:lpstr>
    </vt:vector>
  </TitlesOfParts>
  <Company/>
  <LinksUpToDate>false</LinksUpToDate>
  <CharactersWithSpaces>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בכבוד רב,</dc:title>
  <dc:subject/>
  <dc:creator>HFN</dc:creator>
  <cp:keywords/>
  <dc:description/>
  <cp:lastModifiedBy>סניף פתח תקווה</cp:lastModifiedBy>
  <cp:revision>60</cp:revision>
  <cp:lastPrinted>2011-08-21T06:23:00Z</cp:lastPrinted>
  <dcterms:created xsi:type="dcterms:W3CDTF">2012-07-10T17:44:00Z</dcterms:created>
  <dcterms:modified xsi:type="dcterms:W3CDTF">2024-05-19T10:45:00Z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cDocsFileName">
    <vt:lpwstr> </vt:lpwstr>
  </property>
</Properties>
</file>