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9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295"/>
                    <pic:cNvPicPr/>
                  </pic:nvPicPr>
                  <pic:blipFill>
                    <a:blip xmlns:r="http://schemas.openxmlformats.org/officeDocument/2006/relationships" r:embed="rId6FPRS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/>
        <w:rPr>
          <w:bCs/>
          <w:rtl/>
        </w:rPr>
      </w:pPr>
      <w:r>
        <w:rPr>
          <w:bCs/>
          <w:rtl/>
        </w:rPr>
        <w:t xml:space="preserve">קורות חיים</w:t>
      </w:r>
    </w:p>
    <w:p>
      <w:pPr>
        <w:tabs>
          <w:tab w:pos="1643" w:val="left"/>
        </w:tabs>
        <w:spacing w:line="360" w:lineRule="auto"/>
        <w:jc w:val="both"/>
        <w:rPr>
          <w:rFonts w:cs="David"/>
          <w:sz w:val="26"/>
          <w:szCs w:val="26"/>
          <w:rtl/>
        </w:rPr>
      </w:pPr>
      <w:r>
        <w:rPr>
          <w:rFonts w:cs="David"/>
          <w:b/>
          <w:bCs/>
          <w:sz w:val="26"/>
          <w:szCs w:val="26"/>
          <w:rtl/>
        </w:rPr>
        <w:t xml:space="preserve">שם:</w:t>
      </w:r>
      <w:r>
        <w:rPr>
          <w:rFonts w:cs="David"/>
          <w:b/>
          <w:bCs/>
          <w:sz w:val="26"/>
          <w:szCs w:val="26"/>
          <w:rtl/>
        </w:rPr>
        <w:tab/>
      </w:r>
      <w:r>
        <w:rPr>
          <w:rFonts w:cs="David"/>
          <w:sz w:val="26"/>
          <w:szCs w:val="26"/>
          <w:rtl/>
        </w:rPr>
        <w:t xml:space="preserve">אמיר כ</w:t>
      </w:r>
      <w:r>
        <w:rPr>
          <w:rFonts w:cs="David"/>
          <w:sz w:val="26"/>
          <w:szCs w:val="26"/>
        </w:rPr>
        <w:t xml:space="preserve">”</w:t>
      </w:r>
      <w:r>
        <w:rPr>
          <w:rFonts w:cs="David"/>
          <w:sz w:val="26"/>
          <w:szCs w:val="26"/>
          <w:rtl/>
        </w:rPr>
        <w:t xml:space="preserve">ץ</w:t>
      </w:r>
    </w:p>
    <w:p>
      <w:pPr>
        <w:pStyle w:val="txt15"/>
        <w:tabs>
          <w:tab w:pos="1643" w:val="left"/>
        </w:tabs>
        <w:bidi/>
        <w:spacing w:after="0" w:line="360" w:lineRule="auto"/>
        <w:rPr>
          <w:rFonts w:cs="David"/>
          <w:noProof w:val="0"/>
          <w:spacing w:val="0"/>
        </w:rPr>
      </w:pPr>
      <w:r>
        <w:rPr>
          <w:rFonts w:cs="David" w:hint="cs"/>
          <w:b/>
          <w:bCs/>
          <w:spacing w:val="0"/>
          <w:sz w:val="26"/>
          <w:szCs w:val="26"/>
          <w:rtl/>
        </w:rPr>
        <w:t xml:space="preserve">טלפון:</w:t>
      </w:r>
      <w:r>
        <w:rPr>
          <w:rFonts w:cs="David"/>
          <w:b/>
          <w:bCs/>
          <w:spacing w:val="0"/>
          <w:sz w:val="26"/>
          <w:szCs w:val="26"/>
        </w:rPr>
        <w:tab/>
      </w:r>
      <w:r>
        <w:rPr>
          <w:rFonts w:cs="David"/>
          <w:spacing w:val="0"/>
          <w:sz w:val="26"/>
          <w:szCs w:val="26"/>
        </w:rPr>
        <w:t xml:space="preserve">05</w:t>
      </w:r>
      <w:r>
        <w:rPr>
          <w:rFonts w:cs="David"/>
          <w:spacing w:val="0"/>
          <w:sz w:val="26"/>
          <w:szCs w:val="26"/>
        </w:rPr>
        <w:t xml:space="preserve">4</w:t>
      </w:r>
      <w:r>
        <w:rPr>
          <w:rFonts w:cs="David"/>
          <w:spacing w:val="0"/>
          <w:sz w:val="26"/>
          <w:szCs w:val="26"/>
        </w:rPr>
        <w:t xml:space="preserve">-</w:t>
      </w:r>
      <w:r>
        <w:rPr>
          <w:rFonts w:cs="David"/>
          <w:spacing w:val="0"/>
          <w:sz w:val="26"/>
          <w:szCs w:val="26"/>
        </w:rPr>
        <w:t xml:space="preserve">8835977</w:t>
      </w:r>
    </w:p>
    <w:p>
      <w:pPr>
        <w:pStyle w:val="txt15"/>
        <w:tabs>
          <w:tab w:pos="1643" w:val="left"/>
          <w:tab w:pos="2127" w:val="left"/>
          <w:tab w:pos="4962" w:val="left"/>
          <w:tab w:pos="5387" w:val="left"/>
        </w:tabs>
        <w:bidi/>
        <w:spacing w:line="240" w:lineRule="auto"/>
        <w:rPr>
          <w:rFonts w:cs="David"/>
          <w:b/>
          <w:bCs/>
          <w:sz w:val="26"/>
          <w:szCs w:val="26"/>
          <w:rtl/>
        </w:rPr>
      </w:pPr>
      <w:r>
        <w:rPr>
          <w:rFonts w:cs="David"/>
          <w:b/>
          <w:bCs/>
          <w:spacing w:val="0"/>
          <w:sz w:val="26"/>
          <w:szCs w:val="26"/>
        </w:rPr>
        <w:t xml:space="preserve">E-mail</w:t>
      </w:r>
      <w:r>
        <w:rPr>
          <w:rFonts w:cs="David" w:hint="cs"/>
          <w:b/>
          <w:bCs/>
          <w:spacing w:val="0"/>
          <w:sz w:val="26"/>
          <w:szCs w:val="26"/>
          <w:rtl/>
        </w:rPr>
        <w:t xml:space="preserve">:</w:t>
      </w:r>
      <w:r>
        <w:rPr>
          <w:rFonts w:cs="David"/>
          <w:b/>
          <w:bCs/>
          <w:spacing w:val="0"/>
          <w:sz w:val="26"/>
          <w:szCs w:val="26"/>
        </w:rPr>
        <w:tab/>
      </w:r>
      <w:hyperlink r:id="rId1" w:history="1">
        <w:r>
          <w:rPr>
            <w:rStyle w:val="Hyperlink"/>
            <w:rFonts w:cs="David"/>
            <w:b/>
            <w:bCs/>
            <w:sz w:val="26"/>
            <w:szCs w:val="26"/>
          </w:rPr>
          <w:t xml:space="preserve">amir.kz.home@gmail.com</w:t>
        </w:r>
      </w:hyperlink>
    </w:p>
    <w:p>
      <w:pPr>
        <w:tabs>
          <w:tab w:pos="1643" w:val="left"/>
          <w:tab w:pos="3203" w:val="left"/>
        </w:tabs>
        <w:spacing w:after="120" w:line="360" w:lineRule="auto"/>
        <w:jc w:val="both"/>
        <w:rPr>
          <w:rFonts w:cs="David"/>
          <w:b/>
          <w:bCs/>
          <w:sz w:val="26"/>
          <w:szCs w:val="26"/>
          <w:rtl/>
        </w:rPr>
      </w:pPr>
      <w:r>
        <w:rPr>
          <w:rFonts w:cs="David"/>
          <w:b/>
          <w:bCs/>
          <w:sz w:val="26"/>
          <w:szCs w:val="26"/>
          <w:rtl/>
        </w:rPr>
        <w:t xml:space="preserve">השכלה:</w:t>
      </w:r>
      <w:r>
        <w:rPr>
          <w:rFonts w:cs="David" w:hint="cs"/>
          <w:b/>
          <w:bCs/>
          <w:sz w:val="26"/>
          <w:szCs w:val="26"/>
          <w:rtl/>
        </w:rPr>
        <w:tab/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43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2007</w:t>
      </w:r>
      <w:r>
        <w:rPr>
          <w:rFonts w:cs="David"/>
          <w:sz w:val="26"/>
          <w:szCs w:val="26"/>
          <w:rtl/>
        </w:rPr>
        <w:t xml:space="preserve"> - 200</w:t>
      </w:r>
      <w:r>
        <w:rPr>
          <w:rFonts w:cs="David" w:hint="cs"/>
          <w:sz w:val="26"/>
          <w:szCs w:val="26"/>
          <w:rtl/>
        </w:rPr>
        <w:t xml:space="preserve">5</w:t>
      </w:r>
      <w:r>
        <w:rPr>
          <w:rFonts w:cs="David"/>
          <w:sz w:val="26"/>
          <w:szCs w:val="26"/>
          <w:rtl/>
        </w:rPr>
        <w:t xml:space="preserve">:</w:t>
      </w:r>
      <w:r>
        <w:rPr>
          <w:rFonts w:cs="David"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u w:val="single"/>
        </w:rPr>
        <w:t xml:space="preserve">MBA</w:t>
      </w:r>
      <w:r>
        <w:rPr>
          <w:rFonts w:cs="David" w:hint="cs"/>
          <w:b/>
          <w:bCs/>
          <w:sz w:val="26"/>
          <w:szCs w:val="26"/>
          <w:u w:val="single"/>
          <w:rtl/>
        </w:rPr>
        <w:t xml:space="preserve">-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הטכניון, תואר שני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במנהל עסקים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43"/>
        <w:jc w:val="both"/>
        <w:rPr>
          <w:rFonts w:cs="David"/>
          <w:sz w:val="26"/>
          <w:szCs w:val="26"/>
          <w:rtl/>
        </w:rPr>
      </w:pPr>
      <w:r>
        <w:rPr>
          <w:rFonts w:cs="David"/>
          <w:sz w:val="26"/>
          <w:szCs w:val="26"/>
          <w:rtl/>
        </w:rPr>
        <w:t xml:space="preserve">199</w:t>
      </w:r>
      <w:r>
        <w:rPr>
          <w:rFonts w:cs="David" w:hint="cs"/>
          <w:sz w:val="26"/>
          <w:szCs w:val="26"/>
          <w:rtl/>
        </w:rPr>
        <w:t xml:space="preserve">8</w:t>
      </w:r>
      <w:r>
        <w:rPr>
          <w:rFonts w:cs="David"/>
          <w:sz w:val="26"/>
          <w:szCs w:val="26"/>
          <w:rtl/>
        </w:rPr>
        <w:t xml:space="preserve"> - 200</w:t>
      </w:r>
      <w:r>
        <w:rPr>
          <w:rFonts w:cs="David" w:hint="cs"/>
          <w:sz w:val="26"/>
          <w:szCs w:val="26"/>
          <w:rtl/>
        </w:rPr>
        <w:t xml:space="preserve">3</w:t>
      </w:r>
      <w:r>
        <w:rPr>
          <w:rFonts w:cs="David"/>
          <w:sz w:val="26"/>
          <w:szCs w:val="26"/>
          <w:rtl/>
        </w:rPr>
        <w:t xml:space="preserve">:</w:t>
      </w:r>
      <w:r>
        <w:rPr>
          <w:rFonts w:cs="David"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u w:val="single"/>
        </w:rPr>
        <w:t xml:space="preserve">M</w:t>
      </w:r>
      <w:r>
        <w:rPr>
          <w:rFonts w:cs="David"/>
          <w:b/>
          <w:bCs/>
          <w:sz w:val="26"/>
          <w:szCs w:val="26"/>
          <w:u w:val="single"/>
        </w:rPr>
        <w:t xml:space="preserve">Sc</w:t>
      </w:r>
      <w:r>
        <w:rPr>
          <w:rFonts w:cs="David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- </w:t>
      </w:r>
      <w:r>
        <w:rPr>
          <w:rFonts w:cs="David"/>
          <w:sz w:val="26"/>
          <w:szCs w:val="26"/>
          <w:rtl/>
        </w:rPr>
        <w:t xml:space="preserve">הטכניון, תואר שני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בפקולטה </w:t>
      </w:r>
      <w:r>
        <w:rPr>
          <w:rFonts w:cs="David"/>
          <w:sz w:val="26"/>
          <w:szCs w:val="26"/>
          <w:u w:val="single"/>
          <w:rtl/>
        </w:rPr>
        <w:t xml:space="preserve">להנדסה ביו-רפואית</w:t>
      </w:r>
      <w:r>
        <w:rPr>
          <w:rFonts w:cs="David"/>
          <w:sz w:val="26"/>
          <w:szCs w:val="26"/>
          <w:rtl/>
        </w:rPr>
        <w:t xml:space="preserve">.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נושא התזה - פיתוח מכשיר למתן גירויי חשמלי-</w:t>
      </w:r>
      <w:r>
        <w:rPr>
          <w:rFonts w:cs="David"/>
          <w:sz w:val="26"/>
          <w:szCs w:val="26"/>
        </w:rPr>
        <w:t xml:space="preserve">FES</w:t>
      </w:r>
      <w:r>
        <w:rPr>
          <w:rFonts w:cs="David"/>
          <w:sz w:val="26"/>
          <w:szCs w:val="26"/>
          <w:rtl/>
        </w:rPr>
        <w:t xml:space="preserve">, בעזרת אותות </w:t>
      </w:r>
      <w:r>
        <w:rPr>
          <w:rFonts w:cs="David"/>
          <w:sz w:val="26"/>
          <w:szCs w:val="26"/>
        </w:rPr>
        <w:t xml:space="preserve">EMG</w:t>
      </w:r>
      <w:r>
        <w:rPr>
          <w:rFonts w:cs="David"/>
          <w:sz w:val="26"/>
          <w:szCs w:val="26"/>
          <w:rtl/>
        </w:rPr>
        <w:t xml:space="preserve"> אצל ילדים עם </w:t>
      </w:r>
      <w:r>
        <w:rPr>
          <w:rFonts w:cs="David"/>
          <w:sz w:val="26"/>
          <w:szCs w:val="26"/>
        </w:rPr>
        <w:t xml:space="preserve">CP</w:t>
      </w:r>
      <w:r>
        <w:rPr>
          <w:rFonts w:cs="David" w:hint="cs"/>
          <w:sz w:val="26"/>
          <w:szCs w:val="26"/>
          <w:rtl/>
        </w:rPr>
        <w:t xml:space="preserve">,</w:t>
      </w:r>
      <w:r>
        <w:rPr>
          <w:rFonts w:cs="David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- העבודה כללה הקמת מערכת ניסויי כולל תכנון וייצור, עריכת ניסויים, פיתוח מודל דינמי וחשמלי, עיבוד אותות וניתוח סטטיסטי.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43"/>
        <w:jc w:val="both"/>
        <w:rPr>
          <w:rFonts w:cs="David"/>
          <w:sz w:val="26"/>
          <w:szCs w:val="26"/>
          <w:rtl/>
        </w:rPr>
      </w:pPr>
      <w:r>
        <w:rPr>
          <w:rFonts w:cs="David"/>
          <w:sz w:val="26"/>
          <w:szCs w:val="26"/>
          <w:rtl/>
        </w:rPr>
        <w:t xml:space="preserve">התמחות בביו-מכניקה, </w:t>
      </w:r>
      <w:r>
        <w:rPr>
          <w:rFonts w:cs="David" w:hint="cs"/>
          <w:sz w:val="26"/>
          <w:szCs w:val="26"/>
          <w:rtl/>
        </w:rPr>
        <w:t xml:space="preserve">,מכניקה, </w:t>
      </w:r>
      <w:r>
        <w:rPr>
          <w:rFonts w:cs="David"/>
          <w:sz w:val="26"/>
          <w:szCs w:val="26"/>
          <w:rtl/>
        </w:rPr>
        <w:t xml:space="preserve">עיבוד אותות, תכנות </w:t>
      </w:r>
      <w:r>
        <w:rPr>
          <w:rFonts w:cs="David" w:hint="cs"/>
          <w:sz w:val="26"/>
          <w:szCs w:val="26"/>
          <w:rtl/>
        </w:rPr>
        <w:t xml:space="preserve">ואלקטרוניקה</w:t>
      </w:r>
      <w:r>
        <w:rPr>
          <w:rFonts w:cs="David"/>
          <w:sz w:val="26"/>
          <w:szCs w:val="26"/>
          <w:rtl/>
        </w:rPr>
        <w:t xml:space="preserve">.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43"/>
        <w:jc w:val="both"/>
        <w:rPr>
          <w:rFonts w:cs="David"/>
          <w:sz w:val="26"/>
          <w:szCs w:val="26"/>
          <w:rtl/>
        </w:rPr>
      </w:pPr>
      <w:r>
        <w:rPr>
          <w:rFonts w:cs="David"/>
          <w:sz w:val="26"/>
          <w:szCs w:val="26"/>
          <w:rtl/>
        </w:rPr>
        <w:t xml:space="preserve">1993 - 1997:</w:t>
      </w:r>
      <w:r>
        <w:rPr>
          <w:rFonts w:cs="David"/>
          <w:sz w:val="26"/>
          <w:szCs w:val="26"/>
          <w:rtl/>
        </w:rPr>
        <w:tab/>
      </w:r>
      <w:r>
        <w:rPr>
          <w:rFonts w:cs="David"/>
          <w:b/>
          <w:bCs/>
          <w:sz w:val="26"/>
          <w:szCs w:val="26"/>
          <w:u w:val="single"/>
        </w:rPr>
        <w:t xml:space="preserve">B.S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- </w:t>
      </w:r>
      <w:r>
        <w:rPr>
          <w:rFonts w:cs="David"/>
          <w:sz w:val="26"/>
          <w:szCs w:val="26"/>
          <w:rtl/>
        </w:rPr>
        <w:t xml:space="preserve">הטכניון, תואר ראשון </w:t>
      </w:r>
      <w:r>
        <w:rPr>
          <w:rFonts w:cs="David"/>
          <w:sz w:val="26"/>
          <w:szCs w:val="26"/>
          <w:u w:val="single"/>
          <w:rtl/>
        </w:rPr>
        <w:t xml:space="preserve">בהצטיינות</w:t>
      </w:r>
      <w:r>
        <w:rPr>
          <w:rFonts w:cs="David"/>
          <w:sz w:val="26"/>
          <w:szCs w:val="26"/>
          <w:rtl/>
        </w:rPr>
        <w:t xml:space="preserve"> בפקולטה </w:t>
      </w:r>
      <w:r>
        <w:rPr>
          <w:rFonts w:cs="David"/>
          <w:sz w:val="26"/>
          <w:szCs w:val="26"/>
          <w:u w:val="single"/>
          <w:rtl/>
        </w:rPr>
        <w:t xml:space="preserve">להנדסת מכונות</w:t>
      </w:r>
      <w:r>
        <w:rPr>
          <w:rFonts w:cs="David"/>
          <w:sz w:val="26"/>
          <w:szCs w:val="26"/>
          <w:rtl/>
        </w:rPr>
        <w:t xml:space="preserve">,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התמחות ברובוטיקה, תיב</w:t>
      </w:r>
      <w:r>
        <w:rPr>
          <w:rFonts w:cs="David" w:hint="cs"/>
          <w:sz w:val="26"/>
          <w:szCs w:val="26"/>
          <w:rtl/>
        </w:rPr>
        <w:t xml:space="preserve">"</w:t>
      </w:r>
      <w:r>
        <w:rPr>
          <w:rFonts w:cs="David"/>
          <w:sz w:val="26"/>
          <w:szCs w:val="26"/>
          <w:rtl/>
        </w:rPr>
        <w:t xml:space="preserve">מ, ובקרה.</w:t>
      </w:r>
      <w:r>
        <w:rPr>
          <w:rFonts w:cs="David" w:hint="cs"/>
          <w:sz w:val="26"/>
          <w:szCs w:val="26"/>
          <w:rtl/>
        </w:rPr>
        <w:t xml:space="preserve"> פרויקט סיכום בנושא: שימוש ברובוט לצורך סיוע בניתוח להחלפת הברך (</w:t>
      </w:r>
      <w:r>
        <w:rPr>
          <w:rFonts w:cs="David" w:hint="cs"/>
          <w:sz w:val="26"/>
          <w:szCs w:val="26"/>
        </w:rPr>
        <w:t xml:space="preserve">TKR</w:t>
      </w:r>
      <w:r>
        <w:rPr>
          <w:rFonts w:cs="David" w:hint="cs"/>
          <w:sz w:val="26"/>
          <w:szCs w:val="26"/>
          <w:rtl/>
        </w:rPr>
        <w:t xml:space="preserve">).</w:t>
      </w:r>
    </w:p>
    <w:p>
      <w:pPr>
        <w:tabs>
          <w:tab w:pos="1643" w:val="left"/>
          <w:tab w:pos="3203" w:val="left"/>
        </w:tabs>
        <w:spacing w:after="120" w:line="360" w:lineRule="auto"/>
        <w:ind w:left="3203" w:hanging="3261"/>
        <w:jc w:val="both"/>
        <w:rPr>
          <w:rFonts w:cs="David"/>
          <w:b/>
          <w:bCs/>
          <w:sz w:val="26"/>
          <w:szCs w:val="26"/>
        </w:rPr>
      </w:pPr>
      <w:r>
        <w:rPr>
          <w:rFonts w:cs="David"/>
          <w:b/>
          <w:bCs/>
          <w:sz w:val="26"/>
          <w:szCs w:val="26"/>
          <w:rtl/>
        </w:rPr>
        <w:t xml:space="preserve">ניסיון מקצועי: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02"/>
        <w:jc w:val="both"/>
        <w:rPr>
          <w:rFonts w:cs="David"/>
          <w:b/>
          <w:bCs/>
          <w:sz w:val="26"/>
          <w:szCs w:val="26"/>
        </w:rPr>
      </w:pPr>
      <w:r>
        <w:rPr>
          <w:rFonts w:cs="Times New Roman" w:hint="cs"/>
          <w:sz w:val="26"/>
          <w:szCs w:val="26"/>
          <w:rtl/>
        </w:rPr>
        <w:t xml:space="preserve">2021</w:t>
      </w:r>
      <w:r>
        <w:rPr>
          <w:rFonts w:cs="David"/>
          <w:sz w:val="26"/>
          <w:szCs w:val="26"/>
          <w:rtl/>
        </w:rPr>
        <w:t xml:space="preserve"> - </w:t>
      </w:r>
      <w:r>
        <w:rPr>
          <w:rFonts w:cs="Times New Roman" w:hint="cs"/>
          <w:sz w:val="26"/>
          <w:szCs w:val="26"/>
          <w:rtl/>
        </w:rPr>
        <w:t xml:space="preserve">היום</w:t>
      </w:r>
      <w:r>
        <w:rPr>
          <w:rFonts w:cs="David" w:hint="cs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ab/>
      </w:r>
      <w:r>
        <w:rPr>
          <w:rFonts w:cs="David" w:hint="cs"/>
          <w:sz w:val="26"/>
          <w:szCs w:val="26"/>
          <w:u w:val="single"/>
          <w:rtl/>
        </w:rPr>
        <w:t xml:space="preserve">עצמאי: </w:t>
      </w:r>
      <w:r>
        <w:rPr>
          <w:rFonts w:cs="David" w:hint="cs"/>
          <w:sz w:val="26"/>
          <w:szCs w:val="26"/>
          <w:rtl/>
        </w:rPr>
        <w:t xml:space="preserve">מספק שירותי פיתוח, </w:t>
      </w:r>
      <w:r>
        <w:rPr>
          <w:rFonts w:cs="David"/>
          <w:sz w:val="26"/>
          <w:szCs w:val="26"/>
          <w:rtl/>
        </w:rPr>
        <w:t xml:space="preserve">ניהול פרויקטים</w:t>
      </w:r>
      <w:r>
        <w:rPr>
          <w:rFonts w:cs="David" w:hint="cs"/>
          <w:sz w:val="26"/>
          <w:szCs w:val="26"/>
          <w:rtl/>
        </w:rPr>
        <w:t xml:space="preserve"> (עם מהנדסים של הארגון או חיצוניים שבקשר עיסקי איתי)</w:t>
      </w:r>
      <w:r>
        <w:rPr>
          <w:rFonts w:cs="David"/>
          <w:sz w:val="26"/>
          <w:szCs w:val="26"/>
          <w:rtl/>
        </w:rPr>
        <w:t xml:space="preserve">, </w:t>
      </w:r>
      <w:r>
        <w:rPr>
          <w:rFonts w:cs="David" w:hint="cs"/>
          <w:sz w:val="26"/>
          <w:szCs w:val="26"/>
          <w:rtl/>
        </w:rPr>
        <w:t xml:space="preserve">ליווי תהליכים,</w:t>
      </w:r>
      <w:r>
        <w:rPr>
          <w:rFonts w:cs="David"/>
          <w:sz w:val="26"/>
          <w:szCs w:val="26"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 ייצור (</w:t>
      </w:r>
      <w:r>
        <w:rPr>
          <w:rFonts w:cs="David" w:hint="cs"/>
          <w:sz w:val="26"/>
          <w:szCs w:val="26"/>
          <w:rtl/>
        </w:rPr>
        <w:t xml:space="preserve"> בארץ</w:t>
      </w:r>
      <w:r>
        <w:rPr>
          <w:rFonts w:cs="David" w:hint="cs"/>
          <w:sz w:val="26"/>
          <w:szCs w:val="26"/>
          <w:rtl/>
        </w:rPr>
        <w:t xml:space="preserve"> ו/</w:t>
      </w:r>
      <w:r>
        <w:rPr>
          <w:rFonts w:cs="David" w:hint="cs"/>
          <w:sz w:val="26"/>
          <w:szCs w:val="26"/>
          <w:rtl/>
        </w:rPr>
        <w:t xml:space="preserve">או </w:t>
      </w:r>
      <w:r>
        <w:rPr>
          <w:rFonts w:cs="David" w:hint="cs"/>
          <w:sz w:val="26"/>
          <w:szCs w:val="26"/>
          <w:rtl/>
        </w:rPr>
        <w:t xml:space="preserve">בסין)</w:t>
      </w:r>
      <w:r>
        <w:rPr>
          <w:rFonts w:cs="David" w:hint="cs"/>
          <w:sz w:val="26"/>
          <w:szCs w:val="26"/>
          <w:rtl/>
        </w:rPr>
        <w:t xml:space="preserve">,</w:t>
      </w:r>
      <w:r>
        <w:rPr>
          <w:rFonts w:cs="David" w:hint="cs"/>
          <w:sz w:val="26"/>
          <w:szCs w:val="26"/>
          <w:rtl/>
        </w:rPr>
        <w:t xml:space="preserve"> העברה מפיתוח ליצור,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יעוץ עסקי, </w:t>
      </w:r>
      <w:r>
        <w:rPr>
          <w:rFonts w:cs="David"/>
          <w:sz w:val="26"/>
          <w:szCs w:val="26"/>
        </w:rPr>
        <w:t xml:space="preserve">due diligence process</w:t>
      </w:r>
      <w:r>
        <w:rPr>
          <w:rFonts w:cs="David"/>
          <w:sz w:val="26"/>
          <w:szCs w:val="26"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. בעל</w:t>
      </w:r>
      <w:r>
        <w:rPr>
          <w:rFonts w:cs="David" w:hint="cs"/>
          <w:sz w:val="26"/>
          <w:szCs w:val="26"/>
          <w:rtl/>
        </w:rPr>
        <w:t xml:space="preserve"> נסיון רב במערכות</w:t>
      </w:r>
      <w:r>
        <w:rPr>
          <w:rFonts w:cs="David"/>
          <w:sz w:val="26"/>
          <w:szCs w:val="26"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מורכבות </w:t>
      </w:r>
      <w:r>
        <w:rPr>
          <w:rFonts w:cs="David" w:hint="cs"/>
          <w:sz w:val="26"/>
          <w:szCs w:val="26"/>
          <w:rtl/>
        </w:rPr>
        <w:t xml:space="preserve">,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התמחות ב</w:t>
      </w:r>
      <w:r>
        <w:rPr>
          <w:rFonts w:cs="David" w:hint="cs"/>
          <w:sz w:val="26"/>
          <w:szCs w:val="26"/>
          <w:rtl/>
        </w:rPr>
        <w:t xml:space="preserve">חברות </w:t>
      </w:r>
      <w:r>
        <w:rPr>
          <w:rFonts w:cs="David" w:hint="cs"/>
          <w:sz w:val="26"/>
          <w:szCs w:val="26"/>
          <w:u w:val="single"/>
        </w:rPr>
        <w:t xml:space="preserve">MEDICAL DEVICES </w:t>
      </w:r>
      <w:r>
        <w:rPr>
          <w:rFonts w:cs="David" w:hint="cs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ובמוצרים מולטידיסיפלינאריים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שילוב של חומרה, תוכנה, מכניקה ו  </w:t>
      </w:r>
      <w:r>
        <w:rPr>
          <w:rFonts w:cs="David" w:hint="cs"/>
          <w:sz w:val="26"/>
          <w:szCs w:val="26"/>
        </w:rPr>
        <w:t xml:space="preserve">AI</w:t>
      </w:r>
      <w:r>
        <w:rPr>
          <w:rFonts w:cs="David" w:hint="cs"/>
          <w:sz w:val="26"/>
          <w:szCs w:val="26"/>
          <w:rtl/>
        </w:rPr>
        <w:t xml:space="preserve">.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02"/>
        <w:jc w:val="both"/>
        <w:rPr>
          <w:rFonts w:cs="David"/>
          <w:b/>
          <w:bCs/>
          <w:sz w:val="26"/>
          <w:szCs w:val="26"/>
        </w:rPr>
      </w:pPr>
      <w:r>
        <w:rPr>
          <w:rFonts w:cs="Times New Roman"/>
          <w:sz w:val="26"/>
          <w:szCs w:val="26"/>
          <w:rtl/>
        </w:rPr>
        <w:t xml:space="preserve">20</w:t>
      </w:r>
      <w:r>
        <w:rPr>
          <w:rFonts w:cs="Times New Roman" w:hint="cs"/>
          <w:sz w:val="26"/>
          <w:szCs w:val="26"/>
          <w:rtl/>
        </w:rPr>
        <w:t xml:space="preserve">19</w:t>
      </w:r>
      <w:r>
        <w:rPr>
          <w:rFonts w:cs="David"/>
          <w:sz w:val="26"/>
          <w:szCs w:val="26"/>
          <w:rtl/>
        </w:rPr>
        <w:t xml:space="preserve"> - </w:t>
      </w:r>
      <w:r>
        <w:rPr>
          <w:rFonts w:cs="Times New Roman"/>
          <w:sz w:val="26"/>
          <w:szCs w:val="26"/>
        </w:rPr>
        <w:t xml:space="preserve">2021</w:t>
      </w:r>
      <w:r>
        <w:rPr>
          <w:rFonts w:cs="David" w:hint="cs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ab/>
      </w:r>
      <w:r>
        <w:rPr>
          <w:rFonts w:cs="David" w:hint="cs"/>
          <w:sz w:val="26"/>
          <w:szCs w:val="26"/>
          <w:u w:val="single"/>
          <w:rtl/>
        </w:rPr>
        <w:t xml:space="preserve">מנהל החטיבה הרפואית , </w:t>
      </w:r>
      <w:r>
        <w:rPr>
          <w:rFonts w:cs="David" w:hint="cs"/>
          <w:sz w:val="26"/>
          <w:szCs w:val="26"/>
          <w:u w:val="single"/>
        </w:rPr>
        <w:t xml:space="preserve">B</w:t>
      </w:r>
      <w:r>
        <w:rPr>
          <w:rFonts w:cs="David"/>
          <w:sz w:val="26"/>
          <w:szCs w:val="26"/>
          <w:u w:val="single"/>
        </w:rPr>
        <w:t xml:space="preserve">usiness unit</w:t>
      </w:r>
      <w:r>
        <w:rPr>
          <w:rFonts w:cs="David" w:hint="cs"/>
          <w:sz w:val="26"/>
          <w:szCs w:val="26"/>
          <w:u w:val="single"/>
          <w:rtl/>
        </w:rPr>
        <w:t xml:space="preserve">, בחברת </w:t>
      </w:r>
      <w:r>
        <w:rPr>
          <w:rFonts w:cs="David" w:hint="cs"/>
          <w:sz w:val="26"/>
          <w:szCs w:val="26"/>
          <w:u w:val="single"/>
        </w:rPr>
        <w:t xml:space="preserve">ARAN</w:t>
      </w:r>
      <w:r>
        <w:rPr>
          <w:rFonts w:cs="David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 xml:space="preserve"> ניהול החטיבה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ניהול יחידת רווח, ניהול התקציב, מכירות, שיווק, ניהול צוות מהנדסים ומנהלי פרויקטים בתחום הרפואי: מכניקה, אלקטרוניקה ותוכנה.</w:t>
      </w:r>
      <w:r>
        <w:rPr>
          <w:rFonts w:cs="David" w:hint="cs"/>
          <w:sz w:val="26"/>
          <w:szCs w:val="26"/>
          <w:rtl/>
        </w:rPr>
        <w:t xml:space="preserve"> כולל מההגדרות הראשוניות, פיתוח, אישורים רגולטורים, העברה מפיתוח ליצור, ותמיכה.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47"/>
        <w:jc w:val="both"/>
        <w:rPr>
          <w:rFonts w:cs="David"/>
          <w:sz w:val="26"/>
          <w:szCs w:val="26"/>
          <w:rtl/>
        </w:rPr>
      </w:pPr>
      <w:r>
        <w:rPr>
          <w:rFonts w:cs="Times New Roman"/>
          <w:sz w:val="26"/>
          <w:szCs w:val="26"/>
        </w:rPr>
        <w:t xml:space="preserve">201</w:t>
      </w:r>
      <w:r>
        <w:rPr>
          <w:rFonts w:cs="Times New Roman"/>
          <w:sz w:val="26"/>
          <w:szCs w:val="26"/>
        </w:rPr>
        <w:t xml:space="preserve">7</w:t>
      </w:r>
      <w:r>
        <w:rPr>
          <w:rFonts w:cs="David"/>
          <w:sz w:val="26"/>
          <w:szCs w:val="26"/>
          <w:rtl/>
        </w:rPr>
        <w:t xml:space="preserve"> -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</w:rPr>
        <w:t xml:space="preserve">201</w:t>
      </w:r>
      <w:r>
        <w:rPr>
          <w:rFonts w:cs="David"/>
          <w:sz w:val="26"/>
          <w:szCs w:val="26"/>
        </w:rPr>
        <w:t xml:space="preserve">9</w:t>
      </w:r>
      <w:r>
        <w:rPr>
          <w:rFonts w:cs="David" w:hint="cs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ab/>
      </w:r>
      <w:r>
        <w:rPr>
          <w:rFonts w:cs="David" w:hint="cs"/>
          <w:sz w:val="26"/>
          <w:szCs w:val="26"/>
          <w:u w:val="single"/>
          <w:rtl/>
        </w:rPr>
        <w:t xml:space="preserve">סמנכ"ל מוצרים </w:t>
      </w:r>
      <w:r>
        <w:rPr>
          <w:rFonts w:cs="David"/>
          <w:sz w:val="26"/>
          <w:szCs w:val="26"/>
          <w:u w:val="single"/>
          <w:rtl/>
        </w:rPr>
        <w:t xml:space="preserve">–</w:t>
      </w:r>
      <w:r>
        <w:rPr>
          <w:rFonts w:cs="David" w:hint="cs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ב</w:t>
      </w:r>
      <w:r>
        <w:rPr>
          <w:rFonts w:cs="David" w:hint="cs"/>
          <w:sz w:val="26"/>
          <w:szCs w:val="26"/>
          <w:u w:val="single"/>
          <w:rtl/>
        </w:rPr>
        <w:t xml:space="preserve">חבר</w:t>
      </w:r>
      <w:r>
        <w:rPr>
          <w:rFonts w:cs="David" w:hint="cs"/>
          <w:sz w:val="26"/>
          <w:szCs w:val="26"/>
          <w:u w:val="single"/>
          <w:rtl/>
        </w:rPr>
        <w:t xml:space="preserve">ת </w:t>
      </w:r>
      <w:r>
        <w:rPr>
          <w:rFonts w:cs="David" w:hint="cs"/>
          <w:sz w:val="26"/>
          <w:szCs w:val="26"/>
          <w:u w:val="single"/>
        </w:rPr>
        <w:t xml:space="preserve">DIREX</w:t>
      </w:r>
      <w:r>
        <w:rPr>
          <w:rFonts w:cs="David" w:hint="cs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- המפתחת </w:t>
      </w:r>
      <w:r>
        <w:rPr>
          <w:rFonts w:cs="David" w:hint="cs"/>
          <w:sz w:val="26"/>
          <w:szCs w:val="26"/>
          <w:u w:val="single"/>
          <w:rtl/>
        </w:rPr>
        <w:t xml:space="preserve">ומוכרת </w:t>
      </w:r>
      <w:r>
        <w:rPr>
          <w:rFonts w:cs="David" w:hint="cs"/>
          <w:sz w:val="26"/>
          <w:szCs w:val="26"/>
          <w:u w:val="single"/>
          <w:rtl/>
        </w:rPr>
        <w:t xml:space="preserve">מ</w:t>
      </w:r>
      <w:r>
        <w:rPr>
          <w:rFonts w:cs="David" w:hint="cs"/>
          <w:sz w:val="26"/>
          <w:szCs w:val="26"/>
          <w:u w:val="single"/>
          <w:rtl/>
        </w:rPr>
        <w:t xml:space="preserve">וצרים</w:t>
      </w:r>
      <w:r>
        <w:rPr>
          <w:rFonts w:cs="David" w:hint="cs"/>
          <w:sz w:val="26"/>
          <w:szCs w:val="26"/>
          <w:u w:val="single"/>
          <w:rtl/>
        </w:rPr>
        <w:t xml:space="preserve"> רפואי</w:t>
      </w:r>
      <w:r>
        <w:rPr>
          <w:rFonts w:cs="David" w:hint="cs"/>
          <w:sz w:val="26"/>
          <w:szCs w:val="26"/>
          <w:u w:val="single"/>
          <w:rtl/>
        </w:rPr>
        <w:t xml:space="preserve">ם</w:t>
      </w:r>
    </w:p>
    <w:p>
      <w:pPr>
        <w:tabs>
          <w:tab w:pos="1643" w:val="left"/>
          <w:tab w:pos="3203" w:val="left"/>
        </w:tabs>
        <w:spacing w:after="120" w:line="360" w:lineRule="auto"/>
        <w:ind w:left="1643" w:firstLine="63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פיתוח מוצרים רפואים, מחקרים - מולטי דסיפלנארי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הכולל מכניקה, </w:t>
      </w:r>
    </w:p>
    <w:p>
      <w:pPr>
        <w:tabs>
          <w:tab w:pos="1643" w:val="left"/>
          <w:tab w:pos="3203" w:val="left"/>
        </w:tabs>
        <w:spacing w:after="120" w:line="360" w:lineRule="auto"/>
        <w:ind w:left="1643" w:firstLine="63"/>
        <w:jc w:val="both"/>
        <w:rPr>
          <w:rFonts w:cs="David"/>
          <w:sz w:val="26"/>
          <w:szCs w:val="26"/>
          <w:rtl/>
        </w:rPr>
      </w:pPr>
      <w:r>
        <w:rPr>
          <w:rFonts w:cs="David"/>
          <w:sz w:val="26"/>
          <w:szCs w:val="26"/>
          <w:rtl/>
        </w:rPr>
        <w:t xml:space="preserve">מתמחה בפיתוח, יי</w:t>
      </w:r>
      <w:r>
        <w:rPr>
          <w:rFonts w:cs="David"/>
          <w:sz w:val="26"/>
          <w:szCs w:val="26"/>
          <w:rtl/>
        </w:rPr>
        <w:t xml:space="preserve">צור ושיווק של מכשור רפואי</w:t>
      </w:r>
      <w:r>
        <w:rPr>
          <w:rFonts w:cs="David" w:hint="cs"/>
          <w:sz w:val="26"/>
          <w:szCs w:val="26"/>
          <w:rtl/>
        </w:rPr>
        <w:t xml:space="preserve">.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ניהול </w:t>
      </w:r>
      <w:r>
        <w:rPr>
          <w:rFonts w:cs="David" w:hint="cs"/>
          <w:sz w:val="26"/>
          <w:szCs w:val="26"/>
          <w:rtl/>
        </w:rPr>
        <w:t xml:space="preserve">מספר </w:t>
      </w:r>
      <w:r>
        <w:rPr>
          <w:rFonts w:cs="David" w:hint="cs"/>
          <w:sz w:val="26"/>
          <w:szCs w:val="26"/>
          <w:rtl/>
        </w:rPr>
        <w:t xml:space="preserve">פרויקטים על כל האספקטים שלו מהשלבים הראש</w:t>
      </w:r>
      <w:r>
        <w:rPr>
          <w:rFonts w:cs="David" w:hint="cs"/>
          <w:sz w:val="26"/>
          <w:szCs w:val="26"/>
          <w:rtl/>
        </w:rPr>
        <w:t xml:space="preserve">ו</w:t>
      </w:r>
      <w:r>
        <w:rPr>
          <w:rFonts w:cs="David" w:hint="cs"/>
          <w:sz w:val="26"/>
          <w:szCs w:val="26"/>
          <w:rtl/>
        </w:rPr>
        <w:t xml:space="preserve">נים, ניסויי </w:t>
      </w:r>
      <w:r>
        <w:rPr>
          <w:rFonts w:cs="David"/>
          <w:sz w:val="26"/>
          <w:szCs w:val="26"/>
        </w:rPr>
        <w:t xml:space="preserve">BETA</w:t>
      </w:r>
      <w:r>
        <w:rPr>
          <w:rFonts w:cs="David" w:hint="cs"/>
          <w:sz w:val="26"/>
          <w:szCs w:val="26"/>
          <w:rtl/>
        </w:rPr>
        <w:t xml:space="preserve">, ניסויים קליניים</w:t>
      </w:r>
      <w:r>
        <w:rPr>
          <w:rFonts w:cs="David" w:hint="cs"/>
          <w:sz w:val="26"/>
          <w:szCs w:val="26"/>
          <w:rtl/>
        </w:rPr>
        <w:t xml:space="preserve">, העברה מפיתוח ליצור, </w:t>
      </w:r>
      <w:r>
        <w:rPr>
          <w:rFonts w:cs="David" w:hint="cs"/>
          <w:sz w:val="26"/>
          <w:szCs w:val="26"/>
          <w:rtl/>
        </w:rPr>
        <w:t xml:space="preserve"> ועד שלב הייצור</w:t>
      </w:r>
      <w:r>
        <w:rPr>
          <w:rFonts w:cs="David"/>
          <w:sz w:val="26"/>
          <w:szCs w:val="26"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של מוצר סופי למכירה ללקוחות</w:t>
      </w:r>
      <w:r>
        <w:rPr>
          <w:rFonts w:cs="David" w:hint="cs"/>
          <w:sz w:val="26"/>
          <w:szCs w:val="26"/>
          <w:rtl/>
        </w:rPr>
        <w:t xml:space="preserve"> ותמיכה</w:t>
      </w:r>
      <w:r>
        <w:rPr>
          <w:rFonts w:cs="David" w:hint="cs"/>
          <w:sz w:val="26"/>
          <w:szCs w:val="26"/>
          <w:rtl/>
        </w:rPr>
        <w:t xml:space="preserve">. כולל אישורי </w:t>
      </w:r>
      <w:r>
        <w:rPr>
          <w:rFonts w:cs="David" w:hint="cs"/>
          <w:sz w:val="26"/>
          <w:szCs w:val="26"/>
        </w:rPr>
        <w:t xml:space="preserve">CE</w:t>
      </w:r>
      <w:r>
        <w:rPr>
          <w:rFonts w:cs="David" w:hint="cs"/>
          <w:sz w:val="26"/>
          <w:szCs w:val="26"/>
          <w:rtl/>
        </w:rPr>
        <w:t xml:space="preserve">, הכנה ל </w:t>
      </w:r>
      <w:r>
        <w:rPr>
          <w:rFonts w:cs="David" w:hint="cs"/>
          <w:sz w:val="26"/>
          <w:szCs w:val="26"/>
        </w:rPr>
        <w:t xml:space="preserve">FDA</w:t>
      </w:r>
      <w:r>
        <w:rPr>
          <w:rFonts w:cs="David" w:hint="cs"/>
          <w:sz w:val="26"/>
          <w:szCs w:val="26"/>
          <w:rtl/>
        </w:rPr>
        <w:t xml:space="preserve">, ,</w:t>
      </w:r>
      <w:r>
        <w:rPr>
          <w:rFonts w:cs="David" w:hint="cs"/>
          <w:sz w:val="26"/>
          <w:szCs w:val="26"/>
        </w:rPr>
        <w:t xml:space="preserve">ISO</w:t>
      </w:r>
      <w:r>
        <w:rPr>
          <w:rFonts w:cs="David" w:hint="cs"/>
          <w:sz w:val="26"/>
          <w:szCs w:val="26"/>
          <w:rtl/>
        </w:rPr>
        <w:t xml:space="preserve"> נהלי איכות, וכו'.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העברה מפיתוח לייצור, תמיכה צמודה במחלקת השרות, שיווק ומכירות.</w:t>
      </w:r>
    </w:p>
    <w:p>
      <w:pPr>
        <w:tabs>
          <w:tab w:pos="1643" w:val="left"/>
          <w:tab w:pos="3203" w:val="left"/>
        </w:tabs>
        <w:spacing w:after="120" w:line="360" w:lineRule="auto"/>
        <w:ind w:left="1643" w:firstLine="63"/>
        <w:jc w:val="both"/>
        <w:rPr>
          <w:rFonts w:cs="David"/>
          <w:sz w:val="26"/>
          <w:szCs w:val="26"/>
          <w:rtl/>
        </w:rPr>
      </w:pPr>
    </w:p>
    <w:p>
      <w:pPr>
        <w:tabs>
          <w:tab w:pos="1643" w:val="left"/>
          <w:tab w:pos="3203" w:val="left"/>
        </w:tabs>
        <w:spacing w:after="120" w:line="360" w:lineRule="auto"/>
        <w:ind w:left="1643" w:hanging="1647"/>
        <w:jc w:val="both"/>
        <w:rPr>
          <w:rFonts w:cs="David"/>
          <w:sz w:val="26"/>
          <w:szCs w:val="26"/>
          <w:rtl/>
        </w:rPr>
      </w:pPr>
      <w:r>
        <w:rPr>
          <w:rFonts w:cs="Times New Roman"/>
          <w:sz w:val="26"/>
          <w:szCs w:val="26"/>
        </w:rPr>
        <w:t xml:space="preserve">2012</w:t>
      </w:r>
      <w:r>
        <w:rPr>
          <w:rFonts w:cs="David"/>
          <w:sz w:val="26"/>
          <w:szCs w:val="26"/>
          <w:rtl/>
        </w:rPr>
        <w:t xml:space="preserve"> -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Times New Roman" w:hint="cs"/>
          <w:sz w:val="26"/>
          <w:szCs w:val="26"/>
          <w:rtl/>
        </w:rPr>
        <w:t xml:space="preserve">201</w:t>
      </w:r>
      <w:r>
        <w:rPr>
          <w:rFonts w:cs="Times New Roman" w:hint="cs"/>
          <w:sz w:val="26"/>
          <w:szCs w:val="26"/>
          <w:rtl/>
        </w:rPr>
        <w:t xml:space="preserve">6</w:t>
      </w:r>
      <w:r>
        <w:rPr>
          <w:rFonts w:cs="David" w:hint="cs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ab/>
      </w:r>
      <w:r>
        <w:rPr>
          <w:rFonts w:cs="David" w:hint="cs"/>
          <w:sz w:val="26"/>
          <w:szCs w:val="26"/>
          <w:u w:val="single"/>
          <w:rtl/>
        </w:rPr>
        <w:t xml:space="preserve">מנהל פרויקטים </w:t>
      </w:r>
      <w:r>
        <w:rPr>
          <w:rFonts w:cs="David" w:hint="cs"/>
          <w:sz w:val="26"/>
          <w:szCs w:val="26"/>
          <w:u w:val="single"/>
          <w:rtl/>
        </w:rPr>
        <w:t xml:space="preserve">ומהנדס מערכת</w:t>
      </w:r>
      <w:r>
        <w:rPr>
          <w:rFonts w:cs="David"/>
          <w:sz w:val="26"/>
          <w:szCs w:val="26"/>
          <w:u w:val="single"/>
          <w:rtl/>
        </w:rPr>
        <w:t xml:space="preserve">–</w:t>
      </w:r>
      <w:r>
        <w:rPr>
          <w:rFonts w:cs="David" w:hint="cs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ניהול פרויקט מולטי </w:t>
      </w:r>
      <w:r>
        <w:rPr>
          <w:rFonts w:cs="David"/>
          <w:sz w:val="26"/>
          <w:szCs w:val="26"/>
          <w:u w:val="single"/>
          <w:rtl/>
        </w:rPr>
        <w:t xml:space="preserve">דסיפלנארי </w:t>
      </w:r>
      <w:r>
        <w:rPr>
          <w:rFonts w:cs="David" w:hint="cs"/>
          <w:sz w:val="26"/>
          <w:szCs w:val="26"/>
          <w:u w:val="single"/>
          <w:rtl/>
        </w:rPr>
        <w:t xml:space="preserve">גדול </w:t>
      </w:r>
      <w:r>
        <w:rPr>
          <w:rFonts w:cs="David" w:hint="cs"/>
          <w:sz w:val="26"/>
          <w:szCs w:val="26"/>
          <w:u w:val="single"/>
          <w:rtl/>
        </w:rPr>
        <w:t xml:space="preserve">בחברה ביו-רפואית</w:t>
      </w:r>
      <w:r>
        <w:rPr>
          <w:rFonts w:cs="David" w:hint="cs"/>
          <w:sz w:val="26"/>
          <w:szCs w:val="26"/>
          <w:u w:val="single"/>
          <w:rtl/>
        </w:rPr>
        <w:t xml:space="preserve">- </w:t>
      </w:r>
      <w:r>
        <w:rPr>
          <w:rFonts w:cs="David" w:hint="cs"/>
          <w:sz w:val="26"/>
          <w:szCs w:val="26"/>
          <w:u w:val="single"/>
        </w:rPr>
        <w:t xml:space="preserve">POCARED</w:t>
      </w:r>
    </w:p>
    <w:p>
      <w:pPr>
        <w:tabs>
          <w:tab w:pos="1643" w:val="left"/>
          <w:tab w:pos="3203" w:val="left"/>
        </w:tabs>
        <w:spacing w:after="120" w:line="360" w:lineRule="auto"/>
        <w:ind w:left="1643" w:firstLine="63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פיתוח מוצר רפואי מולטי דסיפלנארי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הכולל מכניקה, רובוטיקה, מכניזמים, זרימת גזים ונוזלים, אלקטרוניקה, תוכנה וביולוגיה. הובלת הפרויקט על כל האספקטים שלו ניסויי </w:t>
      </w:r>
      <w:r>
        <w:rPr>
          <w:rFonts w:cs="David"/>
          <w:sz w:val="26"/>
          <w:szCs w:val="26"/>
        </w:rPr>
        <w:t xml:space="preserve">BETA</w:t>
      </w:r>
      <w:r>
        <w:rPr>
          <w:rFonts w:cs="David" w:hint="cs"/>
          <w:sz w:val="26"/>
          <w:szCs w:val="26"/>
          <w:rtl/>
        </w:rPr>
        <w:t xml:space="preserve">, ניסויים קליניים ועד שלב הייצור</w:t>
      </w:r>
      <w:r>
        <w:rPr>
          <w:rFonts w:cs="David"/>
          <w:sz w:val="26"/>
          <w:szCs w:val="26"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של מוצר סופי ללקוחות. כולל אישורי </w:t>
      </w:r>
      <w:r>
        <w:rPr>
          <w:rFonts w:cs="David" w:hint="cs"/>
          <w:sz w:val="26"/>
          <w:szCs w:val="26"/>
        </w:rPr>
        <w:t xml:space="preserve">CE</w:t>
      </w:r>
      <w:r>
        <w:rPr>
          <w:rFonts w:cs="David" w:hint="cs"/>
          <w:sz w:val="26"/>
          <w:szCs w:val="26"/>
          <w:rtl/>
        </w:rPr>
        <w:t xml:space="preserve">, הכנה ל </w:t>
      </w:r>
      <w:r>
        <w:rPr>
          <w:rFonts w:cs="David" w:hint="cs"/>
          <w:sz w:val="26"/>
          <w:szCs w:val="26"/>
        </w:rPr>
        <w:t xml:space="preserve">FDA</w:t>
      </w:r>
      <w:r>
        <w:rPr>
          <w:rFonts w:cs="David" w:hint="cs"/>
          <w:sz w:val="26"/>
          <w:szCs w:val="26"/>
          <w:rtl/>
        </w:rPr>
        <w:t xml:space="preserve">, ,</w:t>
      </w:r>
      <w:r>
        <w:rPr>
          <w:rFonts w:cs="David" w:hint="cs"/>
          <w:sz w:val="26"/>
          <w:szCs w:val="26"/>
        </w:rPr>
        <w:t xml:space="preserve">ISO</w:t>
      </w:r>
      <w:r>
        <w:rPr>
          <w:rFonts w:cs="David" w:hint="cs"/>
          <w:sz w:val="26"/>
          <w:szCs w:val="26"/>
          <w:rtl/>
        </w:rPr>
        <w:t xml:space="preserve"> נהלי איכות, וכו'.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47"/>
        <w:jc w:val="both"/>
        <w:rPr>
          <w:rFonts w:cs="David"/>
          <w:sz w:val="26"/>
          <w:szCs w:val="26"/>
          <w:rtl/>
        </w:rPr>
      </w:pPr>
      <w:r>
        <w:rPr>
          <w:rFonts w:cs="Times New Roman" w:hint="cs"/>
          <w:sz w:val="26"/>
          <w:szCs w:val="26"/>
          <w:rtl/>
        </w:rPr>
        <w:t xml:space="preserve">2009</w:t>
      </w:r>
      <w:r>
        <w:rPr>
          <w:rFonts w:cs="David"/>
          <w:sz w:val="26"/>
          <w:szCs w:val="26"/>
          <w:rtl/>
        </w:rPr>
        <w:t xml:space="preserve"> -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</w:rPr>
        <w:t xml:space="preserve">2012</w:t>
      </w:r>
      <w:r>
        <w:rPr>
          <w:rFonts w:cs="David" w:hint="cs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ab/>
      </w:r>
      <w:r>
        <w:rPr>
          <w:rFonts w:cs="David" w:hint="cs"/>
          <w:sz w:val="26"/>
          <w:szCs w:val="26"/>
          <w:u w:val="single"/>
          <w:rtl/>
        </w:rPr>
        <w:t xml:space="preserve">סמנ"כל מו"פ </w:t>
      </w:r>
      <w:r>
        <w:rPr>
          <w:rFonts w:cs="David"/>
          <w:sz w:val="26"/>
          <w:szCs w:val="26"/>
          <w:u w:val="single"/>
        </w:rPr>
        <w:t xml:space="preserve">VP R&amp;D</w:t>
      </w:r>
      <w:r>
        <w:rPr>
          <w:rFonts w:cs="David"/>
          <w:sz w:val="26"/>
          <w:szCs w:val="26"/>
          <w:u w:val="single"/>
          <w:rtl/>
        </w:rPr>
        <w:t xml:space="preserve">–</w:t>
      </w:r>
      <w:r>
        <w:rPr>
          <w:rFonts w:cs="David" w:hint="cs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ניהול המחקר והפיתוח </w:t>
      </w:r>
      <w:r>
        <w:rPr>
          <w:rFonts w:cs="David" w:hint="cs"/>
          <w:sz w:val="26"/>
          <w:szCs w:val="26"/>
          <w:u w:val="single"/>
          <w:rtl/>
        </w:rPr>
        <w:t xml:space="preserve">בחברה ביו-רפואית</w:t>
      </w:r>
      <w:r>
        <w:rPr>
          <w:rFonts w:cs="David"/>
          <w:sz w:val="26"/>
          <w:szCs w:val="26"/>
          <w:u w:val="single"/>
        </w:rPr>
        <w:t xml:space="preserve">-Neuronix medical</w:t>
      </w:r>
      <w:r>
        <w:rPr>
          <w:rFonts w:cs="David" w:hint="cs"/>
          <w:sz w:val="26"/>
          <w:szCs w:val="26"/>
          <w:rtl/>
        </w:rPr>
        <w:t xml:space="preserve">- </w:t>
      </w:r>
    </w:p>
    <w:p>
      <w:pPr>
        <w:tabs>
          <w:tab w:pos="1643" w:val="left"/>
          <w:tab w:pos="3203" w:val="left"/>
        </w:tabs>
        <w:spacing w:after="120" w:line="360" w:lineRule="auto"/>
        <w:ind w:left="1643" w:firstLine="63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פיתוח מוצר רפואי מולטי דסיפלנארי לטיפול בחולי אלצהימר ע"י פולסים חשמליים </w:t>
      </w:r>
      <w:r>
        <w:rPr>
          <w:rFonts w:cs="David" w:hint="cs"/>
          <w:sz w:val="26"/>
          <w:szCs w:val="26"/>
        </w:rPr>
        <w:t xml:space="preserve">TMS</w:t>
      </w:r>
      <w:r>
        <w:rPr>
          <w:rFonts w:cs="David" w:hint="cs"/>
          <w:sz w:val="26"/>
          <w:szCs w:val="26"/>
          <w:rtl/>
        </w:rPr>
        <w:t xml:space="preserve">. מערכת מורכבת  - הכוללת מכניקה, אלקטרוניקה: אנלוגי במתחים גבוהים, ודיגטלי, כמו כן תוכנה הן ברמת  ה</w:t>
      </w:r>
      <w:r>
        <w:rPr>
          <w:rFonts w:cs="David" w:hint="cs"/>
          <w:sz w:val="26"/>
          <w:szCs w:val="26"/>
        </w:rPr>
        <w:t xml:space="preserve">PC</w:t>
      </w:r>
      <w:r>
        <w:rPr>
          <w:rFonts w:cs="David" w:hint="cs"/>
          <w:sz w:val="26"/>
          <w:szCs w:val="26"/>
          <w:rtl/>
        </w:rPr>
        <w:t xml:space="preserve"> והן ברמת ה </w:t>
      </w:r>
      <w:r>
        <w:rPr>
          <w:rFonts w:cs="David" w:hint="cs"/>
          <w:sz w:val="26"/>
          <w:szCs w:val="26"/>
        </w:rPr>
        <w:t xml:space="preserve">EMBEDED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הובלת הפרויקט על כל האספקטים שלו משלב הרעיון עד שלב הייצור  של מוצר סופי. כולל אישורי </w:t>
      </w:r>
      <w:r>
        <w:rPr>
          <w:rFonts w:cs="David" w:hint="cs"/>
          <w:sz w:val="26"/>
          <w:szCs w:val="26"/>
        </w:rPr>
        <w:t xml:space="preserve">CE</w:t>
      </w:r>
      <w:r>
        <w:rPr>
          <w:rFonts w:cs="David" w:hint="cs"/>
          <w:sz w:val="26"/>
          <w:szCs w:val="26"/>
          <w:rtl/>
        </w:rPr>
        <w:t xml:space="preserve">, הכנה ל </w:t>
      </w:r>
      <w:r>
        <w:rPr>
          <w:rFonts w:cs="David" w:hint="cs"/>
          <w:sz w:val="26"/>
          <w:szCs w:val="26"/>
        </w:rPr>
        <w:t xml:space="preserve">FDA</w:t>
      </w:r>
      <w:r>
        <w:rPr>
          <w:rFonts w:cs="David" w:hint="cs"/>
          <w:sz w:val="26"/>
          <w:szCs w:val="26"/>
          <w:rtl/>
        </w:rPr>
        <w:t xml:space="preserve">, </w:t>
      </w:r>
      <w:r>
        <w:rPr>
          <w:rFonts w:cs="David" w:hint="cs"/>
          <w:sz w:val="26"/>
          <w:szCs w:val="26"/>
        </w:rPr>
        <w:t xml:space="preserve">ISO</w:t>
      </w:r>
      <w:r>
        <w:rPr>
          <w:rFonts w:cs="David" w:hint="cs"/>
          <w:sz w:val="26"/>
          <w:szCs w:val="26"/>
          <w:rtl/>
        </w:rPr>
        <w:t xml:space="preserve"> וכו'. </w:t>
      </w:r>
      <w:r>
        <w:rPr>
          <w:rFonts w:cs="David"/>
          <w:sz w:val="26"/>
          <w:szCs w:val="26"/>
          <w:rtl/>
        </w:rPr>
        <w:t xml:space="preserve">כסמנכ"ל פיתוח הייתי מעורב בהרבה תהליכים אסטרטגיים של החברה. יש לי הרבה ניסיון בפיתוחים של מיכשור רפואי והכרות מעמיקה של השוק הרפואי</w:t>
      </w:r>
      <w:r>
        <w:rPr>
          <w:rFonts w:cs="David" w:hint="cs"/>
          <w:sz w:val="26"/>
          <w:szCs w:val="26"/>
          <w:rtl/>
        </w:rPr>
        <w:t xml:space="preserve"> האירופאי, ארה"ב והמזרח- יפן בעיקר</w:t>
      </w:r>
      <w:r>
        <w:rPr>
          <w:rFonts w:cs="David"/>
          <w:sz w:val="26"/>
          <w:szCs w:val="26"/>
          <w:rtl/>
        </w:rPr>
        <w:t xml:space="preserve">. </w:t>
      </w:r>
      <w:r>
        <w:rPr>
          <w:rFonts w:cs="David" w:hint="cs"/>
          <w:sz w:val="26"/>
          <w:szCs w:val="26"/>
          <w:rtl/>
        </w:rPr>
        <w:t xml:space="preserve"> כסמנכ"ל הפיתוח הייתי מעורב בתהליכים מסחרים של שיתופי פעולה מסחרים, שיווק, ממשק עם משקיעים, הקמת קליניקות פרטיות, ותמיכה</w:t>
      </w:r>
      <w:r>
        <w:rPr>
          <w:rFonts w:cs="David" w:hint="cs"/>
          <w:sz w:val="26"/>
          <w:szCs w:val="26"/>
          <w:rtl/>
        </w:rPr>
        <w:t xml:space="preserve"> בלקוחות</w:t>
      </w:r>
      <w:r>
        <w:rPr>
          <w:rFonts w:cs="David" w:hint="cs"/>
          <w:sz w:val="26"/>
          <w:szCs w:val="26"/>
          <w:rtl/>
        </w:rPr>
        <w:t xml:space="preserve">. 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47"/>
        <w:jc w:val="both"/>
        <w:rPr>
          <w:rFonts w:cs="David"/>
          <w:sz w:val="26"/>
          <w:szCs w:val="26"/>
          <w:rtl/>
        </w:rPr>
      </w:pPr>
      <w:r>
        <w:rPr>
          <w:rFonts w:cs="David"/>
          <w:sz w:val="26"/>
          <w:szCs w:val="26"/>
        </w:rPr>
        <w:t xml:space="preserve">200</w:t>
      </w:r>
      <w:r>
        <w:rPr>
          <w:rFonts w:cs="David"/>
          <w:sz w:val="26"/>
          <w:szCs w:val="26"/>
        </w:rPr>
        <w:t xml:space="preserve">5</w:t>
      </w:r>
      <w:r>
        <w:rPr>
          <w:rFonts w:cs="David"/>
          <w:sz w:val="26"/>
          <w:szCs w:val="26"/>
          <w:rtl/>
        </w:rPr>
        <w:t xml:space="preserve"> -</w:t>
      </w:r>
      <w:r>
        <w:rPr>
          <w:rFonts w:cs="Times New Roman" w:hint="cs"/>
          <w:sz w:val="26"/>
          <w:szCs w:val="26"/>
          <w:rtl/>
        </w:rPr>
        <w:t xml:space="preserve">2009</w:t>
      </w:r>
      <w:r>
        <w:rPr>
          <w:rFonts w:cs="David" w:hint="cs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ab/>
      </w:r>
      <w:r>
        <w:rPr>
          <w:rFonts w:cs="David" w:hint="cs"/>
          <w:sz w:val="26"/>
          <w:szCs w:val="26"/>
          <w:u w:val="single"/>
          <w:rtl/>
        </w:rPr>
        <w:t xml:space="preserve">סמנ"כל מו"פ </w:t>
      </w:r>
      <w:r>
        <w:rPr>
          <w:rFonts w:cs="David"/>
          <w:sz w:val="26"/>
          <w:szCs w:val="26"/>
          <w:u w:val="single"/>
        </w:rPr>
        <w:t xml:space="preserve">VP R&amp;D</w:t>
      </w:r>
      <w:r>
        <w:rPr>
          <w:rFonts w:cs="David"/>
          <w:sz w:val="26"/>
          <w:szCs w:val="26"/>
          <w:u w:val="single"/>
          <w:rtl/>
        </w:rPr>
        <w:t xml:space="preserve">–</w:t>
      </w:r>
      <w:r>
        <w:rPr>
          <w:rFonts w:cs="David" w:hint="cs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ניהול המחקר והפיתוח בחברה ביו-רפואית- חברת </w:t>
      </w:r>
      <w:r>
        <w:rPr>
          <w:rFonts w:cs="David" w:hint="cs"/>
          <w:sz w:val="26"/>
          <w:szCs w:val="26"/>
          <w:u w:val="single"/>
        </w:rPr>
        <w:t xml:space="preserve">ICE </w:t>
      </w:r>
      <w:r>
        <w:rPr>
          <w:rFonts w:cs="David" w:hint="cs"/>
          <w:sz w:val="26"/>
          <w:szCs w:val="26"/>
          <w:u w:val="single"/>
        </w:rPr>
        <w:t xml:space="preserve">CURE</w:t>
      </w:r>
      <w:r>
        <w:rPr>
          <w:rFonts w:cs="David" w:hint="cs"/>
          <w:sz w:val="26"/>
          <w:szCs w:val="26"/>
          <w:u w:val="single"/>
          <w:rtl/>
        </w:rPr>
        <w:t xml:space="preserve"> (</w:t>
      </w:r>
      <w:r>
        <w:rPr>
          <w:rFonts w:cs="David" w:hint="cs"/>
          <w:sz w:val="26"/>
          <w:szCs w:val="26"/>
          <w:u w:val="single"/>
        </w:rPr>
        <w:t xml:space="preserve">ARBEL MEDICAL</w:t>
      </w:r>
      <w:r>
        <w:rPr>
          <w:rFonts w:cs="David" w:hint="cs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לשעבר</w:t>
      </w:r>
      <w:r>
        <w:rPr>
          <w:rFonts w:cs="David" w:hint="cs"/>
          <w:sz w:val="26"/>
          <w:szCs w:val="26"/>
          <w:u w:val="single"/>
          <w:rtl/>
        </w:rPr>
        <w:t xml:space="preserve">)</w:t>
      </w:r>
    </w:p>
    <w:p>
      <w:pPr>
        <w:tabs>
          <w:tab w:pos="1643" w:val="left"/>
          <w:tab w:pos="3203" w:val="left"/>
        </w:tabs>
        <w:spacing w:after="120" w:line="360" w:lineRule="auto"/>
        <w:ind w:left="1643" w:firstLine="63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פיתוח מוצר רפואי מולטי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דסיפלנארי - הכולל מכניקה-</w:t>
      </w:r>
      <w:r>
        <w:rPr>
          <w:rFonts w:cs="David" w:hint="cs"/>
          <w:sz w:val="26"/>
          <w:szCs w:val="26"/>
          <w:rtl/>
        </w:rPr>
        <w:t xml:space="preserve"> תכנון מכני, </w:t>
      </w:r>
      <w:r>
        <w:rPr>
          <w:rFonts w:cs="David" w:hint="cs"/>
          <w:sz w:val="26"/>
          <w:szCs w:val="26"/>
          <w:rtl/>
        </w:rPr>
        <w:t xml:space="preserve">מעבר חום</w:t>
      </w:r>
      <w:r>
        <w:rPr>
          <w:rFonts w:cs="David" w:hint="cs"/>
          <w:sz w:val="26"/>
          <w:szCs w:val="26"/>
          <w:rtl/>
        </w:rPr>
        <w:t xml:space="preserve">- טמפ' קריאוגניות</w:t>
      </w:r>
      <w:r>
        <w:rPr>
          <w:rFonts w:cs="David" w:hint="cs"/>
          <w:sz w:val="26"/>
          <w:szCs w:val="26"/>
          <w:rtl/>
        </w:rPr>
        <w:t xml:space="preserve">, זרימה</w:t>
      </w:r>
      <w:r>
        <w:rPr>
          <w:rFonts w:cs="David" w:hint="cs"/>
          <w:sz w:val="26"/>
          <w:szCs w:val="26"/>
          <w:rtl/>
        </w:rPr>
        <w:t xml:space="preserve"> דו פאזית</w:t>
      </w:r>
      <w:r>
        <w:rPr>
          <w:rFonts w:cs="David" w:hint="cs"/>
          <w:sz w:val="26"/>
          <w:szCs w:val="26"/>
          <w:rtl/>
        </w:rPr>
        <w:t xml:space="preserve">, אלקטרוניקה ותוכנה</w:t>
      </w:r>
      <w:r>
        <w:rPr>
          <w:rFonts w:cs="David" w:hint="cs"/>
          <w:sz w:val="26"/>
          <w:szCs w:val="26"/>
          <w:rtl/>
        </w:rPr>
        <w:t xml:space="preserve">.</w:t>
      </w:r>
      <w:r>
        <w:rPr>
          <w:rFonts w:cs="David" w:hint="cs"/>
          <w:sz w:val="26"/>
          <w:szCs w:val="26"/>
          <w:rtl/>
        </w:rPr>
        <w:t xml:space="preserve"> מוצר לטיפול קריוגני בגידולים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 xml:space="preserve">–</w:t>
      </w:r>
      <w:r>
        <w:rPr>
          <w:rFonts w:cs="David" w:hint="cs"/>
          <w:sz w:val="26"/>
          <w:szCs w:val="26"/>
          <w:rtl/>
        </w:rPr>
        <w:t xml:space="preserve"> הקפאה ע"י שימוש בחנקן נוזלי בטמפ' של 196-</w:t>
      </w:r>
      <w:r>
        <w:rPr>
          <w:rFonts w:cs="David" w:hint="cs"/>
          <w:sz w:val="26"/>
          <w:szCs w:val="26"/>
          <w:rtl/>
        </w:rPr>
        <w:t xml:space="preserve">  הובלת הפרויקט משלב אב טיפוס למוצר סופי הכולל אישורי </w:t>
      </w:r>
      <w:r>
        <w:rPr>
          <w:rFonts w:cs="David" w:hint="cs"/>
          <w:sz w:val="26"/>
          <w:szCs w:val="26"/>
        </w:rPr>
        <w:t xml:space="preserve">FDA</w:t>
      </w:r>
      <w:r>
        <w:rPr>
          <w:rFonts w:cs="David" w:hint="cs"/>
          <w:sz w:val="26"/>
          <w:szCs w:val="26"/>
          <w:rtl/>
        </w:rPr>
        <w:t xml:space="preserve"> , תהליכי </w:t>
      </w:r>
      <w:r>
        <w:rPr>
          <w:rFonts w:cs="David" w:hint="cs"/>
          <w:sz w:val="26"/>
          <w:szCs w:val="26"/>
        </w:rPr>
        <w:t xml:space="preserve">QA</w:t>
      </w:r>
      <w:r>
        <w:rPr>
          <w:rFonts w:cs="David" w:hint="cs"/>
          <w:sz w:val="26"/>
          <w:szCs w:val="26"/>
          <w:rtl/>
        </w:rPr>
        <w:t xml:space="preserve"> וניסויים קליניים.</w:t>
      </w:r>
      <w:r>
        <w:rPr>
          <w:rFonts w:cs="David" w:hint="cs"/>
          <w:sz w:val="26"/>
          <w:szCs w:val="26"/>
          <w:rtl/>
        </w:rPr>
        <w:t xml:space="preserve"> הייתי מעורב בהליכי גיוס משקיעים, תהליכים אסטרטגים ושיתופי פעולה עם חברות אחרות.</w:t>
      </w:r>
    </w:p>
    <w:p>
      <w:pPr>
        <w:tabs>
          <w:tab w:pos="1643" w:val="left"/>
          <w:tab w:pos="3203" w:val="left"/>
        </w:tabs>
        <w:spacing w:after="120" w:line="360" w:lineRule="auto"/>
        <w:ind w:left="1643" w:firstLine="63"/>
        <w:jc w:val="both"/>
        <w:rPr>
          <w:rFonts w:cs="David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</w:rPr>
        <w:t xml:space="preserve">ICECURE </w:t>
      </w:r>
      <w:r>
        <w:rPr>
          <w:rFonts w:cs="David" w:hint="cs"/>
          <w:b/>
          <w:bCs/>
          <w:sz w:val="26"/>
          <w:szCs w:val="26"/>
          <w:rtl/>
        </w:rPr>
        <w:t xml:space="preserve"> - הונפקה בבורסה של ת"א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02"/>
        <w:jc w:val="both"/>
        <w:rPr>
          <w:rFonts w:cs="David"/>
          <w:sz w:val="26"/>
          <w:szCs w:val="26"/>
        </w:rPr>
      </w:pPr>
      <w:r>
        <w:rPr>
          <w:rFonts w:cs="Times New Roman"/>
          <w:sz w:val="26"/>
          <w:szCs w:val="26"/>
          <w:rtl/>
        </w:rPr>
        <w:t xml:space="preserve">200</w:t>
      </w:r>
      <w:r>
        <w:rPr>
          <w:rFonts w:cs="Times New Roman" w:hint="cs"/>
          <w:sz w:val="26"/>
          <w:szCs w:val="26"/>
          <w:rtl/>
        </w:rPr>
        <w:t xml:space="preserve">0</w:t>
      </w:r>
      <w:r>
        <w:rPr>
          <w:rFonts w:cs="David"/>
          <w:sz w:val="26"/>
          <w:szCs w:val="26"/>
          <w:rtl/>
        </w:rPr>
        <w:t xml:space="preserve"> - </w:t>
      </w:r>
      <w:r>
        <w:rPr>
          <w:rFonts w:cs="Times New Roman"/>
          <w:sz w:val="26"/>
          <w:szCs w:val="26"/>
          <w:rtl/>
        </w:rPr>
        <w:t xml:space="preserve">200</w:t>
      </w:r>
      <w:r>
        <w:rPr>
          <w:rFonts w:cs="Times New Roman" w:hint="cs"/>
          <w:sz w:val="26"/>
          <w:szCs w:val="26"/>
          <w:rtl/>
        </w:rPr>
        <w:t xml:space="preserve">5</w:t>
      </w:r>
      <w:r>
        <w:rPr>
          <w:rFonts w:cs="David" w:hint="cs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ab/>
      </w:r>
      <w:r>
        <w:rPr>
          <w:rFonts w:cs="David"/>
          <w:sz w:val="26"/>
          <w:szCs w:val="26"/>
          <w:u w:val="single"/>
          <w:rtl/>
        </w:rPr>
        <w:t xml:space="preserve">מהנדס </w:t>
      </w:r>
      <w:r>
        <w:rPr>
          <w:rFonts w:cs="David" w:hint="cs"/>
          <w:sz w:val="26"/>
          <w:szCs w:val="26"/>
          <w:u w:val="single"/>
          <w:rtl/>
        </w:rPr>
        <w:t xml:space="preserve">מערכת</w:t>
      </w:r>
      <w:r>
        <w:rPr>
          <w:rFonts w:cs="David"/>
          <w:sz w:val="26"/>
          <w:szCs w:val="26"/>
          <w:u w:val="single"/>
          <w:rtl/>
        </w:rPr>
        <w:t xml:space="preserve"> בחברת </w:t>
      </w:r>
      <w:r>
        <w:rPr>
          <w:rFonts w:cs="David" w:hint="cs"/>
          <w:noProof w:val="0"/>
          <w:sz w:val="26"/>
          <w:szCs w:val="26"/>
          <w:u w:val="single"/>
        </w:rPr>
        <w:t xml:space="preserve">V</w:t>
      </w:r>
      <w:r>
        <w:rPr>
          <w:rFonts w:cs="David"/>
          <w:noProof w:val="0"/>
          <w:sz w:val="26"/>
          <w:szCs w:val="26"/>
          <w:u w:val="single"/>
        </w:rPr>
        <w:t xml:space="preserve">isionSense</w:t>
      </w:r>
      <w:r>
        <w:rPr>
          <w:rFonts w:cs="David"/>
          <w:sz w:val="26"/>
          <w:szCs w:val="26"/>
          <w:u w:val="single"/>
          <w:rtl/>
        </w:rPr>
        <w:t xml:space="preserve"> </w:t>
      </w:r>
      <w:r>
        <w:rPr>
          <w:rFonts w:cs="David" w:hint="cs"/>
          <w:sz w:val="26"/>
          <w:szCs w:val="26"/>
          <w:u w:val="single"/>
          <w:rtl/>
        </w:rPr>
        <w:t xml:space="preserve">העוסקת בראייה ממוחשבת בתחום הרפואי</w:t>
      </w:r>
      <w:r>
        <w:rPr>
          <w:rFonts w:cs="David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 xml:space="preserve"> הנדסת מערכת: ניהול פרויקטים בתחום המכניקה, ביצוע ניסויים,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  <w:rtl/>
        </w:rPr>
        <w:t xml:space="preserve">ניתוח תוצאות,  קשרים עם רופאים, הטמעת מערכת בחדרי ניתוח, עיבוד תמונה, תכנון אופטו-מכני</w:t>
      </w:r>
      <w:r>
        <w:rPr>
          <w:rFonts w:cs="David"/>
          <w:sz w:val="26"/>
          <w:szCs w:val="26"/>
        </w:rPr>
        <w:t xml:space="preserve">,</w:t>
      </w:r>
      <w:r>
        <w:rPr>
          <w:rFonts w:cs="David" w:hint="cs"/>
          <w:sz w:val="26"/>
          <w:szCs w:val="26"/>
          <w:rtl/>
        </w:rPr>
        <w:t xml:space="preserve"> והקמת מעבדות.</w:t>
      </w:r>
      <w:r>
        <w:rPr>
          <w:rFonts w:cs="David"/>
          <w:sz w:val="26"/>
          <w:szCs w:val="26"/>
        </w:rPr>
        <w:t xml:space="preserve">  </w:t>
      </w:r>
      <w:r>
        <w:rPr>
          <w:rFonts w:cs="David" w:hint="cs"/>
          <w:sz w:val="26"/>
          <w:szCs w:val="26"/>
          <w:rtl/>
        </w:rPr>
        <w:t xml:space="preserve"> עבודה ב</w:t>
      </w:r>
      <w:r>
        <w:rPr>
          <w:rFonts w:cs="David"/>
          <w:sz w:val="26"/>
          <w:szCs w:val="26"/>
        </w:rPr>
        <w:t xml:space="preserve">: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 w:hint="cs"/>
          <w:sz w:val="26"/>
          <w:szCs w:val="26"/>
        </w:rPr>
        <w:t xml:space="preserve">M</w:t>
      </w:r>
      <w:r>
        <w:rPr>
          <w:rFonts w:cs="David"/>
          <w:sz w:val="26"/>
          <w:szCs w:val="26"/>
        </w:rPr>
        <w:t xml:space="preserve">atlab</w:t>
      </w:r>
      <w:r>
        <w:rPr>
          <w:rFonts w:cs="David" w:hint="cs"/>
          <w:sz w:val="26"/>
          <w:szCs w:val="26"/>
          <w:rtl/>
        </w:rPr>
        <w:t xml:space="preserve">  עם </w:t>
      </w:r>
      <w:r>
        <w:rPr>
          <w:rFonts w:cs="David" w:hint="cs"/>
          <w:sz w:val="26"/>
          <w:szCs w:val="26"/>
        </w:rPr>
        <w:t xml:space="preserve">P</w:t>
      </w:r>
      <w:r>
        <w:rPr>
          <w:rFonts w:cs="David"/>
          <w:sz w:val="26"/>
          <w:szCs w:val="26"/>
        </w:rPr>
        <w:t xml:space="preserve">rocessing and Signal Processing toolbox</w:t>
      </w:r>
      <w:r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</w:rPr>
        <w:t xml:space="preserve">.Image</w:t>
      </w:r>
      <w:r>
        <w:rPr>
          <w:rFonts w:cs="David" w:hint="cs"/>
          <w:sz w:val="26"/>
          <w:szCs w:val="26"/>
          <w:rtl/>
        </w:rPr>
        <w:t xml:space="preserve"> </w:t>
      </w:r>
    </w:p>
    <w:p>
      <w:pPr>
        <w:tabs>
          <w:tab w:pos="1643" w:val="left"/>
          <w:tab w:pos="3203" w:val="left"/>
        </w:tabs>
        <w:spacing w:after="120" w:line="360" w:lineRule="auto"/>
        <w:ind w:left="1643" w:hanging="1602"/>
        <w:rPr>
          <w:rFonts w:cs="David"/>
          <w:b/>
          <w:bCs/>
          <w:sz w:val="26"/>
          <w:szCs w:val="26"/>
          <w:rtl/>
        </w:rPr>
      </w:pPr>
      <w:r>
        <w:rPr>
          <w:rFonts w:cs="David"/>
          <w:sz w:val="26"/>
          <w:szCs w:val="26"/>
          <w:rtl/>
        </w:rPr>
        <w:tab/>
      </w:r>
      <w:r>
        <w:rPr>
          <w:rFonts w:cs="David"/>
          <w:b/>
          <w:bCs/>
          <w:sz w:val="26"/>
          <w:szCs w:val="26"/>
          <w:rtl/>
        </w:rPr>
        <w:t xml:space="preserve">מדטרוניק </w:t>
      </w:r>
      <w:r>
        <w:rPr>
          <w:rFonts w:cs="David" w:hint="cs"/>
          <w:b/>
          <w:bCs/>
          <w:sz w:val="26"/>
          <w:szCs w:val="26"/>
          <w:rtl/>
        </w:rPr>
        <w:t xml:space="preserve">רכשה</w:t>
      </w:r>
      <w:r>
        <w:rPr>
          <w:rFonts w:cs="David"/>
          <w:b/>
          <w:bCs/>
          <w:sz w:val="26"/>
          <w:szCs w:val="26"/>
          <w:rtl/>
        </w:rPr>
        <w:t xml:space="preserve"> את </w:t>
      </w:r>
      <w:r>
        <w:rPr>
          <w:rFonts w:cs="David"/>
          <w:b/>
          <w:bCs/>
          <w:sz w:val="26"/>
          <w:szCs w:val="26"/>
        </w:rPr>
        <w:t xml:space="preserve">Visionsense</w:t>
      </w:r>
      <w:r>
        <w:rPr>
          <w:rFonts w:cs="David"/>
          <w:b/>
          <w:bCs/>
          <w:sz w:val="26"/>
          <w:szCs w:val="26"/>
          <w:rtl/>
        </w:rPr>
        <w:t xml:space="preserve"> </w:t>
      </w:r>
    </w:p>
    <w:p>
      <w:pPr>
        <w:tabs>
          <w:tab w:pos="3203" w:val="left"/>
        </w:tabs>
        <w:spacing w:after="120" w:line="360" w:lineRule="auto"/>
        <w:ind w:left="1560" w:hanging="1560"/>
        <w:jc w:val="both"/>
        <w:rPr>
          <w:rFonts w:cs="David"/>
          <w:sz w:val="26"/>
          <w:szCs w:val="26"/>
          <w:rtl/>
        </w:rPr>
      </w:pPr>
      <w:r>
        <w:rPr>
          <w:rFonts w:cs="David"/>
          <w:b/>
          <w:bCs/>
          <w:sz w:val="26"/>
          <w:szCs w:val="26"/>
          <w:rtl/>
        </w:rPr>
        <w:t xml:space="preserve">שרות צבאי:</w:t>
      </w:r>
      <w:r>
        <w:rPr>
          <w:rFonts w:cs="David"/>
          <w:b/>
          <w:bCs/>
          <w:sz w:val="26"/>
          <w:szCs w:val="26"/>
          <w:rtl/>
        </w:rPr>
        <w:tab/>
      </w:r>
      <w:r>
        <w:rPr>
          <w:rFonts w:cs="David"/>
          <w:sz w:val="26"/>
          <w:szCs w:val="26"/>
          <w:rtl/>
        </w:rPr>
        <w:t xml:space="preserve">19</w:t>
      </w:r>
      <w:r>
        <w:rPr>
          <w:rFonts w:cs="David" w:hint="cs"/>
          <w:sz w:val="26"/>
          <w:szCs w:val="26"/>
          <w:rtl/>
        </w:rPr>
        <w:t xml:space="preserve">89</w:t>
      </w:r>
      <w:r>
        <w:rPr>
          <w:rFonts w:cs="David"/>
          <w:sz w:val="26"/>
          <w:szCs w:val="26"/>
          <w:rtl/>
        </w:rPr>
        <w:t xml:space="preserve"> - 199</w:t>
      </w:r>
      <w:r>
        <w:rPr>
          <w:rFonts w:cs="David" w:hint="cs"/>
          <w:sz w:val="26"/>
          <w:szCs w:val="26"/>
          <w:rtl/>
        </w:rPr>
        <w:t xml:space="preserve">3</w:t>
      </w:r>
      <w:r>
        <w:rPr>
          <w:rFonts w:cs="David"/>
          <w:sz w:val="26"/>
          <w:szCs w:val="26"/>
          <w:rtl/>
        </w:rPr>
        <w:t xml:space="preserve">:</w:t>
      </w:r>
      <w:r>
        <w:rPr>
          <w:rFonts w:cs="David" w:hint="cs"/>
          <w:sz w:val="26"/>
          <w:szCs w:val="26"/>
          <w:rtl/>
        </w:rPr>
        <w:t xml:space="preserve">     </w:t>
      </w:r>
      <w:r>
        <w:rPr>
          <w:rFonts w:cs="David"/>
          <w:sz w:val="26"/>
          <w:szCs w:val="26"/>
          <w:rtl/>
        </w:rPr>
        <w:t xml:space="preserve">חי"ר – צנחנים</w:t>
      </w:r>
    </w:p>
    <w:p>
      <w:pPr>
        <w:tabs>
          <w:tab w:pos="3203" w:val="left"/>
        </w:tabs>
        <w:spacing w:after="120" w:line="360" w:lineRule="auto"/>
        <w:ind w:left="1560" w:hanging="1560"/>
        <w:jc w:val="both"/>
        <w:rPr>
          <w:rFonts w:cs="David"/>
          <w:sz w:val="26"/>
          <w:szCs w:val="26"/>
          <w:rtl/>
        </w:rPr>
      </w:pPr>
      <w:r>
        <w:rPr>
          <w:rFonts w:cs="David"/>
          <w:b/>
          <w:bCs/>
          <w:sz w:val="26"/>
          <w:szCs w:val="26"/>
          <w:rtl/>
        </w:rPr>
        <w:t xml:space="preserve">שפות : </w:t>
      </w:r>
      <w:r>
        <w:rPr>
          <w:rFonts w:cs="David"/>
          <w:b/>
          <w:bCs/>
          <w:sz w:val="26"/>
          <w:szCs w:val="26"/>
          <w:rtl/>
        </w:rPr>
        <w:tab/>
      </w:r>
      <w:r>
        <w:rPr>
          <w:rFonts w:cs="David"/>
          <w:sz w:val="26"/>
          <w:szCs w:val="26"/>
          <w:rtl/>
        </w:rPr>
        <w:t xml:space="preserve">עברית, אנגלית</w:t>
      </w:r>
    </w:p>
    <w:p>
      <w:pPr>
        <w:tabs>
          <w:tab w:pos="3203" w:val="left"/>
        </w:tabs>
        <w:spacing w:after="120" w:line="360" w:lineRule="auto"/>
        <w:ind w:left="1560" w:hanging="1560"/>
        <w:jc w:val="both"/>
        <w:rPr>
          <w:rFonts w:cs="David"/>
          <w:sz w:val="26"/>
          <w:szCs w:val="26"/>
          <w:rtl/>
        </w:rPr>
      </w:pPr>
      <w:r>
        <w:rPr>
          <w:rFonts w:cs="David"/>
          <w:b/>
          <w:bCs/>
          <w:sz w:val="26"/>
          <w:szCs w:val="26"/>
          <w:rtl/>
        </w:rPr>
        <w:t xml:space="preserve">שפות תכנות:</w:t>
      </w:r>
      <w:r>
        <w:rPr>
          <w:rFonts w:cs="David"/>
          <w:b/>
          <w:bCs/>
          <w:sz w:val="26"/>
          <w:szCs w:val="26"/>
          <w:rtl/>
        </w:rPr>
        <w:tab/>
      </w:r>
      <w:r>
        <w:rPr>
          <w:rFonts w:cs="David"/>
          <w:sz w:val="26"/>
          <w:szCs w:val="26"/>
        </w:rPr>
        <w:t xml:space="preserve">C ,Pascal ,Delphi</w:t>
      </w:r>
      <w:r>
        <w:rPr>
          <w:rFonts w:cs="David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</w:rPr>
        <w:t xml:space="preserve">Matlab</w:t>
      </w:r>
      <w:r>
        <w:rPr>
          <w:rFonts w:cs="David"/>
          <w:sz w:val="26"/>
          <w:szCs w:val="26"/>
        </w:rPr>
        <w:t xml:space="preserve">,</w:t>
      </w:r>
      <w:r>
        <w:rPr>
          <w:rFonts w:cs="David"/>
          <w:sz w:val="26"/>
          <w:szCs w:val="26"/>
          <w:rtl/>
        </w:rPr>
        <w:t xml:space="preserve"> ,</w:t>
      </w:r>
      <w:r>
        <w:rPr>
          <w:rFonts w:cs="David"/>
          <w:noProof w:val="0"/>
          <w:sz w:val="26"/>
          <w:szCs w:val="26"/>
        </w:rPr>
        <w:t xml:space="preserve">Lab</w:t>
      </w:r>
      <w:r>
        <w:rPr>
          <w:rFonts w:cs="David" w:hint="cs"/>
          <w:noProof w:val="0"/>
          <w:sz w:val="26"/>
          <w:szCs w:val="26"/>
        </w:rPr>
        <w:t xml:space="preserve">V</w:t>
      </w:r>
      <w:r>
        <w:rPr>
          <w:rFonts w:cs="David"/>
          <w:noProof w:val="0"/>
          <w:sz w:val="26"/>
          <w:szCs w:val="26"/>
        </w:rPr>
        <w:t xml:space="preserve">iew</w:t>
      </w:r>
      <w:r>
        <w:rPr>
          <w:rFonts w:cs="David"/>
          <w:sz w:val="26"/>
          <w:szCs w:val="26"/>
          <w:rtl/>
        </w:rPr>
        <w:t xml:space="preserve">.</w:t>
      </w:r>
    </w:p>
    <w:p>
      <w:pPr>
        <w:tabs>
          <w:tab w:pos="3203" w:val="left"/>
        </w:tabs>
        <w:spacing w:after="120" w:line="360" w:lineRule="auto"/>
        <w:ind w:left="1560" w:right="-142" w:hanging="1560"/>
        <w:jc w:val="both"/>
        <w:rPr>
          <w:rFonts w:cs="David"/>
          <w:sz w:val="26"/>
          <w:szCs w:val="26"/>
          <w:rtl/>
        </w:rPr>
      </w:pPr>
      <w:r>
        <w:rPr>
          <w:rFonts w:cs="David"/>
          <w:b/>
          <w:bCs/>
          <w:sz w:val="26"/>
          <w:szCs w:val="26"/>
          <w:rtl/>
        </w:rPr>
        <w:t xml:space="preserve">ידע בתוכנות:</w:t>
      </w:r>
      <w:r>
        <w:rPr>
          <w:rFonts w:cs="David"/>
          <w:b/>
          <w:bCs/>
          <w:sz w:val="26"/>
          <w:szCs w:val="26"/>
          <w:rtl/>
        </w:rPr>
        <w:tab/>
      </w:r>
      <w:r>
        <w:rPr>
          <w:rFonts w:cs="David"/>
          <w:b/>
          <w:bCs/>
          <w:sz w:val="26"/>
          <w:szCs w:val="26"/>
        </w:rPr>
        <w:t xml:space="preserve">C</w:t>
      </w:r>
      <w:r>
        <w:rPr>
          <w:rFonts w:cs="David"/>
          <w:sz w:val="26"/>
          <w:szCs w:val="26"/>
        </w:rPr>
        <w:t xml:space="preserve">imatron, AutoCad</w:t>
      </w:r>
      <w:r>
        <w:rPr>
          <w:rFonts w:cs="David"/>
          <w:noProof w:val="0"/>
          <w:sz w:val="26"/>
          <w:szCs w:val="26"/>
        </w:rPr>
        <w:t xml:space="preserve">, Solid works</w:t>
      </w:r>
      <w:r>
        <w:rPr>
          <w:rFonts w:cs="David"/>
          <w:sz w:val="26"/>
          <w:szCs w:val="26"/>
        </w:rPr>
        <w:t xml:space="preserve">, Ideas,  Excel, Word, Powerpoint</w:t>
      </w:r>
      <w:r>
        <w:rPr>
          <w:rFonts w:cs="David" w:hint="cs"/>
          <w:sz w:val="26"/>
          <w:szCs w:val="26"/>
          <w:rtl/>
        </w:rPr>
        <w:t xml:space="preserve">.</w:t>
      </w:r>
    </w:p>
    <w:p>
      <w:pPr>
        <w:tabs>
          <w:tab w:pos="3203" w:val="left"/>
        </w:tabs>
        <w:spacing w:after="120" w:line="360" w:lineRule="auto"/>
        <w:ind w:left="1560" w:right="-142" w:hanging="1560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 xml:space="preserve">מיקום משרה:  </w:t>
      </w:r>
      <w:r>
        <w:rPr>
          <w:rFonts w:cs="David" w:hint="cs"/>
          <w:sz w:val="26"/>
          <w:szCs w:val="26"/>
          <w:rtl/>
        </w:rPr>
        <w:t xml:space="preserve">צפון, מרכז</w:t>
      </w:r>
      <w:r>
        <w:rPr>
          <w:rFonts w:cs="David" w:hint="cs"/>
          <w:sz w:val="26"/>
          <w:szCs w:val="26"/>
          <w:rtl/>
        </w:rPr>
        <w:t xml:space="preserve">, וירושלים.</w:t>
      </w:r>
    </w:p>
    <w:p>
      <w:pPr>
        <w:tabs>
          <w:tab w:pos="3203" w:val="left"/>
        </w:tabs>
        <w:spacing w:after="120" w:line="360" w:lineRule="auto"/>
        <w:ind w:left="1560" w:right="-142" w:hanging="1560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 xml:space="preserve">ממליצים ינתנו על פי דרישה</w:t>
      </w:r>
    </w:p>
    <w:sectPr>
      <w:headerReference w:type="first" r:id="rId2"/>
      <w:headerReference w:type="even" r:id="rId3"/>
      <w:headerReference w:type="default" r:id="rId4"/>
      <w:endnotePr>
        <w:numFmt w:val="lowerLetter"/>
      </w:endnotePr>
      <w:type w:val="nextPage"/>
      <w:pgSz w:w="11906" w:h="16838"/>
      <w:pgMar w:top="709" w:right="1800" w:bottom="142" w:left="156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Letter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C551961"/>
  <w15:chartTrackingRefBased xmlns:w15="http://schemas.microsoft.com/office/word/2012/wordml"/>
  <w15:docId xmlns:w15="http://schemas.microsoft.com/office/word/2012/wordml" w15:val="{31FDAEC6-2275-40D8-AF6D-FF719F7563F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noProof/>
      <w:lang w:val="en-US" w:eastAsia="he-I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center"/>
      <w:outlineLvl w:val="0"/>
    </w:pPr>
    <w:rPr>
      <w:rFonts w:ascii="Arial" w:eastAsia="Arial" w:hAnsi="Arial" w:cs="David"/>
      <w:b/>
      <w:bCs/>
      <w:sz w:val="26"/>
      <w:szCs w:val="3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txt15" w:customStyle="1">
    <w:name w:val="txt 1.5"/>
    <w:basedOn w:val="Normal"/>
    <w:next w:val="Normal"/>
    <w:pPr>
      <w:widowControl w:val="false"/>
      <w:bidi w:val="false"/>
      <w:spacing w:after="240" w:line="360" w:lineRule="auto"/>
      <w:jc w:val="both"/>
    </w:pPr>
    <w:rPr>
      <w:spacing w:val="24"/>
      <w:sz w:val="24"/>
      <w:szCs w:val="24"/>
    </w:rPr>
  </w:style>
  <w:style w:type="paragraph" w:styleId="BlockText">
    <w:name w:val="Block Text"/>
    <w:basedOn w:val="Normal"/>
    <w:pPr>
      <w:tabs>
        <w:tab w:pos="-58" w:val="left"/>
        <w:tab w:pos="1643" w:val="left"/>
      </w:tabs>
      <w:spacing w:after="120" w:line="360" w:lineRule="auto"/>
      <w:ind w:left="-1134" w:right="3203" w:hanging="1560"/>
    </w:pPr>
    <w:rPr>
      <w:rFonts w:cs="David"/>
      <w:sz w:val="26"/>
      <w:szCs w:val="26"/>
    </w:rPr>
  </w:style>
  <w:style w:type="paragraph" w:styleId="Header">
    <w:name w:val="Header"/>
    <w:basedOn w:val="Normal"/>
    <w:link w:val="HeaderChar"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noProof/>
      <w:lang w:val="en-US" w:eastAsia="he-IL"/>
    </w:rPr>
  </w:style>
  <w:style w:type="paragraph" w:styleId="Footer">
    <w:name w:val="Footer"/>
    <w:basedOn w:val="Normal"/>
    <w:link w:val="FooterChar"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noProof/>
      <w:lang w:val="en-US" w:eastAsia="he-IL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mir.kz.home@gmail.com" TargetMode="External" /><Relationship Id="rId6FPRS5" Type="http://schemas.openxmlformats.org/officeDocument/2006/relationships/image" Target="media/HZ8CF2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3</Pages>
  <Words>583</Words>
  <Characters>3329</Characters>
  <Application>Microsoft Office Word</Application>
  <DocSecurity>0</DocSecurity>
  <Lines>27</Lines>
  <Paragraphs>7</Paragraphs>
  <Company>משפחה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כץ</dc:creator>
  <cp:keywords/>
  <cp:lastModifiedBy>Amir Katz</cp:lastModifiedBy>
  <cp:lastPrinted>2001-07-19T13:21:00Z</cp:lastPrinted>
  <cp:revision>2</cp:revision>
  <dcterms:created xsi:type="dcterms:W3CDTF">2022-09-21T17:04:00Z</dcterms:created>
  <dcterms:modified xsi:type="dcterms:W3CDTF">2022-09-21T17:04:00Z</dcterms:modified>
</cp:coreProperties>
</file>