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552"/>
                    <pic:cNvPicPr/>
                  </pic:nvPicPr>
                  <pic:blipFill>
                    <a:blip xmlns:r="http://schemas.openxmlformats.org/officeDocument/2006/relationships" r:embed="rIdMT23V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6609" w:rsidP="00BB68BF" w14:paraId="7DBF71EC" w14:textId="77777777">
      <w:pPr>
        <w:spacing w:line="240" w:lineRule="auto"/>
        <w:rPr>
          <w:rFonts w:ascii="Nunito" w:eastAsia="Nunito" w:hAnsi="Nunito" w:cs="Nunito"/>
          <w:b/>
          <w:color w:val="1155CC"/>
        </w:rPr>
      </w:pPr>
    </w:p>
    <w:p w:rsidR="00392ABA" w:rsidP="00AD415E" w14:paraId="1341C466" w14:textId="7D504422">
      <w:pPr>
        <w:spacing w:line="240" w:lineRule="auto"/>
        <w:rPr>
          <w:rFonts w:ascii="Montserrat Thin" w:eastAsia="Montserrat Thin" w:hAnsi="Montserrat Thin" w:cs="Montserrat Thin"/>
        </w:rPr>
      </w:pPr>
      <w:r>
        <w:rPr>
          <w:rFonts w:ascii="Montserrat Thin" w:eastAsia="Montserrat Thin" w:hAnsi="Montserrat Thin" w:cs="Montserrat Thin"/>
        </w:rPr>
        <w:t>__________________________________________________________________________________________</w:t>
      </w:r>
      <w:r w:rsidR="009E29E5">
        <w:rPr>
          <w:rFonts w:ascii="Montserrat Thin" w:eastAsia="Montserrat Thin" w:hAnsi="Montserrat Thin" w:cs="Montserrat Thin"/>
        </w:rPr>
        <w:t>__</w:t>
      </w:r>
      <w:r>
        <w:rPr>
          <w:rFonts w:ascii="Montserrat Thin" w:eastAsia="Montserrat Thin" w:hAnsi="Montserrat Thin" w:cs="Montserrat Thin"/>
        </w:rPr>
        <w:t>_</w:t>
      </w:r>
      <w:r w:rsidRPr="00AD415E" w:rsidR="00AD415E">
        <w:rPr>
          <w:rFonts w:ascii="Nunito" w:eastAsia="Nunito" w:hAnsi="Nunito" w:cstheme="minorBidi" w:hint="cs"/>
          <w:b/>
          <w:color w:val="1155CC"/>
          <w:rtl/>
          <w:lang w:bidi="he-IL"/>
        </w:rPr>
        <w:t xml:space="preserve"> </w:t>
      </w:r>
      <w:r w:rsidRPr="00550E1F" w:rsidR="00AD415E">
        <w:rPr>
          <w:rFonts w:ascii="Nunito" w:eastAsia="Nunito" w:hAnsi="Nunito" w:cstheme="minorBidi" w:hint="cs"/>
          <w:bCs/>
          <w:color w:val="1155CC"/>
          <w:rtl/>
          <w:lang w:bidi="he-IL"/>
        </w:rPr>
        <w:t>על</w:t>
      </w:r>
      <w:r w:rsidR="00AD415E">
        <w:rPr>
          <w:rFonts w:ascii="Nunito" w:eastAsia="Nunito" w:hAnsi="Nunito" w:cstheme="minorBidi" w:hint="cs"/>
          <w:b/>
          <w:color w:val="1155CC"/>
          <w:rtl/>
          <w:lang w:bidi="he-IL"/>
        </w:rPr>
        <w:t xml:space="preserve"> </w:t>
      </w:r>
      <w:r w:rsidRPr="00550E1F" w:rsidR="00AD415E">
        <w:rPr>
          <w:rFonts w:ascii="Nunito" w:eastAsia="Nunito" w:hAnsi="Nunito" w:cstheme="minorBidi" w:hint="cs"/>
          <w:bCs/>
          <w:color w:val="1155CC"/>
          <w:rtl/>
          <w:lang w:bidi="he-IL"/>
        </w:rPr>
        <w:t>עצמי</w:t>
      </w:r>
    </w:p>
    <w:p w:rsidR="00F66F93" w:rsidP="00AA021F" w14:paraId="4F8E5ECA" w14:textId="27DD5886">
      <w:pPr>
        <w:spacing w:line="240" w:lineRule="auto"/>
        <w:jc w:val="right"/>
        <w:rPr>
          <w:rFonts w:ascii="Nunito" w:eastAsia="Nunito" w:hAnsi="Nunito" w:cs="Times New Roman"/>
          <w:rtl/>
          <w:lang w:val="en-US" w:bidi="he-IL"/>
        </w:rPr>
      </w:pPr>
      <w:r>
        <w:rPr>
          <w:rFonts w:ascii="Nunito" w:eastAsia="Nunito" w:hAnsi="Nunito" w:cs="Times New Roman" w:hint="cs"/>
          <w:rtl/>
          <w:lang w:bidi="he-IL"/>
        </w:rPr>
        <w:t>מפתח ת</w:t>
      </w:r>
      <w:r w:rsidR="00560845">
        <w:rPr>
          <w:rFonts w:ascii="Nunito" w:eastAsia="Nunito" w:hAnsi="Nunito" w:cs="Times New Roman" w:hint="cs"/>
          <w:rtl/>
          <w:lang w:bidi="he-IL"/>
        </w:rPr>
        <w:t>ו</w:t>
      </w:r>
      <w:r>
        <w:rPr>
          <w:rFonts w:ascii="Nunito" w:eastAsia="Nunito" w:hAnsi="Nunito" w:cs="Times New Roman" w:hint="cs"/>
          <w:rtl/>
          <w:lang w:bidi="he-IL"/>
        </w:rPr>
        <w:t xml:space="preserve">כנה מעל </w:t>
      </w:r>
      <w:r w:rsidRPr="00AA021F">
        <w:rPr>
          <w:rFonts w:ascii="Nunito" w:eastAsia="Nunito" w:hAnsi="Nunito" w:cs="Times New Roman" w:hint="cs"/>
          <w:b/>
          <w:bCs/>
          <w:rtl/>
          <w:lang w:bidi="he-IL"/>
        </w:rPr>
        <w:t xml:space="preserve">ל6 </w:t>
      </w:r>
      <w:r w:rsidR="00580071">
        <w:rPr>
          <w:rFonts w:ascii="Nunito" w:eastAsia="Nunito" w:hAnsi="Nunito" w:cs="Times New Roman" w:hint="cs"/>
          <w:b/>
          <w:bCs/>
          <w:rtl/>
          <w:lang w:bidi="he-IL"/>
        </w:rPr>
        <w:t>ש</w:t>
      </w:r>
      <w:r w:rsidR="00560845">
        <w:rPr>
          <w:rFonts w:ascii="Nunito" w:eastAsia="Nunito" w:hAnsi="Nunito" w:cs="Times New Roman" w:hint="cs"/>
          <w:b/>
          <w:bCs/>
          <w:rtl/>
          <w:lang w:bidi="he-IL"/>
        </w:rPr>
        <w:t>נות</w:t>
      </w:r>
      <w:r w:rsidR="00AA021F">
        <w:rPr>
          <w:rFonts w:ascii="Nunito" w:eastAsia="Nunito" w:hAnsi="Nunito" w:cs="Times New Roman" w:hint="cs"/>
          <w:b/>
          <w:bCs/>
          <w:rtl/>
          <w:lang w:bidi="he-IL"/>
        </w:rPr>
        <w:t xml:space="preserve"> נסיון</w:t>
      </w:r>
      <w:r w:rsidRPr="00AA021F">
        <w:rPr>
          <w:rFonts w:ascii="Nunito" w:eastAsia="Nunito" w:hAnsi="Nunito" w:cs="Times New Roman" w:hint="cs"/>
          <w:b/>
          <w:bCs/>
          <w:rtl/>
          <w:lang w:bidi="he-IL"/>
        </w:rPr>
        <w:t xml:space="preserve"> בתעשי</w:t>
      </w:r>
      <w:r w:rsidR="00580071">
        <w:rPr>
          <w:rFonts w:ascii="Nunito" w:eastAsia="Nunito" w:hAnsi="Nunito" w:cs="Times New Roman" w:hint="cs"/>
          <w:b/>
          <w:bCs/>
          <w:rtl/>
          <w:lang w:bidi="he-IL"/>
        </w:rPr>
        <w:t>ה</w:t>
      </w:r>
      <w:r>
        <w:rPr>
          <w:rFonts w:ascii="Nunito" w:eastAsia="Nunito" w:hAnsi="Nunito" w:cs="Times New Roman" w:hint="cs"/>
          <w:rtl/>
          <w:lang w:bidi="he-IL"/>
        </w:rPr>
        <w:t xml:space="preserve"> מ</w:t>
      </w:r>
      <w:r w:rsidR="00EB4A0E">
        <w:rPr>
          <w:rFonts w:ascii="Nunito" w:eastAsia="Nunito" w:hAnsi="Nunito" w:cs="Times New Roman" w:hint="cs"/>
          <w:rtl/>
          <w:lang w:bidi="he-IL"/>
        </w:rPr>
        <w:t>נוסה</w:t>
      </w:r>
      <w:r>
        <w:rPr>
          <w:rFonts w:ascii="Nunito" w:eastAsia="Nunito" w:hAnsi="Nunito" w:cs="Times New Roman" w:hint="cs"/>
          <w:rtl/>
          <w:lang w:bidi="he-IL"/>
        </w:rPr>
        <w:t xml:space="preserve"> בבנית מערכות </w:t>
      </w:r>
      <w:r w:rsidR="00AA021F">
        <w:rPr>
          <w:rFonts w:ascii="Nunito" w:eastAsia="Nunito" w:hAnsi="Nunito" w:cs="Times New Roman" w:hint="cs"/>
          <w:rtl/>
          <w:lang w:bidi="he-IL"/>
        </w:rPr>
        <w:t>פולסטאק</w:t>
      </w:r>
      <w:r>
        <w:rPr>
          <w:rFonts w:ascii="Nunito" w:eastAsia="Nunito" w:hAnsi="Nunito" w:cs="Times New Roman" w:hint="cs"/>
          <w:rtl/>
          <w:lang w:bidi="he-IL"/>
        </w:rPr>
        <w:t xml:space="preserve"> ואטומציה עם היסטורה מוכחת בהובלת פרויקטים ופיצ'רים מאפס עד התקנת </w:t>
      </w:r>
      <w:r w:rsidR="00AA021F">
        <w:rPr>
          <w:rFonts w:ascii="Nunito" w:eastAsia="Nunito" w:hAnsi="Nunito" w:cs="Times New Roman" w:hint="cs"/>
          <w:rtl/>
          <w:lang w:bidi="he-IL"/>
        </w:rPr>
        <w:t>ה</w:t>
      </w:r>
      <w:r>
        <w:rPr>
          <w:rFonts w:ascii="Nunito" w:eastAsia="Nunito" w:hAnsi="Nunito" w:cs="Times New Roman" w:hint="cs"/>
          <w:rtl/>
          <w:lang w:bidi="he-IL"/>
        </w:rPr>
        <w:t>מוצרים אצל הלוקחות</w:t>
      </w:r>
      <w:r w:rsidR="00580071">
        <w:rPr>
          <w:rFonts w:ascii="Nunito" w:eastAsia="Nunito" w:hAnsi="Nunito" w:cs="Times New Roman" w:hint="cs"/>
          <w:rtl/>
          <w:lang w:bidi="he-IL"/>
        </w:rPr>
        <w:t xml:space="preserve"> </w:t>
      </w:r>
      <w:r>
        <w:rPr>
          <w:rFonts w:ascii="Nunito" w:eastAsia="Nunito" w:hAnsi="Nunito" w:cs="Times New Roman" w:hint="cs"/>
          <w:rtl/>
          <w:lang w:bidi="he-IL"/>
        </w:rPr>
        <w:t>,במהלך שירותי הצבאי כמפתח ת</w:t>
      </w:r>
      <w:r w:rsidR="00560845">
        <w:rPr>
          <w:rFonts w:ascii="Nunito" w:eastAsia="Nunito" w:hAnsi="Nunito" w:cs="Times New Roman" w:hint="cs"/>
          <w:rtl/>
          <w:lang w:bidi="he-IL"/>
        </w:rPr>
        <w:t>ו</w:t>
      </w:r>
      <w:r>
        <w:rPr>
          <w:rFonts w:ascii="Nunito" w:eastAsia="Nunito" w:hAnsi="Nunito" w:cs="Times New Roman" w:hint="cs"/>
          <w:rtl/>
          <w:lang w:bidi="he-IL"/>
        </w:rPr>
        <w:t xml:space="preserve">כנה בחייל אוויר , פתחתי מספר מערכות מבצעיות ואפלקיציות שומשו על ידי </w:t>
      </w:r>
      <w:r w:rsidRPr="00AA021F" w:rsidR="00AA021F">
        <w:rPr>
          <w:rFonts w:ascii="Nunito" w:eastAsia="Nunito" w:hAnsi="Nunito" w:cs="Times New Roman" w:hint="cs"/>
          <w:b/>
          <w:bCs/>
          <w:rtl/>
          <w:lang w:bidi="he-IL"/>
        </w:rPr>
        <w:t>מאות</w:t>
      </w:r>
      <w:r w:rsidR="00AA021F">
        <w:rPr>
          <w:rFonts w:ascii="Nunito" w:eastAsia="Nunito" w:hAnsi="Nunito" w:cs="Times New Roman" w:hint="cs"/>
          <w:rtl/>
          <w:lang w:bidi="he-IL"/>
        </w:rPr>
        <w:t xml:space="preserve"> </w:t>
      </w:r>
      <w:r>
        <w:rPr>
          <w:rFonts w:ascii="Nunito" w:eastAsia="Nunito" w:hAnsi="Nunito" w:cs="Times New Roman" w:hint="cs"/>
          <w:rtl/>
          <w:lang w:bidi="he-IL"/>
        </w:rPr>
        <w:t>טכנאים על בסיס יום יומי ,</w:t>
      </w:r>
      <w:r w:rsidR="00AA021F">
        <w:rPr>
          <w:rFonts w:ascii="Nunito" w:eastAsia="Nunito" w:hAnsi="Nunito" w:cs="Times New Roman" w:hint="cs"/>
          <w:rtl/>
          <w:lang w:bidi="he-IL"/>
        </w:rPr>
        <w:t>כמו כן בווסטרן דיגטל</w:t>
      </w:r>
      <w:r w:rsidR="00580071">
        <w:rPr>
          <w:rFonts w:ascii="Nunito" w:eastAsia="Nunito" w:hAnsi="Nunito" w:cs="Times New Roman" w:hint="cs"/>
          <w:rtl/>
          <w:lang w:bidi="he-IL"/>
        </w:rPr>
        <w:t xml:space="preserve"> </w:t>
      </w:r>
      <w:r w:rsidR="00AA021F">
        <w:rPr>
          <w:rFonts w:ascii="Nunito" w:eastAsia="Nunito" w:hAnsi="Nunito" w:cs="Times New Roman" w:hint="cs"/>
          <w:rtl/>
          <w:lang w:val="en-US" w:bidi="he-IL"/>
        </w:rPr>
        <w:t xml:space="preserve">סייעתי ושתפתי פעולה בהובלת מוצרי דגל בטכנולגית אחסון לשוק תוך כדי עמידה בלוחות זמנים של </w:t>
      </w:r>
      <w:r w:rsidRPr="00AA021F" w:rsidR="00AA021F">
        <w:rPr>
          <w:rFonts w:ascii="Nunito" w:eastAsia="Nunito" w:hAnsi="Nunito" w:cs="Times New Roman" w:hint="cs"/>
          <w:b/>
          <w:bCs/>
          <w:rtl/>
          <w:lang w:val="en-US" w:bidi="he-IL"/>
        </w:rPr>
        <w:t>אלפי</w:t>
      </w:r>
      <w:r w:rsidR="00AA021F">
        <w:rPr>
          <w:rFonts w:ascii="Nunito" w:eastAsia="Nunito" w:hAnsi="Nunito" w:cs="Times New Roman" w:hint="cs"/>
          <w:rtl/>
          <w:lang w:val="en-US" w:bidi="he-IL"/>
        </w:rPr>
        <w:t xml:space="preserve"> לוקחות ו</w:t>
      </w:r>
      <w:r w:rsidR="00AC438A">
        <w:rPr>
          <w:rFonts w:ascii="Nunito" w:eastAsia="Nunito" w:hAnsi="Nunito" w:cs="Times New Roman" w:hint="cs"/>
          <w:rtl/>
          <w:lang w:val="en-US" w:bidi="he-IL"/>
        </w:rPr>
        <w:t xml:space="preserve"> </w:t>
      </w:r>
      <w:r w:rsidR="00AA021F">
        <w:rPr>
          <w:rFonts w:ascii="Nunito" w:eastAsia="Nunito" w:hAnsi="Nunito" w:cs="Times New Roman" w:hint="cs"/>
          <w:rtl/>
          <w:lang w:val="en-US" w:bidi="he-IL"/>
        </w:rPr>
        <w:t xml:space="preserve">חברות (כדוגמה </w:t>
      </w:r>
      <w:r w:rsidRPr="00AA021F" w:rsidR="00AA021F">
        <w:rPr>
          <w:rFonts w:ascii="Nunito" w:eastAsia="Nunito" w:hAnsi="Nunito" w:cs="Times New Roman" w:hint="cs"/>
          <w:b/>
          <w:bCs/>
          <w:rtl/>
          <w:lang w:val="en-US" w:bidi="he-IL"/>
        </w:rPr>
        <w:t>אמאזון</w:t>
      </w:r>
      <w:r w:rsidR="00AA021F">
        <w:rPr>
          <w:rFonts w:ascii="Nunito" w:eastAsia="Nunito" w:hAnsi="Nunito" w:cs="Times New Roman" w:hint="cs"/>
          <w:rtl/>
          <w:lang w:val="en-US" w:bidi="he-IL"/>
        </w:rPr>
        <w:t xml:space="preserve"> </w:t>
      </w:r>
      <w:r w:rsidRPr="00AA021F" w:rsidR="00AA021F">
        <w:rPr>
          <w:rFonts w:ascii="Nunito" w:eastAsia="Nunito" w:hAnsi="Nunito" w:cs="Times New Roman" w:hint="cs"/>
          <w:b/>
          <w:bCs/>
          <w:rtl/>
          <w:lang w:val="en-US" w:bidi="he-IL"/>
        </w:rPr>
        <w:t>וסמסונג</w:t>
      </w:r>
      <w:r w:rsidR="00AA021F">
        <w:rPr>
          <w:rFonts w:ascii="Nunito" w:eastAsia="Nunito" w:hAnsi="Nunito" w:cs="Times New Roman" w:hint="cs"/>
          <w:rtl/>
          <w:lang w:val="en-US" w:bidi="he-IL"/>
        </w:rPr>
        <w:t>).</w:t>
      </w:r>
    </w:p>
    <w:p w:rsidR="00550E1F" w:rsidRPr="00AA021F" w:rsidP="00AA021F" w14:paraId="4524DE01" w14:textId="77777777">
      <w:pPr>
        <w:spacing w:line="240" w:lineRule="auto"/>
        <w:jc w:val="right"/>
        <w:rPr>
          <w:rFonts w:ascii="Nunito" w:eastAsia="Nunito" w:hAnsi="Nunito" w:cs="Times New Roman" w:hint="cs"/>
          <w:lang w:val="en-US" w:bidi="he-IL"/>
        </w:rPr>
      </w:pPr>
    </w:p>
    <w:p w:rsidR="00663A98" w:rsidRPr="00B46313" w:rsidP="00550E1F" w14:paraId="6AFCC8E0" w14:textId="31EBA756">
      <w:pPr>
        <w:spacing w:line="240" w:lineRule="auto"/>
        <w:ind w:left="-270"/>
        <w:jc w:val="right"/>
        <w:rPr>
          <w:rFonts w:ascii="Nunito" w:eastAsia="Nunito" w:hAnsi="Nunito" w:cs="Nunito"/>
          <w:sz w:val="2"/>
          <w:szCs w:val="2"/>
        </w:rPr>
      </w:pPr>
      <w:r>
        <w:rPr>
          <w:rFonts w:ascii="Montserrat Thin" w:eastAsia="Montserrat Thin" w:hAnsi="Montserrat Thin" w:cs="Montserrat Thin"/>
        </w:rPr>
        <w:t>_____</w:t>
      </w:r>
      <w:r w:rsidR="00F66F93">
        <w:rPr>
          <w:rFonts w:ascii="Montserrat Thin" w:eastAsia="Montserrat Thin" w:hAnsi="Montserrat Thin" w:cs="Montserrat Thin"/>
        </w:rPr>
        <w:t>____________________________________________________________________________________</w:t>
      </w:r>
      <w:r w:rsidRPr="00550E1F">
        <w:rPr>
          <w:rFonts w:ascii="Nunito" w:eastAsia="Nunito" w:hAnsi="Nunito" w:cs="Nunito"/>
          <w:b/>
          <w:color w:val="1155CC"/>
        </w:rPr>
        <w:t xml:space="preserve"> </w:t>
      </w:r>
      <w:r w:rsidRPr="00550E1F">
        <w:rPr>
          <w:rFonts w:ascii="Nunito" w:eastAsia="Nunito" w:hAnsi="Nunito" w:cstheme="minorBidi" w:hint="cs"/>
          <w:bCs/>
          <w:color w:val="1155CC"/>
          <w:rtl/>
          <w:lang w:val="en-US" w:bidi="he-IL"/>
        </w:rPr>
        <w:t>נסיון</w:t>
      </w:r>
      <w:r>
        <w:rPr>
          <w:rFonts w:ascii="Nunito" w:eastAsia="Nunito" w:hAnsi="Nunito" w:cstheme="minorBidi" w:hint="cs"/>
          <w:b/>
          <w:color w:val="1155CC"/>
          <w:rtl/>
          <w:lang w:val="en-US" w:bidi="he-IL"/>
        </w:rPr>
        <w:t xml:space="preserve"> </w:t>
      </w:r>
      <w:r w:rsidRPr="00550E1F">
        <w:rPr>
          <w:rFonts w:ascii="Nunito" w:eastAsia="Nunito" w:hAnsi="Nunito" w:cstheme="minorBidi" w:hint="cs"/>
          <w:bCs/>
          <w:color w:val="1155CC"/>
          <w:rtl/>
          <w:lang w:val="en-US" w:bidi="he-IL"/>
        </w:rPr>
        <w:t>תעסוקתי</w:t>
      </w:r>
      <w:r w:rsidR="00F66F93">
        <w:rPr>
          <w:rFonts w:ascii="Nunito" w:eastAsia="Nunito" w:hAnsi="Nunito" w:cs="Nunito"/>
          <w:sz w:val="16"/>
          <w:szCs w:val="16"/>
        </w:rPr>
        <w:br/>
      </w:r>
    </w:p>
    <w:tbl>
      <w:tblPr>
        <w:tblStyle w:val="a0"/>
        <w:tblW w:w="11301" w:type="dxa"/>
        <w:tblInd w:w="-276" w:type="dxa"/>
        <w:tblLayout w:type="fixed"/>
        <w:tblLook w:val="0600"/>
      </w:tblPr>
      <w:tblGrid>
        <w:gridCol w:w="2512"/>
        <w:gridCol w:w="2235"/>
        <w:gridCol w:w="2235"/>
        <w:gridCol w:w="2289"/>
        <w:gridCol w:w="2030"/>
      </w:tblGrid>
      <w:tr w14:paraId="5B960C35" w14:textId="77777777" w:rsidTr="00550E1F">
        <w:tblPrEx>
          <w:tblW w:w="11301" w:type="dxa"/>
          <w:tblInd w:w="-276" w:type="dxa"/>
          <w:tblLayout w:type="fixed"/>
          <w:tblLook w:val="0600"/>
        </w:tblPrEx>
        <w:trPr>
          <w:trHeight w:val="24"/>
        </w:trPr>
        <w:tc>
          <w:tcPr>
            <w:tcW w:w="25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7EB32AF6" w14:textId="5CDD59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Sr. Automation &amp; Validation Engineer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3A842D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:rsidRPr="00550E1F" w14:paraId="7BD85D78" w14:textId="3FDD48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jc w:val="center"/>
              <w:rPr>
                <w:rFonts w:ascii="Nunito" w:eastAsia="Nunito" w:hAnsi="Nunito" w:cstheme="minorBidi" w:hint="cs"/>
                <w:b/>
                <w:sz w:val="28"/>
                <w:szCs w:val="28"/>
                <w:u w:val="single"/>
                <w:rtl/>
                <w:lang w:val="en-US" w:bidi="he-IL"/>
              </w:rPr>
            </w:pPr>
            <w:r w:rsidRPr="00550E1F">
              <w:rPr>
                <w:rFonts w:ascii="Nunito" w:eastAsia="Nunito" w:hAnsi="Nunito" w:cstheme="minorBidi" w:hint="cs"/>
                <w:b/>
                <w:sz w:val="28"/>
                <w:szCs w:val="28"/>
                <w:u w:val="single"/>
                <w:rtl/>
                <w:lang w:val="en-US" w:bidi="he-IL"/>
              </w:rPr>
              <w:t>ווסטרן דיגיטל</w:t>
            </w:r>
          </w:p>
        </w:tc>
        <w:tc>
          <w:tcPr>
            <w:tcW w:w="22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:rsidRPr="00550E1F" w14:paraId="3686C3D3" w14:textId="046DA3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 w:right="6"/>
              <w:jc w:val="right"/>
              <w:rPr>
                <w:rFonts w:ascii="Nunito" w:eastAsia="Nunito" w:hAnsi="Nunito" w:cs="Times New Roman" w:hint="cs"/>
                <w:b/>
                <w:bCs/>
                <w:iCs/>
                <w:lang w:bidi="he-IL"/>
              </w:rPr>
            </w:pPr>
            <w:r w:rsidRPr="00550E1F">
              <w:rPr>
                <w:rFonts w:ascii="Nunito" w:eastAsia="Nunito" w:hAnsi="Nunito" w:cs="Times New Roman" w:hint="cs"/>
                <w:b/>
                <w:bCs/>
                <w:iCs/>
                <w:rtl/>
                <w:lang w:bidi="he-IL"/>
              </w:rPr>
              <w:t>מגדל תפן , ישראל</w:t>
            </w:r>
          </w:p>
        </w:tc>
        <w:tc>
          <w:tcPr>
            <w:tcW w:w="2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6B13399C" w14:textId="32DC54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80" w:lineRule="auto"/>
              <w:ind w:left="-270"/>
              <w:jc w:val="right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0</w:t>
            </w:r>
            <w:r w:rsidR="006F6621"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/20</w:t>
            </w:r>
            <w:r w:rsidR="006F6621">
              <w:rPr>
                <w:rFonts w:ascii="Nunito" w:eastAsia="Nunito" w:hAnsi="Nunito" w:cs="Nunito"/>
                <w:b/>
                <w:sz w:val="20"/>
                <w:szCs w:val="20"/>
              </w:rPr>
              <w:t>20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 - </w:t>
            </w:r>
            <w:r w:rsidR="006F6621">
              <w:rPr>
                <w:rFonts w:ascii="Nunito" w:eastAsia="Nunito" w:hAnsi="Nunito" w:cs="Nunito"/>
                <w:b/>
                <w:sz w:val="20"/>
                <w:szCs w:val="20"/>
              </w:rPr>
              <w:t>07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/202</w:t>
            </w:r>
            <w:r w:rsidR="006F6621">
              <w:rPr>
                <w:rFonts w:ascii="Nunito" w:eastAsia="Nunito" w:hAnsi="Nunito" w:cs="Nunito"/>
                <w:b/>
                <w:sz w:val="20"/>
                <w:szCs w:val="20"/>
              </w:rPr>
              <w:t>3</w:t>
            </w:r>
          </w:p>
        </w:tc>
      </w:tr>
    </w:tbl>
    <w:p w:rsidR="00985A1C" w:rsidRPr="00D92C10" w:rsidP="00775508" w14:paraId="0F4AD399" w14:textId="16F33628">
      <w:pPr>
        <w:pStyle w:val="ListParagraph"/>
        <w:numPr>
          <w:ilvl w:val="0"/>
          <w:numId w:val="1"/>
        </w:numPr>
        <w:bidi/>
        <w:rPr>
          <w:rFonts w:ascii="Nunito" w:hAnsi="Nunito" w:cstheme="minorBidi"/>
          <w:color w:val="1155CC"/>
          <w:sz w:val="18"/>
          <w:szCs w:val="18"/>
          <w:lang w:bidi="he-IL"/>
        </w:rPr>
      </w:pPr>
      <w:r w:rsidRPr="00D92C10">
        <w:rPr>
          <w:rFonts w:cs="Times New Roman"/>
          <w:rtl/>
          <w:lang w:bidi="he-IL"/>
        </w:rPr>
        <w:t>התעסקתי והתמחתי ב4 סוגי מוצרים אחסון שונים שהם מבוסס</w:t>
      </w:r>
      <w:r w:rsidRPr="00D92C10" w:rsidR="00CA496C">
        <w:rPr>
          <w:rFonts w:cs="Times New Roman" w:hint="cs"/>
          <w:rtl/>
          <w:lang w:bidi="he-IL"/>
        </w:rPr>
        <w:t>י</w:t>
      </w:r>
      <w:r w:rsidRPr="00D92C10">
        <w:rPr>
          <w:rFonts w:cs="Times New Roman"/>
          <w:rtl/>
          <w:lang w:bidi="he-IL"/>
        </w:rPr>
        <w:t xml:space="preserve"> פרוטקול</w:t>
      </w:r>
      <w:r w:rsidRPr="00D92C10">
        <w:rPr>
          <w:rFonts w:cs="Times New Roman" w:hint="cs"/>
          <w:rtl/>
          <w:lang w:bidi="he-IL"/>
        </w:rPr>
        <w:t xml:space="preserve"> </w:t>
      </w:r>
      <w:r w:rsidRPr="00775508" w:rsidR="00775508">
        <w:rPr>
          <w:rFonts w:cs="Times New Roman"/>
          <w:b/>
          <w:bCs/>
          <w:sz w:val="20"/>
          <w:szCs w:val="20"/>
          <w:lang w:val="en-US" w:bidi="he-IL"/>
        </w:rPr>
        <w:t>UFS</w:t>
      </w:r>
      <w:r w:rsidRPr="00775508" w:rsidR="00CA496C">
        <w:rPr>
          <w:rFonts w:cs="Times New Roman" w:hint="cs"/>
          <w:sz w:val="20"/>
          <w:szCs w:val="20"/>
          <w:rtl/>
          <w:lang w:val="en-US" w:bidi="he-IL"/>
        </w:rPr>
        <w:t xml:space="preserve"> </w:t>
      </w:r>
      <w:r w:rsidRPr="003A28E4" w:rsidR="003A28E4">
        <w:rPr>
          <w:rFonts w:cs="Times New Roman" w:hint="cs"/>
          <w:rtl/>
          <w:lang w:val="en-US" w:bidi="he-IL"/>
        </w:rPr>
        <w:t>ומהם</w:t>
      </w:r>
      <w:r w:rsidRPr="00775508" w:rsidR="00CA496C">
        <w:rPr>
          <w:rFonts w:cs="Times New Roman" w:hint="cs"/>
          <w:sz w:val="20"/>
          <w:szCs w:val="20"/>
          <w:rtl/>
          <w:lang w:val="en-US" w:bidi="he-IL"/>
        </w:rPr>
        <w:t xml:space="preserve"> </w:t>
      </w:r>
      <w:r w:rsidRPr="00775508" w:rsidR="00775508">
        <w:rPr>
          <w:rFonts w:cs="Times New Roman"/>
          <w:b/>
          <w:bCs/>
          <w:sz w:val="20"/>
          <w:szCs w:val="20"/>
          <w:lang w:val="en-US" w:bidi="he-IL"/>
        </w:rPr>
        <w:t>SSD</w:t>
      </w:r>
      <w:r w:rsidRPr="00775508" w:rsidR="00CA496C">
        <w:rPr>
          <w:rFonts w:cs="Times New Roman" w:hint="cs"/>
          <w:sz w:val="20"/>
          <w:szCs w:val="20"/>
          <w:rtl/>
          <w:lang w:val="en-US" w:bidi="he-IL"/>
        </w:rPr>
        <w:t xml:space="preserve"> , </w:t>
      </w:r>
      <w:r w:rsidRPr="00775508" w:rsidR="00775508">
        <w:rPr>
          <w:rFonts w:cs="Times New Roman"/>
          <w:b/>
          <w:bCs/>
          <w:sz w:val="20"/>
          <w:szCs w:val="20"/>
          <w:lang w:val="en-US" w:bidi="he-IL"/>
        </w:rPr>
        <w:t>Automotive</w:t>
      </w:r>
      <w:r w:rsidRPr="00775508" w:rsidR="00CA496C">
        <w:rPr>
          <w:rFonts w:cs="Times New Roman" w:hint="cs"/>
          <w:sz w:val="20"/>
          <w:szCs w:val="20"/>
          <w:rtl/>
          <w:lang w:val="en-US" w:bidi="he-IL"/>
        </w:rPr>
        <w:t xml:space="preserve"> , </w:t>
      </w:r>
      <w:r w:rsidRPr="00775508" w:rsidR="00775508">
        <w:rPr>
          <w:rFonts w:cs="Times New Roman"/>
          <w:b/>
          <w:bCs/>
          <w:sz w:val="20"/>
          <w:szCs w:val="20"/>
          <w:lang w:val="en-US" w:bidi="he-IL"/>
        </w:rPr>
        <w:t>HDD(OptiNAND)</w:t>
      </w:r>
      <w:r w:rsidRPr="00775508" w:rsidR="00CA496C">
        <w:rPr>
          <w:rFonts w:cs="Times New Roman" w:hint="cs"/>
          <w:sz w:val="20"/>
          <w:szCs w:val="20"/>
          <w:rtl/>
          <w:lang w:val="en-US" w:bidi="he-IL"/>
        </w:rPr>
        <w:t xml:space="preserve"> </w:t>
      </w:r>
      <w:r w:rsidRPr="00775508" w:rsidR="00775508">
        <w:rPr>
          <w:rFonts w:cs="Times New Roman" w:hint="cs"/>
          <w:sz w:val="20"/>
          <w:szCs w:val="20"/>
          <w:rtl/>
          <w:lang w:val="en-US" w:bidi="he-IL"/>
        </w:rPr>
        <w:t>,</w:t>
      </w:r>
      <w:r w:rsidRPr="00775508" w:rsidR="00775508">
        <w:rPr>
          <w:rFonts w:cs="Times New Roman"/>
          <w:sz w:val="20"/>
          <w:szCs w:val="20"/>
          <w:lang w:val="en-US" w:bidi="he-IL"/>
        </w:rPr>
        <w:t xml:space="preserve"> </w:t>
      </w:r>
      <w:r w:rsidRPr="00775508" w:rsidR="00775508">
        <w:rPr>
          <w:rFonts w:cs="Times New Roman"/>
          <w:b/>
          <w:bCs/>
          <w:sz w:val="20"/>
          <w:szCs w:val="20"/>
          <w:lang w:val="en-US" w:bidi="he-IL"/>
        </w:rPr>
        <w:t>Flash</w:t>
      </w:r>
    </w:p>
    <w:p w:rsidR="00D92C10" w:rsidRPr="00D92C10" w:rsidP="00775508" w14:paraId="674BABD5" w14:textId="7199D462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 w:rsidRPr="00D92C10">
        <w:rPr>
          <w:rFonts w:asciiTheme="majorBidi" w:hAnsiTheme="majorBidi" w:cstheme="majorBidi"/>
          <w:rtl/>
          <w:lang w:bidi="he-IL"/>
        </w:rPr>
        <w:t>פתח</w:t>
      </w:r>
      <w:r w:rsidR="00A15C21">
        <w:rPr>
          <w:rFonts w:asciiTheme="majorBidi" w:hAnsiTheme="majorBidi" w:cstheme="majorBidi" w:hint="cs"/>
          <w:rtl/>
          <w:lang w:bidi="he-IL"/>
        </w:rPr>
        <w:t>ת</w:t>
      </w:r>
      <w:r w:rsidRPr="00D92C10">
        <w:rPr>
          <w:rFonts w:asciiTheme="majorBidi" w:hAnsiTheme="majorBidi" w:cstheme="majorBidi"/>
          <w:rtl/>
          <w:lang w:bidi="he-IL"/>
        </w:rPr>
        <w:t>י ועשיתי אופטמזציה ל</w:t>
      </w:r>
      <w:r w:rsidR="00A15C21">
        <w:rPr>
          <w:rFonts w:asciiTheme="majorBidi" w:hAnsiTheme="majorBidi" w:cstheme="majorBidi" w:hint="cs"/>
          <w:rtl/>
          <w:lang w:bidi="he-IL"/>
        </w:rPr>
        <w:t xml:space="preserve">מגוון </w:t>
      </w:r>
      <w:r w:rsidRPr="00D92C10">
        <w:rPr>
          <w:rFonts w:asciiTheme="majorBidi" w:hAnsiTheme="majorBidi" w:cstheme="majorBidi"/>
          <w:rtl/>
          <w:lang w:bidi="he-IL"/>
        </w:rPr>
        <w:t xml:space="preserve">מנגנוני וולידציה בשימוש בשפת </w:t>
      </w:r>
      <w:r w:rsidRPr="003A28E4" w:rsidR="003A28E4">
        <w:rPr>
          <w:rFonts w:asciiTheme="majorBidi" w:hAnsiTheme="majorBidi" w:cstheme="majorBidi"/>
          <w:b/>
          <w:bCs/>
          <w:lang w:val="en-US" w:bidi="he-IL"/>
        </w:rPr>
        <w:t>Python</w:t>
      </w:r>
      <w:r w:rsidRPr="00D92C10">
        <w:rPr>
          <w:rFonts w:asciiTheme="majorBidi" w:hAnsiTheme="majorBidi" w:cstheme="majorBidi"/>
          <w:rtl/>
          <w:lang w:bidi="he-IL"/>
        </w:rPr>
        <w:t xml:space="preserve"> למעקב אחרי דאטה ושגיאות ספציפות על ידי טסטים , כלים ותשתיות מערכת.  </w:t>
      </w:r>
    </w:p>
    <w:p w:rsidR="00D92C10" w:rsidRPr="00D92C10" w:rsidP="00775508" w14:paraId="0585C6D4" w14:textId="67C1D320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 w:rsidRPr="00D92C10">
        <w:rPr>
          <w:rFonts w:asciiTheme="majorBidi" w:hAnsiTheme="majorBidi" w:cstheme="majorBidi"/>
          <w:rtl/>
          <w:lang w:bidi="he-IL"/>
        </w:rPr>
        <w:t>הטמעתי והובלתי פיצ'רים</w:t>
      </w:r>
      <w:r w:rsidR="003A28E4">
        <w:rPr>
          <w:rFonts w:asciiTheme="majorBidi" w:hAnsiTheme="majorBidi" w:cstheme="majorBidi" w:hint="cs"/>
          <w:rtl/>
          <w:lang w:bidi="he-IL"/>
        </w:rPr>
        <w:t xml:space="preserve"> </w:t>
      </w:r>
      <w:r w:rsidRPr="003A28E4" w:rsidR="003A28E4">
        <w:rPr>
          <w:rFonts w:asciiTheme="majorBidi" w:hAnsiTheme="majorBidi" w:cstheme="majorBidi" w:hint="cs"/>
          <w:b/>
          <w:bCs/>
          <w:rtl/>
          <w:lang w:bidi="he-IL"/>
        </w:rPr>
        <w:t>(</w:t>
      </w:r>
      <w:r w:rsidRPr="003A28E4" w:rsidR="003A28E4">
        <w:rPr>
          <w:rFonts w:asciiTheme="majorBidi" w:hAnsiTheme="majorBidi" w:cstheme="majorBidi"/>
          <w:b/>
          <w:bCs/>
          <w:lang w:val="en-US" w:bidi="he-IL"/>
        </w:rPr>
        <w:t>E2E</w:t>
      </w:r>
      <w:r w:rsidRPr="003A28E4" w:rsidR="003A28E4">
        <w:rPr>
          <w:rFonts w:asciiTheme="majorBidi" w:hAnsiTheme="majorBidi" w:cstheme="majorBidi" w:hint="cs"/>
          <w:b/>
          <w:bCs/>
          <w:rtl/>
          <w:lang w:bidi="he-IL"/>
        </w:rPr>
        <w:t>)</w:t>
      </w:r>
      <w:r w:rsidRPr="00D92C10">
        <w:rPr>
          <w:rFonts w:asciiTheme="majorBidi" w:hAnsiTheme="majorBidi" w:cstheme="majorBidi"/>
          <w:rtl/>
          <w:lang w:bidi="he-IL"/>
        </w:rPr>
        <w:t xml:space="preserve"> ממסמכי אפייון של צוותי הקושחה ע</w:t>
      </w:r>
      <w:r w:rsidR="00560845">
        <w:rPr>
          <w:rFonts w:asciiTheme="majorBidi" w:hAnsiTheme="majorBidi" w:cstheme="majorBidi" w:hint="cs"/>
          <w:rtl/>
          <w:lang w:bidi="he-IL"/>
        </w:rPr>
        <w:t>ד</w:t>
      </w:r>
      <w:r w:rsidRPr="00D92C10">
        <w:rPr>
          <w:rFonts w:asciiTheme="majorBidi" w:hAnsiTheme="majorBidi" w:cstheme="majorBidi"/>
          <w:rtl/>
          <w:lang w:bidi="he-IL"/>
        </w:rPr>
        <w:t xml:space="preserve"> לעלית הקוד לסביבת פרודקשן אצל הלוקחות</w:t>
      </w:r>
    </w:p>
    <w:p w:rsidR="00D92C10" w:rsidRPr="00775508" w:rsidP="00775508" w14:paraId="26403DCC" w14:textId="10E08A85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 w:rsidRPr="00D92C10">
        <w:rPr>
          <w:rFonts w:asciiTheme="majorBidi" w:hAnsiTheme="majorBidi" w:cstheme="majorBidi"/>
          <w:rtl/>
          <w:lang w:bidi="he-IL"/>
        </w:rPr>
        <w:t>צברתי ידע מעמיק בארכיטקטורות שונות בעול</w:t>
      </w:r>
      <w:r w:rsidR="00560845">
        <w:rPr>
          <w:rFonts w:asciiTheme="majorBidi" w:hAnsiTheme="majorBidi" w:cstheme="majorBidi" w:hint="cs"/>
          <w:rtl/>
          <w:lang w:bidi="he-IL"/>
        </w:rPr>
        <w:t>ם</w:t>
      </w:r>
      <w:r w:rsidRPr="00D92C10">
        <w:rPr>
          <w:rFonts w:asciiTheme="majorBidi" w:hAnsiTheme="majorBidi" w:cstheme="majorBidi"/>
          <w:rtl/>
          <w:lang w:bidi="he-IL"/>
        </w:rPr>
        <w:t xml:space="preserve"> האחסון והפלאש.</w:t>
      </w:r>
    </w:p>
    <w:p w:rsidR="00775508" w:rsidRPr="00775508" w:rsidP="00775508" w14:paraId="74C43951" w14:textId="322D1251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1155CC"/>
          <w:sz w:val="18"/>
          <w:szCs w:val="18"/>
          <w:lang w:bidi="he-IL"/>
        </w:rPr>
      </w:pPr>
      <w:r w:rsidRPr="00775508">
        <w:rPr>
          <w:rFonts w:asciiTheme="majorBidi" w:hAnsiTheme="majorBidi" w:cstheme="majorBidi"/>
          <w:rtl/>
          <w:lang w:bidi="he-IL"/>
        </w:rPr>
        <w:t xml:space="preserve">הצטרפתי ולוויתי כוח משימה זמני במשך </w:t>
      </w:r>
      <w:r w:rsidRPr="003A28E4">
        <w:rPr>
          <w:rFonts w:asciiTheme="majorBidi" w:hAnsiTheme="majorBidi" w:cstheme="majorBidi"/>
          <w:b/>
          <w:bCs/>
          <w:rtl/>
          <w:lang w:bidi="he-IL"/>
        </w:rPr>
        <w:t>חודשיים</w:t>
      </w:r>
      <w:r w:rsidRPr="00775508">
        <w:rPr>
          <w:rFonts w:asciiTheme="majorBidi" w:hAnsiTheme="majorBidi" w:cstheme="majorBidi"/>
          <w:rtl/>
          <w:lang w:bidi="he-IL"/>
        </w:rPr>
        <w:t xml:space="preserve"> להאצת סדרת מוצרי </w:t>
      </w:r>
      <w:r>
        <w:fldChar w:fldCharType="begin"/>
      </w:r>
      <w:r>
        <w:instrText xml:space="preserve"> HYPERLINK "https://documents.westerndigital.com/content/dam/doc-library/en_us/assets/public/western-digital/collateral/tech-brief/tech-brief-reimagining-hdds-with-optinand-technology.pdf" </w:instrText>
      </w:r>
      <w:r>
        <w:fldChar w:fldCharType="separate"/>
      </w:r>
      <w:r w:rsidRPr="00775508">
        <w:rPr>
          <w:rStyle w:val="Hyperlink"/>
          <w:rFonts w:asciiTheme="majorBidi" w:hAnsiTheme="majorBidi" w:cstheme="majorBidi"/>
          <w:sz w:val="18"/>
          <w:szCs w:val="18"/>
        </w:rPr>
        <w:t>OptiNAND</w:t>
      </w:r>
      <w:r>
        <w:fldChar w:fldCharType="end"/>
      </w:r>
      <w:r w:rsidR="00560845">
        <w:rPr>
          <w:rFonts w:asciiTheme="majorBidi" w:hAnsiTheme="majorBidi" w:cstheme="majorBidi" w:hint="cs"/>
          <w:rtl/>
          <w:lang w:bidi="he-IL"/>
        </w:rPr>
        <w:t xml:space="preserve"> </w:t>
      </w:r>
      <w:r w:rsidRPr="00775508">
        <w:rPr>
          <w:rFonts w:asciiTheme="majorBidi" w:hAnsiTheme="majorBidi" w:cstheme="majorBidi"/>
          <w:rtl/>
          <w:lang w:bidi="he-IL"/>
        </w:rPr>
        <w:t>כך שיעמדו בלוחות הזמן של השוק</w:t>
      </w:r>
      <w:r>
        <w:rPr>
          <w:rFonts w:asciiTheme="majorBidi" w:hAnsiTheme="majorBidi" w:cstheme="majorBidi" w:hint="cs"/>
          <w:rtl/>
          <w:lang w:bidi="he-IL"/>
        </w:rPr>
        <w:t xml:space="preserve"> </w:t>
      </w:r>
      <w:r w:rsidR="00AA11D1">
        <w:rPr>
          <w:rFonts w:asciiTheme="majorBidi" w:hAnsiTheme="majorBidi" w:cstheme="majorBidi" w:hint="cs"/>
          <w:rtl/>
          <w:lang w:bidi="he-IL"/>
        </w:rPr>
        <w:t>וזה הביא</w:t>
      </w:r>
      <w:r>
        <w:rPr>
          <w:rFonts w:asciiTheme="majorBidi" w:hAnsiTheme="majorBidi" w:cstheme="majorBidi" w:hint="cs"/>
          <w:rtl/>
          <w:lang w:bidi="he-IL"/>
        </w:rPr>
        <w:t xml:space="preserve"> </w:t>
      </w:r>
      <w:r w:rsidRPr="00775508">
        <w:rPr>
          <w:rFonts w:asciiTheme="majorBidi" w:hAnsiTheme="majorBidi" w:cstheme="majorBidi" w:hint="cs"/>
          <w:b/>
          <w:bCs/>
          <w:rtl/>
          <w:lang w:bidi="he-IL"/>
        </w:rPr>
        <w:t xml:space="preserve">לעלייה בשיעור הצמיחה השנתי המורכב </w:t>
      </w:r>
      <w:r w:rsidR="00AA11D1">
        <w:rPr>
          <w:rFonts w:asciiTheme="majorBidi" w:hAnsiTheme="majorBidi" w:cstheme="majorBidi"/>
          <w:b/>
          <w:bCs/>
          <w:lang w:bidi="he-IL"/>
        </w:rPr>
        <w:t>(CAGR)</w:t>
      </w:r>
      <w:r w:rsidR="00AA11D1">
        <w:rPr>
          <w:rFonts w:asciiTheme="majorBidi" w:hAnsiTheme="majorBidi" w:cstheme="majorBidi" w:hint="cs"/>
          <w:b/>
          <w:bCs/>
          <w:rtl/>
          <w:lang w:val="en-US" w:bidi="he-IL"/>
        </w:rPr>
        <w:t xml:space="preserve"> </w:t>
      </w:r>
      <w:r w:rsidRPr="00775508">
        <w:rPr>
          <w:rFonts w:asciiTheme="majorBidi" w:hAnsiTheme="majorBidi" w:cstheme="majorBidi" w:hint="cs"/>
          <w:b/>
          <w:bCs/>
          <w:rtl/>
          <w:lang w:bidi="he-IL"/>
        </w:rPr>
        <w:t>של 25% עבור החברה.</w:t>
      </w:r>
    </w:p>
    <w:p w:rsidR="00775508" w:rsidRPr="00775508" w:rsidP="00775508" w14:paraId="7BE222E8" w14:textId="5999BB81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rtl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>שתפתי פעולה</w:t>
      </w:r>
      <w:r>
        <w:rPr>
          <w:rFonts w:asciiTheme="majorBidi" w:hAnsiTheme="majorBidi" w:cstheme="majorBidi" w:hint="cs"/>
          <w:rtl/>
          <w:lang w:val="en-US" w:bidi="he-IL"/>
        </w:rPr>
        <w:t xml:space="preserve"> עם צוותים מגוונים כדי לקדם תהליכי </w:t>
      </w:r>
      <w:r w:rsidRPr="003A28E4">
        <w:rPr>
          <w:rFonts w:asciiTheme="majorBidi" w:hAnsiTheme="majorBidi" w:cstheme="majorBidi"/>
          <w:b/>
          <w:bCs/>
          <w:lang w:val="en-US" w:bidi="he-IL"/>
        </w:rPr>
        <w:t>CD</w:t>
      </w:r>
      <w:r w:rsidRPr="003A28E4">
        <w:rPr>
          <w:rFonts w:asciiTheme="majorBidi" w:hAnsiTheme="majorBidi" w:cstheme="majorBidi" w:hint="cs"/>
          <w:b/>
          <w:bCs/>
          <w:rtl/>
          <w:lang w:val="en-US" w:bidi="he-IL"/>
        </w:rPr>
        <w:t>/</w:t>
      </w:r>
      <w:r w:rsidRPr="003A28E4">
        <w:rPr>
          <w:rFonts w:asciiTheme="majorBidi" w:hAnsiTheme="majorBidi" w:cstheme="majorBidi"/>
          <w:b/>
          <w:bCs/>
          <w:lang w:val="en-US" w:bidi="he-IL"/>
        </w:rPr>
        <w:t>CI</w:t>
      </w:r>
      <w:r>
        <w:rPr>
          <w:rFonts w:asciiTheme="majorBidi" w:hAnsiTheme="majorBidi" w:cstheme="majorBidi" w:hint="cs"/>
          <w:rtl/>
          <w:lang w:val="en-US" w:bidi="he-IL"/>
        </w:rPr>
        <w:t xml:space="preserve"> במסגרת עבודה </w:t>
      </w:r>
      <w:r w:rsidRPr="003A28E4">
        <w:rPr>
          <w:rFonts w:asciiTheme="majorBidi" w:hAnsiTheme="majorBidi" w:cstheme="majorBidi"/>
          <w:b/>
          <w:bCs/>
          <w:lang w:val="en-US" w:bidi="he-IL"/>
        </w:rPr>
        <w:t>Agile</w:t>
      </w:r>
      <w:r>
        <w:rPr>
          <w:rFonts w:asciiTheme="majorBidi" w:hAnsiTheme="majorBidi" w:cstheme="majorBidi" w:hint="cs"/>
          <w:rtl/>
          <w:lang w:val="en-US" w:bidi="ar-SY"/>
        </w:rPr>
        <w:t xml:space="preserve"> </w:t>
      </w:r>
      <w:r w:rsidR="00AA11D1">
        <w:rPr>
          <w:rFonts w:asciiTheme="majorBidi" w:hAnsiTheme="majorBidi" w:cstheme="majorBidi" w:hint="cs"/>
          <w:rtl/>
          <w:lang w:val="en-US" w:bidi="he-IL"/>
        </w:rPr>
        <w:t>על מנת לשמר את</w:t>
      </w:r>
      <w:r>
        <w:rPr>
          <w:rFonts w:asciiTheme="majorBidi" w:hAnsiTheme="majorBidi" w:cstheme="majorBidi" w:hint="cs"/>
          <w:rtl/>
          <w:lang w:val="en-US" w:bidi="he-IL"/>
        </w:rPr>
        <w:t xml:space="preserve"> הפרודיקטביות והיעילות של הצוותים.</w:t>
      </w:r>
    </w:p>
    <w:p w:rsidR="00775508" w:rsidRPr="00775508" w:rsidP="00775508" w14:paraId="420C812B" w14:textId="77777777">
      <w:pPr>
        <w:bidi/>
        <w:spacing w:line="240" w:lineRule="auto"/>
        <w:ind w:left="141"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</w:p>
    <w:p w:rsidR="00CA496C" w:rsidRPr="00CA496C" w:rsidP="00CA496C" w14:paraId="0F47B62C" w14:textId="77777777">
      <w:pPr>
        <w:spacing w:line="240" w:lineRule="auto"/>
        <w:ind w:left="-270"/>
        <w:jc w:val="right"/>
        <w:rPr>
          <w:rFonts w:ascii="Nunito" w:eastAsia="Nunito" w:hAnsi="Nunito" w:cstheme="minorBidi" w:hint="cs"/>
          <w:color w:val="434343"/>
          <w:sz w:val="4"/>
          <w:szCs w:val="4"/>
          <w:lang w:bidi="he-IL"/>
        </w:rPr>
      </w:pPr>
    </w:p>
    <w:tbl>
      <w:tblPr>
        <w:tblStyle w:val="a2"/>
        <w:tblW w:w="11295" w:type="dxa"/>
        <w:tblInd w:w="-264" w:type="dxa"/>
        <w:tblLayout w:type="fixed"/>
        <w:tblLook w:val="0600"/>
      </w:tblPr>
      <w:tblGrid>
        <w:gridCol w:w="3271"/>
        <w:gridCol w:w="1467"/>
        <w:gridCol w:w="2268"/>
        <w:gridCol w:w="2259"/>
        <w:gridCol w:w="2030"/>
      </w:tblGrid>
      <w:tr w14:paraId="07233074" w14:textId="77777777" w:rsidTr="003A28E4">
        <w:tblPrEx>
          <w:tblW w:w="11295" w:type="dxa"/>
          <w:tblInd w:w="-264" w:type="dxa"/>
          <w:tblLayout w:type="fixed"/>
          <w:tblLook w:val="0600"/>
        </w:tblPrEx>
        <w:tc>
          <w:tcPr>
            <w:tcW w:w="32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76140CC2" w14:textId="68F9AB32">
            <w:pPr>
              <w:widowControl w:val="0"/>
              <w:spacing w:line="180" w:lineRule="auto"/>
              <w:ind w:left="-270" w:firstLine="270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 xml:space="preserve">.NET Full </w:t>
            </w:r>
            <w:r w:rsidR="00B46313">
              <w:rPr>
                <w:rFonts w:ascii="Nunito" w:eastAsia="Nunito" w:hAnsi="Nunito" w:cs="Nunito"/>
                <w:b/>
                <w:sz w:val="20"/>
                <w:szCs w:val="20"/>
              </w:rPr>
              <w:t>S</w:t>
            </w:r>
            <w:r>
              <w:rPr>
                <w:rFonts w:ascii="Nunito" w:eastAsia="Nunito" w:hAnsi="Nunito" w:cs="Nunito"/>
                <w:b/>
                <w:sz w:val="20"/>
                <w:szCs w:val="20"/>
              </w:rPr>
              <w:t>tack Developer</w:t>
            </w:r>
          </w:p>
        </w:tc>
        <w:tc>
          <w:tcPr>
            <w:tcW w:w="14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7A3A6503" w14:textId="77777777">
            <w:pPr>
              <w:widowControl w:val="0"/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:rsidRPr="003A28E4" w14:paraId="2D420BB8" w14:textId="24B92C88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theme="minorBidi" w:hint="cs"/>
                <w:b/>
                <w:sz w:val="20"/>
                <w:szCs w:val="20"/>
                <w:u w:val="single"/>
                <w:rtl/>
                <w:lang w:bidi="he-IL"/>
              </w:rPr>
            </w:pPr>
            <w:r>
              <w:rPr>
                <w:rFonts w:ascii="Nunito" w:eastAsia="Nunito" w:hAnsi="Nunito" w:cstheme="minorBidi" w:hint="cs"/>
                <w:b/>
                <w:sz w:val="28"/>
                <w:szCs w:val="28"/>
                <w:u w:val="single"/>
                <w:rtl/>
                <w:lang w:val="en-US" w:bidi="he-IL"/>
              </w:rPr>
              <w:t xml:space="preserve">חיל האוויר </w:t>
            </w:r>
            <w:r>
              <w:rPr>
                <w:rFonts w:ascii="Nunito" w:eastAsia="Nunito" w:hAnsi="Nunito" w:cstheme="minorBidi"/>
                <w:b/>
                <w:sz w:val="28"/>
                <w:szCs w:val="28"/>
                <w:u w:val="single"/>
                <w:rtl/>
                <w:lang w:val="en-US" w:bidi="he-IL"/>
              </w:rPr>
              <w:t>–</w:t>
            </w:r>
            <w:r>
              <w:rPr>
                <w:rFonts w:ascii="Nunito" w:eastAsia="Nunito" w:hAnsi="Nunito" w:cstheme="minorBidi" w:hint="cs"/>
                <w:b/>
                <w:sz w:val="28"/>
                <w:szCs w:val="28"/>
                <w:u w:val="single"/>
                <w:rtl/>
                <w:lang w:val="en-US" w:bidi="he-IL"/>
              </w:rPr>
              <w:t xml:space="preserve"> צה"ל</w:t>
            </w: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59C84D69" w14:textId="70871812">
            <w:pPr>
              <w:widowControl w:val="0"/>
              <w:spacing w:line="180" w:lineRule="auto"/>
              <w:ind w:left="-270"/>
              <w:jc w:val="right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Times New Roman" w:hint="cs"/>
                <w:b/>
                <w:bCs/>
                <w:iCs/>
                <w:rtl/>
                <w:lang w:bidi="he-IL"/>
              </w:rPr>
              <w:t xml:space="preserve">רישון לציון </w:t>
            </w:r>
            <w:r w:rsidRPr="00550E1F">
              <w:rPr>
                <w:rFonts w:ascii="Nunito" w:eastAsia="Nunito" w:hAnsi="Nunito" w:cs="Times New Roman" w:hint="cs"/>
                <w:b/>
                <w:bCs/>
                <w:iCs/>
                <w:rtl/>
                <w:lang w:bidi="he-IL"/>
              </w:rPr>
              <w:t>, ישראל</w:t>
            </w:r>
          </w:p>
        </w:tc>
        <w:tc>
          <w:tcPr>
            <w:tcW w:w="2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744E9E7E" w14:textId="58CEC089">
            <w:pPr>
              <w:widowControl w:val="0"/>
              <w:spacing w:line="180" w:lineRule="auto"/>
              <w:ind w:left="-270"/>
              <w:jc w:val="right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4/2017 - 12/2019</w:t>
            </w:r>
          </w:p>
        </w:tc>
      </w:tr>
    </w:tbl>
    <w:p w:rsidR="003A28E4" w:rsidRPr="001F5906" w:rsidP="003A28E4" w14:paraId="0A88BB90" w14:textId="637DA7AB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 w:rsidRPr="001F5906">
        <w:rPr>
          <w:rFonts w:asciiTheme="majorBidi" w:hAnsiTheme="majorBidi" w:cstheme="majorBidi"/>
          <w:rtl/>
          <w:lang w:bidi="he-IL"/>
        </w:rPr>
        <w:t>פתחתי אפלקיציות מבצעיות</w:t>
      </w:r>
      <w:r w:rsidRPr="001F5906" w:rsidR="00A15C21">
        <w:rPr>
          <w:rFonts w:asciiTheme="majorBidi" w:hAnsiTheme="majorBidi" w:cstheme="majorBidi"/>
          <w:rtl/>
          <w:lang w:bidi="he-IL"/>
        </w:rPr>
        <w:t xml:space="preserve"> מבוססות ווידנוס מאפס ועד האנטגרציה על מגוון כלים </w:t>
      </w:r>
      <w:r w:rsidRPr="00AA11D1" w:rsidR="00AA11D1">
        <w:rPr>
          <w:rFonts w:asciiTheme="majorBidi" w:hAnsiTheme="majorBidi" w:cs="Times New Roman"/>
          <w:rtl/>
          <w:lang w:bidi="he-IL"/>
        </w:rPr>
        <w:t>אוויוני</w:t>
      </w:r>
      <w:r w:rsidR="00AA11D1">
        <w:rPr>
          <w:rFonts w:asciiTheme="majorBidi" w:hAnsiTheme="majorBidi" w:cs="Times New Roman" w:hint="cs"/>
          <w:rtl/>
          <w:lang w:bidi="he-IL"/>
        </w:rPr>
        <w:t xml:space="preserve">ם </w:t>
      </w:r>
      <w:r w:rsidRPr="001F5906" w:rsidR="00A15C21">
        <w:rPr>
          <w:rFonts w:asciiTheme="majorBidi" w:hAnsiTheme="majorBidi" w:cstheme="majorBidi"/>
          <w:rtl/>
          <w:lang w:bidi="he-IL"/>
        </w:rPr>
        <w:t>בשימוש ב</w:t>
      </w:r>
      <w:r w:rsidRPr="001F5906" w:rsidR="00A15C21">
        <w:rPr>
          <w:rFonts w:asciiTheme="majorBidi" w:hAnsiTheme="majorBidi" w:cstheme="majorBidi"/>
          <w:b/>
          <w:bCs/>
          <w:lang w:val="en-US" w:bidi="he-IL"/>
        </w:rPr>
        <w:t>C# .NET</w:t>
      </w:r>
      <w:r w:rsidRPr="001F5906" w:rsidR="00A15C21">
        <w:rPr>
          <w:rFonts w:asciiTheme="majorBidi" w:hAnsiTheme="majorBidi" w:cstheme="majorBidi"/>
          <w:b/>
          <w:bCs/>
          <w:rtl/>
          <w:lang w:val="en-US" w:bidi="ar-SY"/>
        </w:rPr>
        <w:t xml:space="preserve"> </w:t>
      </w:r>
      <w:r w:rsidRPr="001F5906" w:rsidR="00A15C21">
        <w:rPr>
          <w:rFonts w:asciiTheme="majorBidi" w:hAnsiTheme="majorBidi" w:cstheme="majorBidi"/>
          <w:rtl/>
          <w:lang w:val="en-US" w:bidi="he-IL"/>
        </w:rPr>
        <w:t xml:space="preserve">ושילוב </w:t>
      </w:r>
      <w:r w:rsidRPr="001F5906" w:rsidR="00DF50A4">
        <w:rPr>
          <w:rFonts w:asciiTheme="majorBidi" w:hAnsiTheme="majorBidi" w:cstheme="majorBidi"/>
          <w:b/>
          <w:bCs/>
          <w:lang w:val="en-US" w:bidi="he-IL"/>
        </w:rPr>
        <w:t>D</w:t>
      </w:r>
      <w:r w:rsidRPr="001F5906" w:rsidR="00A15C21">
        <w:rPr>
          <w:rFonts w:asciiTheme="majorBidi" w:hAnsiTheme="majorBidi" w:cstheme="majorBidi"/>
          <w:b/>
          <w:bCs/>
          <w:lang w:val="en-US" w:bidi="he-IL"/>
        </w:rPr>
        <w:t>esign patterns</w:t>
      </w:r>
      <w:r w:rsidRPr="001F5906" w:rsidR="00A15C21">
        <w:rPr>
          <w:rFonts w:asciiTheme="majorBidi" w:hAnsiTheme="majorBidi" w:cstheme="majorBidi"/>
          <w:b/>
          <w:bCs/>
          <w:rtl/>
          <w:lang w:val="en-US" w:bidi="ar-SY"/>
        </w:rPr>
        <w:t xml:space="preserve"> </w:t>
      </w:r>
      <w:r w:rsidRPr="001F5906" w:rsidR="00A15C21">
        <w:rPr>
          <w:rFonts w:asciiTheme="majorBidi" w:hAnsiTheme="majorBidi" w:cstheme="majorBidi"/>
          <w:rtl/>
          <w:lang w:val="en-US" w:bidi="he-IL"/>
        </w:rPr>
        <w:t xml:space="preserve">אפליקטיבים  </w:t>
      </w:r>
      <w:r w:rsidR="001F5906">
        <w:rPr>
          <w:rFonts w:asciiTheme="majorBidi" w:hAnsiTheme="majorBidi" w:cstheme="majorBidi"/>
          <w:lang w:val="en-US" w:bidi="he-IL"/>
        </w:rPr>
        <w:t>,</w:t>
      </w:r>
      <w:r w:rsidRPr="001F5906" w:rsidR="00A15C21">
        <w:rPr>
          <w:rFonts w:asciiTheme="majorBidi" w:hAnsiTheme="majorBidi" w:cstheme="majorBidi"/>
          <w:b/>
          <w:bCs/>
          <w:lang w:val="en-US" w:bidi="he-IL"/>
        </w:rPr>
        <w:t>MVVM</w:t>
      </w:r>
      <w:r w:rsidR="001F5906">
        <w:rPr>
          <w:rFonts w:asciiTheme="majorBidi" w:hAnsiTheme="majorBidi" w:cstheme="majorBidi"/>
          <w:b/>
          <w:bCs/>
          <w:lang w:val="en-US" w:bidi="he-IL"/>
        </w:rPr>
        <w:t>)</w:t>
      </w:r>
      <w:r w:rsidRPr="001F5906" w:rsidR="00A15C21">
        <w:rPr>
          <w:rFonts w:asciiTheme="majorBidi" w:hAnsiTheme="majorBidi" w:cstheme="majorBidi"/>
          <w:b/>
          <w:bCs/>
          <w:rtl/>
          <w:lang w:val="en-US" w:bidi="he-IL"/>
        </w:rPr>
        <w:t xml:space="preserve"> </w:t>
      </w:r>
      <w:r w:rsidR="001F5906">
        <w:rPr>
          <w:rFonts w:asciiTheme="majorBidi" w:hAnsiTheme="majorBidi" w:cstheme="majorBidi"/>
          <w:b/>
          <w:bCs/>
          <w:lang w:val="en-US" w:bidi="he-IL"/>
        </w:rPr>
        <w:t>(</w:t>
      </w:r>
      <w:r w:rsidRPr="001F5906" w:rsidR="00A15C21">
        <w:rPr>
          <w:rFonts w:asciiTheme="majorBidi" w:hAnsiTheme="majorBidi" w:cstheme="majorBidi"/>
          <w:b/>
          <w:bCs/>
          <w:lang w:val="en-US" w:bidi="he-IL"/>
        </w:rPr>
        <w:t>WPF</w:t>
      </w:r>
      <w:r w:rsidRPr="001F5906" w:rsidR="00A15C21">
        <w:rPr>
          <w:rFonts w:asciiTheme="majorBidi" w:hAnsiTheme="majorBidi" w:cstheme="majorBidi"/>
          <w:rtl/>
          <w:lang w:val="en-US" w:bidi="he-IL"/>
        </w:rPr>
        <w:t>.</w:t>
      </w:r>
      <w:r w:rsidRPr="001F5906">
        <w:rPr>
          <w:rFonts w:asciiTheme="majorBidi" w:hAnsiTheme="majorBidi" w:cstheme="majorBidi"/>
          <w:rtl/>
          <w:lang w:bidi="he-IL"/>
        </w:rPr>
        <w:t xml:space="preserve"> </w:t>
      </w:r>
    </w:p>
    <w:p w:rsidR="003A28E4" w:rsidRPr="00D92C10" w:rsidP="003A28E4" w14:paraId="3A904720" w14:textId="1FB4FFFF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>
        <w:rPr>
          <w:rFonts w:asciiTheme="majorBidi" w:hAnsiTheme="majorBidi" w:cstheme="majorBidi" w:hint="cs"/>
          <w:rtl/>
          <w:lang w:val="en-US" w:bidi="he-IL"/>
        </w:rPr>
        <w:t xml:space="preserve">תחזקתי ושפרתי מערכות מבציעיות </w:t>
      </w:r>
      <w:r w:rsidRPr="00AA11D1" w:rsidR="00AA11D1">
        <w:rPr>
          <w:rFonts w:asciiTheme="majorBidi" w:hAnsiTheme="majorBidi" w:cs="Times New Roman"/>
          <w:rtl/>
          <w:lang w:val="en-US" w:bidi="he-IL"/>
        </w:rPr>
        <w:t>מולטידיסיפלינריות</w:t>
      </w:r>
      <w:r>
        <w:rPr>
          <w:rFonts w:asciiTheme="majorBidi" w:hAnsiTheme="majorBidi" w:cstheme="majorBidi" w:hint="cs"/>
          <w:rtl/>
          <w:lang w:val="en-US" w:bidi="he-IL"/>
        </w:rPr>
        <w:t xml:space="preserve"> מבוססות </w:t>
      </w:r>
      <w:r w:rsidRPr="001F5906">
        <w:rPr>
          <w:rFonts w:asciiTheme="majorBidi" w:hAnsiTheme="majorBidi" w:cstheme="majorBidi"/>
          <w:b/>
          <w:bCs/>
          <w:lang w:val="en-US" w:bidi="he-IL"/>
        </w:rPr>
        <w:t>multithread</w:t>
      </w:r>
      <w:r>
        <w:rPr>
          <w:rFonts w:asciiTheme="majorBidi" w:hAnsiTheme="majorBidi" w:cstheme="majorBidi"/>
          <w:lang w:val="en-US" w:bidi="he-IL"/>
        </w:rPr>
        <w:t xml:space="preserve"> &amp; </w:t>
      </w:r>
      <w:r w:rsidRPr="001F5906">
        <w:rPr>
          <w:rFonts w:asciiTheme="majorBidi" w:hAnsiTheme="majorBidi" w:cstheme="majorBidi"/>
          <w:b/>
          <w:bCs/>
          <w:lang w:val="en-US" w:bidi="he-IL"/>
        </w:rPr>
        <w:t>event driven</w:t>
      </w:r>
      <w:r>
        <w:rPr>
          <w:rFonts w:asciiTheme="majorBidi" w:hAnsiTheme="majorBidi" w:cstheme="majorBidi" w:hint="cs"/>
          <w:rtl/>
          <w:lang w:val="en-US" w:bidi="ar-SY"/>
        </w:rPr>
        <w:t xml:space="preserve"> </w:t>
      </w:r>
      <w:r>
        <w:rPr>
          <w:rFonts w:asciiTheme="majorBidi" w:hAnsiTheme="majorBidi" w:cstheme="majorBidi" w:hint="cs"/>
          <w:rtl/>
          <w:lang w:val="en-US" w:bidi="he-IL"/>
        </w:rPr>
        <w:t>שמבטיחות תקשורת בצורה חלקה בין מערכות על ידי שמיוש בפרוטקולי תקשורת יד</w:t>
      </w:r>
      <w:r w:rsidR="00DF50A4">
        <w:rPr>
          <w:rFonts w:asciiTheme="majorBidi" w:hAnsiTheme="majorBidi" w:cstheme="majorBidi" w:hint="cs"/>
          <w:rtl/>
          <w:lang w:val="en-US" w:bidi="he-IL"/>
        </w:rPr>
        <w:t>ו</w:t>
      </w:r>
      <w:r>
        <w:rPr>
          <w:rFonts w:asciiTheme="majorBidi" w:hAnsiTheme="majorBidi" w:cstheme="majorBidi" w:hint="cs"/>
          <w:rtl/>
          <w:lang w:val="en-US" w:bidi="he-IL"/>
        </w:rPr>
        <w:t xml:space="preserve">עים </w:t>
      </w:r>
      <w:r w:rsidRPr="001F5906">
        <w:rPr>
          <w:rFonts w:asciiTheme="majorBidi" w:hAnsiTheme="majorBidi" w:cstheme="majorBidi"/>
          <w:b/>
          <w:bCs/>
          <w:lang w:val="en-US" w:bidi="he-IL"/>
        </w:rPr>
        <w:t>(</w:t>
      </w:r>
      <w:r w:rsidRPr="001F5906" w:rsidR="00DF50A4">
        <w:rPr>
          <w:rFonts w:asciiTheme="majorBidi" w:hAnsiTheme="majorBidi" w:cstheme="majorBidi"/>
          <w:b/>
          <w:bCs/>
          <w:lang w:val="en-US" w:bidi="he-IL"/>
        </w:rPr>
        <w:t>TCP , UDP, Serial COMS)</w:t>
      </w:r>
    </w:p>
    <w:p w:rsidR="003A28E4" w:rsidRPr="00D92C10" w:rsidP="003A28E4" w14:paraId="4C0558DC" w14:textId="749EDE4B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>יעצתי ו</w:t>
      </w:r>
      <w:r w:rsidR="00B91849">
        <w:rPr>
          <w:rFonts w:asciiTheme="majorBidi" w:hAnsiTheme="majorBidi" w:cstheme="majorBidi" w:hint="cs"/>
          <w:rtl/>
          <w:lang w:val="en-US" w:bidi="he-IL"/>
        </w:rPr>
        <w:t>דנתי במגוון נושאים באלגורטמיקה ואופטזציה לשיפור מערכות קיימום עם חברי הצוות במספר שפות תכנות שונ</w:t>
      </w:r>
      <w:r w:rsidR="001F5906">
        <w:rPr>
          <w:rFonts w:asciiTheme="majorBidi" w:hAnsiTheme="majorBidi" w:cstheme="majorBidi" w:hint="cs"/>
          <w:rtl/>
          <w:lang w:val="en-US" w:bidi="he-IL"/>
        </w:rPr>
        <w:t>ים</w:t>
      </w:r>
      <w:r w:rsidR="00B91849">
        <w:rPr>
          <w:rFonts w:asciiTheme="majorBidi" w:hAnsiTheme="majorBidi" w:cstheme="majorBidi" w:hint="cs"/>
          <w:rtl/>
          <w:lang w:val="en-US" w:bidi="he-IL"/>
        </w:rPr>
        <w:t xml:space="preserve"> </w:t>
      </w:r>
      <w:r w:rsidRPr="001F5906" w:rsidR="00B91849">
        <w:rPr>
          <w:rFonts w:asciiTheme="majorBidi" w:hAnsiTheme="majorBidi" w:cstheme="majorBidi"/>
          <w:b/>
          <w:bCs/>
          <w:lang w:val="en-US" w:bidi="he-IL"/>
        </w:rPr>
        <w:t>C#/C/Python</w:t>
      </w:r>
    </w:p>
    <w:p w:rsidR="003A28E4" w:rsidRPr="00775508" w:rsidP="003A28E4" w14:paraId="042EDFA5" w14:textId="7DCD8ACA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>הצגתי מתודולגיות תכנות חדשות ששפרו סביבת הצוות הת</w:t>
      </w:r>
      <w:r w:rsidR="00AA11D1">
        <w:rPr>
          <w:rFonts w:asciiTheme="majorBidi" w:hAnsiTheme="majorBidi" w:cstheme="majorBidi" w:hint="cs"/>
          <w:rtl/>
          <w:lang w:bidi="he-IL"/>
        </w:rPr>
        <w:t>ו</w:t>
      </w:r>
      <w:r>
        <w:rPr>
          <w:rFonts w:asciiTheme="majorBidi" w:hAnsiTheme="majorBidi" w:cstheme="majorBidi" w:hint="cs"/>
          <w:rtl/>
          <w:lang w:bidi="he-IL"/>
        </w:rPr>
        <w:t xml:space="preserve">כנתית עדיפות ל </w:t>
      </w:r>
      <w:r w:rsidRPr="001F5906">
        <w:rPr>
          <w:rFonts w:asciiTheme="majorBidi" w:hAnsiTheme="majorBidi" w:cstheme="majorBidi"/>
          <w:b/>
          <w:bCs/>
          <w:lang w:bidi="he-IL"/>
        </w:rPr>
        <w:t>.</w:t>
      </w:r>
      <w:r w:rsidRPr="001F5906">
        <w:rPr>
          <w:rFonts w:asciiTheme="majorBidi" w:hAnsiTheme="majorBidi" w:cstheme="majorBidi"/>
          <w:b/>
          <w:bCs/>
          <w:lang w:val="en-US" w:bidi="he-IL"/>
        </w:rPr>
        <w:t>clean code &amp; readability</w:t>
      </w:r>
    </w:p>
    <w:p w:rsidR="003A28E4" w:rsidRPr="00775508" w:rsidP="003A28E4" w14:paraId="154669C0" w14:textId="61A1B866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1155CC"/>
          <w:sz w:val="18"/>
          <w:szCs w:val="18"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 xml:space="preserve">יזמתי תהליכי </w:t>
      </w:r>
      <w:r w:rsidRPr="001F5906">
        <w:rPr>
          <w:rFonts w:asciiTheme="majorBidi" w:hAnsiTheme="majorBidi" w:cstheme="majorBidi"/>
          <w:b/>
          <w:bCs/>
          <w:lang w:val="en-US" w:bidi="he-IL"/>
        </w:rPr>
        <w:t>refactoring</w:t>
      </w:r>
      <w:r w:rsidRPr="001F5906">
        <w:rPr>
          <w:rFonts w:asciiTheme="majorBidi" w:hAnsiTheme="majorBidi" w:cstheme="majorBidi" w:hint="cs"/>
          <w:b/>
          <w:bCs/>
          <w:rtl/>
          <w:lang w:val="en-US" w:bidi="ar-SY"/>
        </w:rPr>
        <w:t xml:space="preserve"> </w:t>
      </w:r>
      <w:r>
        <w:rPr>
          <w:rFonts w:asciiTheme="majorBidi" w:hAnsiTheme="majorBidi" w:cstheme="majorBidi" w:hint="cs"/>
          <w:rtl/>
          <w:lang w:val="en-US" w:bidi="he-IL"/>
        </w:rPr>
        <w:t xml:space="preserve">למערכות ישנות </w:t>
      </w:r>
      <w:r w:rsidR="001222AA">
        <w:rPr>
          <w:rFonts w:asciiTheme="majorBidi" w:hAnsiTheme="majorBidi" w:cstheme="majorBidi" w:hint="cs"/>
          <w:rtl/>
          <w:lang w:val="en-US" w:bidi="he-IL"/>
        </w:rPr>
        <w:t xml:space="preserve">כך </w:t>
      </w:r>
      <w:r w:rsidR="00AA11D1">
        <w:rPr>
          <w:rFonts w:asciiTheme="majorBidi" w:hAnsiTheme="majorBidi" w:cstheme="majorBidi" w:hint="cs"/>
          <w:rtl/>
          <w:lang w:val="en-US" w:bidi="he-IL"/>
        </w:rPr>
        <w:t>ששפרתי</w:t>
      </w:r>
      <w:r w:rsidR="001F5906">
        <w:rPr>
          <w:rFonts w:asciiTheme="majorBidi" w:hAnsiTheme="majorBidi" w:cstheme="majorBidi" w:hint="cs"/>
          <w:rtl/>
          <w:lang w:val="en-US" w:bidi="he-IL"/>
        </w:rPr>
        <w:t xml:space="preserve"> תהליכי </w:t>
      </w:r>
      <w:r w:rsidR="001222AA">
        <w:rPr>
          <w:rFonts w:asciiTheme="majorBidi" w:hAnsiTheme="majorBidi" w:cstheme="majorBidi" w:hint="cs"/>
          <w:rtl/>
          <w:lang w:val="en-US" w:bidi="he-IL"/>
        </w:rPr>
        <w:t>ה</w:t>
      </w:r>
      <w:r w:rsidR="001F5906">
        <w:rPr>
          <w:rFonts w:asciiTheme="majorBidi" w:hAnsiTheme="majorBidi" w:cstheme="majorBidi" w:hint="cs"/>
          <w:rtl/>
          <w:lang w:val="en-US" w:bidi="he-IL"/>
        </w:rPr>
        <w:t>הוספה</w:t>
      </w:r>
      <w:r w:rsidR="001222AA">
        <w:rPr>
          <w:rFonts w:asciiTheme="majorBidi" w:hAnsiTheme="majorBidi" w:cstheme="majorBidi" w:hint="cs"/>
          <w:rtl/>
          <w:lang w:val="en-US" w:bidi="he-IL"/>
        </w:rPr>
        <w:t>\ה</w:t>
      </w:r>
      <w:r w:rsidR="001F5906">
        <w:rPr>
          <w:rFonts w:asciiTheme="majorBidi" w:hAnsiTheme="majorBidi" w:cstheme="majorBidi" w:hint="cs"/>
          <w:rtl/>
          <w:lang w:val="en-US" w:bidi="he-IL"/>
        </w:rPr>
        <w:t>ה</w:t>
      </w:r>
      <w:r w:rsidR="001222AA">
        <w:rPr>
          <w:rFonts w:asciiTheme="majorBidi" w:hAnsiTheme="majorBidi" w:cstheme="majorBidi" w:hint="cs"/>
          <w:rtl/>
          <w:lang w:val="en-US" w:bidi="he-IL"/>
        </w:rPr>
        <w:t>סר</w:t>
      </w:r>
      <w:r w:rsidR="001F5906">
        <w:rPr>
          <w:rFonts w:asciiTheme="majorBidi" w:hAnsiTheme="majorBidi" w:cstheme="majorBidi" w:hint="cs"/>
          <w:rtl/>
          <w:lang w:val="en-US" w:bidi="he-IL"/>
        </w:rPr>
        <w:t>ה של</w:t>
      </w:r>
      <w:r w:rsidR="001222AA">
        <w:rPr>
          <w:rFonts w:asciiTheme="majorBidi" w:hAnsiTheme="majorBidi" w:cstheme="majorBidi" w:hint="cs"/>
          <w:rtl/>
          <w:lang w:val="en-US" w:bidi="he-IL"/>
        </w:rPr>
        <w:t xml:space="preserve"> פיצ'רים בקלות למערכות אלו.</w:t>
      </w:r>
    </w:p>
    <w:p w:rsidR="003A28E4" w:rsidRPr="00775508" w:rsidP="003A28E4" w14:paraId="4953B60D" w14:textId="7435BA8B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color w:val="1155CC"/>
          <w:sz w:val="18"/>
          <w:szCs w:val="18"/>
          <w:rtl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>שתפתי פעולה</w:t>
      </w:r>
      <w:r w:rsidR="001222AA">
        <w:rPr>
          <w:rFonts w:asciiTheme="majorBidi" w:hAnsiTheme="majorBidi" w:cstheme="majorBidi" w:hint="cs"/>
          <w:rtl/>
          <w:lang w:val="en-US" w:bidi="he-IL"/>
        </w:rPr>
        <w:t xml:space="preserve"> ו עבדתי</w:t>
      </w:r>
      <w:r w:rsidR="001F5906">
        <w:rPr>
          <w:rFonts w:asciiTheme="majorBidi" w:hAnsiTheme="majorBidi" w:cstheme="majorBidi" w:hint="cs"/>
          <w:rtl/>
          <w:lang w:val="en-US" w:bidi="he-IL"/>
        </w:rPr>
        <w:t xml:space="preserve"> בצורה צמודה</w:t>
      </w:r>
      <w:r w:rsidR="001222AA">
        <w:rPr>
          <w:rFonts w:asciiTheme="majorBidi" w:hAnsiTheme="majorBidi" w:cstheme="majorBidi" w:hint="cs"/>
          <w:rtl/>
          <w:lang w:val="en-US" w:bidi="he-IL"/>
        </w:rPr>
        <w:t xml:space="preserve"> עם אנשים מובילים בעולם האוויוניקה מ</w:t>
      </w:r>
      <w:r w:rsidR="001222AA">
        <w:rPr>
          <w:rFonts w:asciiTheme="majorBidi" w:hAnsiTheme="majorBidi" w:cstheme="majorBidi"/>
          <w:lang w:val="en-US" w:bidi="he-IL"/>
        </w:rPr>
        <w:t>CTO</w:t>
      </w:r>
      <w:r w:rsidR="001222AA">
        <w:rPr>
          <w:rFonts w:asciiTheme="majorBidi" w:hAnsiTheme="majorBidi" w:cstheme="majorBidi" w:hint="cs"/>
          <w:rtl/>
          <w:lang w:val="en-US" w:bidi="he-IL"/>
        </w:rPr>
        <w:t xml:space="preserve"> , מנהלי פרויקטים עד למהנדסי תעשייה האווירית</w:t>
      </w:r>
      <w:r>
        <w:rPr>
          <w:rFonts w:asciiTheme="majorBidi" w:hAnsiTheme="majorBidi" w:cstheme="majorBidi" w:hint="cs"/>
          <w:rtl/>
          <w:lang w:val="en-US" w:bidi="he-IL"/>
        </w:rPr>
        <w:t>.</w:t>
      </w:r>
    </w:p>
    <w:p w:rsidR="005B6609" w:rsidRPr="005B6609" w:rsidP="005B6609" w14:paraId="3585C844" w14:textId="7777777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  <w:lang w:bidi="he-IL"/>
        </w:rPr>
      </w:pPr>
    </w:p>
    <w:p w:rsidR="0082388B" w:rsidP="0082388B" w14:paraId="40626134" w14:textId="178A48FE">
      <w:pPr>
        <w:spacing w:line="240" w:lineRule="auto"/>
        <w:ind w:left="-270"/>
        <w:rPr>
          <w:rFonts w:ascii="Nunito" w:eastAsia="Nunito" w:hAnsi="Nunito" w:cs="Nunito"/>
          <w:b/>
          <w:bCs/>
          <w:color w:val="0F0F0F"/>
          <w:sz w:val="18"/>
          <w:szCs w:val="18"/>
        </w:rPr>
      </w:pPr>
      <w:r>
        <w:rPr>
          <w:rFonts w:ascii="Montserrat Thin" w:eastAsia="Montserrat Thin" w:hAnsi="Montserrat Thin" w:cs="Montserrat Thin"/>
        </w:rPr>
        <w:t>__________________________________________________________________________________________</w:t>
      </w:r>
      <w:r w:rsidR="009E29E5">
        <w:rPr>
          <w:rFonts w:ascii="Montserrat Thin" w:eastAsia="Montserrat Thin" w:hAnsi="Montserrat Thin" w:cs="Montserrat Thin"/>
        </w:rPr>
        <w:t>_</w:t>
      </w:r>
      <w:r>
        <w:rPr>
          <w:rFonts w:ascii="Montserrat Thin" w:eastAsia="Montserrat Thin" w:hAnsi="Montserrat Thin" w:cs="Montserrat Thin"/>
        </w:rPr>
        <w:t>__</w:t>
      </w:r>
      <w:r w:rsidR="009E29E5">
        <w:rPr>
          <w:rFonts w:ascii="Nunito" w:eastAsia="Nunito" w:hAnsi="Nunito" w:cstheme="minorBidi" w:hint="cs"/>
          <w:bCs/>
          <w:color w:val="1155CC"/>
          <w:rtl/>
          <w:lang w:bidi="he-IL"/>
        </w:rPr>
        <w:t>ידע טכנולוגי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3C78D8"/>
          <w:sz w:val="18"/>
          <w:szCs w:val="18"/>
        </w:rPr>
        <w:t xml:space="preserve">  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</w:t>
      </w:r>
      <w:r w:rsidRPr="0000464D">
        <w:rPr>
          <w:rFonts w:ascii="Nunito" w:eastAsia="Nunito" w:hAnsi="Nunito" w:cs="Nunito"/>
          <w:b/>
          <w:bCs/>
          <w:color w:val="0F0F0F"/>
          <w:sz w:val="18"/>
          <w:szCs w:val="18"/>
          <w:u w:val="single"/>
        </w:rPr>
        <w:t>Software Development</w:t>
      </w:r>
      <w:r>
        <w:rPr>
          <w:rFonts w:ascii="Nunito" w:eastAsia="Nunito" w:hAnsi="Nunito" w:cs="Nunito"/>
          <w:color w:val="0F0F0F"/>
          <w:sz w:val="18"/>
          <w:szCs w:val="18"/>
        </w:rPr>
        <w:br/>
        <w:t xml:space="preserve">     Proficient : </w:t>
      </w:r>
      <w:r w:rsidRPr="0000464D">
        <w:rPr>
          <w:rFonts w:ascii="Nunito" w:eastAsia="Nunito" w:hAnsi="Nunito" w:cs="Nunito"/>
          <w:b/>
          <w:bCs/>
          <w:color w:val="0F0F0F"/>
          <w:sz w:val="18"/>
          <w:szCs w:val="18"/>
        </w:rPr>
        <w:t>C# .NET , Java , Python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>.</w:t>
      </w:r>
      <w:r>
        <w:rPr>
          <w:rFonts w:ascii="Nunito" w:eastAsia="Nunito" w:hAnsi="Nunito" w:cs="Nunito"/>
          <w:color w:val="0F0F0F"/>
          <w:sz w:val="18"/>
          <w:szCs w:val="18"/>
        </w:rPr>
        <w:br/>
        <w:t xml:space="preserve">     Used: </w:t>
      </w:r>
      <w:r w:rsidRPr="0000464D">
        <w:rPr>
          <w:rFonts w:ascii="Nunito" w:eastAsia="Nunito" w:hAnsi="Nunito" w:cs="Nunito"/>
          <w:b/>
          <w:bCs/>
          <w:color w:val="0F0F0F"/>
          <w:sz w:val="18"/>
          <w:szCs w:val="18"/>
        </w:rPr>
        <w:t>HTML , CSS , C , C++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>.</w:t>
      </w:r>
      <w:r w:rsidRPr="0000464D">
        <w:rPr>
          <w:rFonts w:ascii="Nunito" w:eastAsia="Nunito" w:hAnsi="Nunito" w:cs="Nunito"/>
          <w:color w:val="1155CC"/>
          <w:sz w:val="18"/>
          <w:szCs w:val="1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.NET Technologies: </w:t>
      </w:r>
      <w:r w:rsidRPr="0000464D">
        <w:rPr>
          <w:rFonts w:ascii="Nunito" w:eastAsia="Nunito" w:hAnsi="Nunito" w:cs="Nunito"/>
          <w:b/>
          <w:bCs/>
          <w:color w:val="0F0F0F"/>
          <w:sz w:val="18"/>
          <w:szCs w:val="18"/>
        </w:rPr>
        <w:t>WPF , MVVM Light, XAML , Data Binding , WinForms</w:t>
      </w:r>
      <w:r w:rsidR="00243D7A">
        <w:rPr>
          <w:rFonts w:ascii="Nunito" w:eastAsia="Nunito" w:hAnsi="Nunito" w:cs="Nunito"/>
          <w:b/>
          <w:bCs/>
          <w:color w:val="0F0F0F"/>
          <w:sz w:val="18"/>
          <w:szCs w:val="18"/>
        </w:rPr>
        <w:t>.</w:t>
      </w:r>
      <w:r>
        <w:rPr>
          <w:rFonts w:ascii="Nunito" w:eastAsia="Nunito" w:hAnsi="Nunito" w:cs="Nunito"/>
          <w:color w:val="0F0F0F"/>
          <w:sz w:val="18"/>
          <w:szCs w:val="18"/>
        </w:rPr>
        <w:br/>
      </w: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Version Control: </w:t>
      </w:r>
      <w:r w:rsidRPr="00E24D40">
        <w:rPr>
          <w:rFonts w:ascii="Nunito" w:eastAsia="Nunito" w:hAnsi="Nunito" w:cs="Nunito"/>
          <w:b/>
          <w:bCs/>
          <w:color w:val="0F0F0F"/>
          <w:sz w:val="18"/>
          <w:szCs w:val="18"/>
        </w:rPr>
        <w:t>Git , Gitlab , Bitbucket</w:t>
      </w:r>
      <w:r w:rsidR="00723D01">
        <w:rPr>
          <w:rFonts w:ascii="Nunito" w:eastAsia="Nunito" w:hAnsi="Nunito" w:cs="Nunito"/>
          <w:b/>
          <w:bCs/>
          <w:color w:val="0F0F0F"/>
          <w:sz w:val="18"/>
          <w:szCs w:val="18"/>
        </w:rPr>
        <w:t>.</w:t>
      </w:r>
    </w:p>
    <w:p w:rsidR="0082388B" w:rsidRPr="00927F5A" w:rsidP="0082388B" w14:paraId="1937E4CE" w14:textId="3D2EA2A9">
      <w:pPr>
        <w:spacing w:line="240" w:lineRule="auto"/>
        <w:ind w:left="-270"/>
        <w:rPr>
          <w:rFonts w:ascii="Nunito" w:eastAsia="Nunito" w:hAnsi="Nunito" w:cs="Nunito"/>
          <w:b/>
          <w:bCs/>
          <w:color w:val="0F0F0F"/>
          <w:sz w:val="18"/>
          <w:szCs w:val="18"/>
          <w:lang w:val="en-US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CI/CD: 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 xml:space="preserve">Jenkins, Artifactory, </w:t>
      </w:r>
      <w:r w:rsidRPr="00E24D40" w:rsidR="00723D01">
        <w:rPr>
          <w:rFonts w:ascii="Nunito" w:eastAsia="Nunito" w:hAnsi="Nunito" w:cs="Nunito"/>
          <w:b/>
          <w:bCs/>
          <w:color w:val="0F0F0F"/>
          <w:sz w:val="18"/>
          <w:szCs w:val="18"/>
        </w:rPr>
        <w:t>Jira</w:t>
      </w:r>
      <w:r w:rsidR="00723D01">
        <w:rPr>
          <w:rFonts w:ascii="Nunito" w:eastAsia="Nunito" w:hAnsi="Nunito" w:cs="Nunito"/>
          <w:b/>
          <w:bCs/>
          <w:color w:val="0F0F0F"/>
          <w:sz w:val="18"/>
          <w:szCs w:val="18"/>
        </w:rPr>
        <w:t>, GitHub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 xml:space="preserve"> Actions (Familiarity).</w:t>
      </w:r>
    </w:p>
    <w:p w:rsidR="0082388B" w:rsidP="0082388B" w14:paraId="10516F4E" w14:textId="77777777">
      <w:pPr>
        <w:spacing w:line="240" w:lineRule="auto"/>
        <w:ind w:left="-270"/>
        <w:rPr>
          <w:rFonts w:ascii="Nunito" w:eastAsia="Nunito" w:hAnsi="Nunito" w:cs="Nunito"/>
          <w:b/>
          <w:bCs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Cloud: 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>AWS EC2 (Very Basic).</w:t>
      </w:r>
    </w:p>
    <w:p w:rsidR="0082388B" w:rsidP="0082388B" w14:paraId="1F27CD38" w14:textId="3C8ABB84">
      <w:pPr>
        <w:spacing w:line="240" w:lineRule="auto"/>
        <w:ind w:left="-270"/>
        <w:rPr>
          <w:rFonts w:ascii="Nunito" w:eastAsia="Nunito" w:hAnsi="Nunito" w:cs="Nunito"/>
          <w:b/>
          <w:bCs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DB: 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>MySQL, PostgreSQL (via ORM).</w:t>
      </w:r>
    </w:p>
    <w:p w:rsidR="00161F7A" w:rsidP="00161F7A" w14:paraId="1DE3B34E" w14:textId="086A6396">
      <w:pPr>
        <w:spacing w:line="240" w:lineRule="auto"/>
        <w:ind w:left="-270"/>
        <w:rPr>
          <w:rFonts w:ascii="Nunito" w:eastAsia="Nunito" w:hAnsi="Nunito" w:cs="Nunito"/>
          <w:b/>
          <w:bCs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Operating Systems: 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>Windows, Linux.</w:t>
      </w:r>
    </w:p>
    <w:p w:rsidR="0082388B" w:rsidP="0082388B" w14:paraId="54F89491" w14:textId="77777777">
      <w:pPr>
        <w:spacing w:line="240" w:lineRule="auto"/>
        <w:ind w:left="-270"/>
        <w:rPr>
          <w:rFonts w:ascii="Nunito" w:eastAsia="Nunito" w:hAnsi="Nunito" w:cs="Nunito"/>
          <w:b/>
          <w:bCs/>
          <w:color w:val="0F0F0F"/>
          <w:sz w:val="18"/>
          <w:szCs w:val="18"/>
        </w:rPr>
      </w:pPr>
      <w:r>
        <w:rPr>
          <w:rFonts w:ascii="Nunito" w:eastAsia="Nunito" w:hAnsi="Nunito" w:cs="Nunito"/>
          <w:color w:val="1155CC"/>
          <w:sz w:val="18"/>
          <w:szCs w:val="18"/>
        </w:rPr>
        <w:t>•</w:t>
      </w:r>
      <w:r>
        <w:rPr>
          <w:rFonts w:ascii="Nunito" w:eastAsia="Nunito" w:hAnsi="Nunito" w:cs="Nunito"/>
          <w:color w:val="0F0F0F"/>
          <w:sz w:val="18"/>
          <w:szCs w:val="18"/>
        </w:rPr>
        <w:t xml:space="preserve">   Additional Frameworks (Familiarity &amp; Knowledge): </w:t>
      </w:r>
      <w:r>
        <w:rPr>
          <w:rFonts w:ascii="Nunito" w:eastAsia="Nunito" w:hAnsi="Nunito" w:cs="Nunito"/>
          <w:b/>
          <w:bCs/>
          <w:color w:val="0F0F0F"/>
          <w:sz w:val="18"/>
          <w:szCs w:val="18"/>
        </w:rPr>
        <w:t>Django, Docker, REST API, TDD, Swagger UI.</w:t>
      </w:r>
    </w:p>
    <w:p w:rsidR="00663A98" w:rsidRPr="002C5AC7" w:rsidP="002C5AC7" w14:paraId="1382E85B" w14:textId="19D19283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rFonts w:ascii="Nunito" w:eastAsia="Nunito" w:hAnsi="Nunito" w:cs="Nunito"/>
          <w:i/>
          <w:sz w:val="16"/>
          <w:szCs w:val="16"/>
        </w:rPr>
        <w:br/>
      </w:r>
    </w:p>
    <w:p w:rsidR="00663A98" w14:paraId="201896BE" w14:textId="4FA2D578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rFonts w:ascii="Montserrat Thin" w:eastAsia="Montserrat Thin" w:hAnsi="Montserrat Thin" w:cs="Montserrat Thin"/>
        </w:rPr>
        <w:t>_______________________________________________________________________________________</w:t>
      </w:r>
      <w:r w:rsidR="009E29E5">
        <w:rPr>
          <w:rFonts w:ascii="Montserrat Thin" w:eastAsia="Montserrat Thin" w:hAnsi="Montserrat Thin" w:cs="Montserrat Thin"/>
        </w:rPr>
        <w:t>_________</w:t>
      </w:r>
      <w:r w:rsidRPr="009E29E5" w:rsidR="009E29E5">
        <w:rPr>
          <w:rFonts w:ascii="Nunito" w:eastAsia="Nunito" w:hAnsi="Nunito" w:cs="Nunito"/>
          <w:b/>
          <w:color w:val="1155CC"/>
        </w:rPr>
        <w:t xml:space="preserve"> </w:t>
      </w:r>
      <w:r w:rsidR="009E29E5">
        <w:rPr>
          <w:rFonts w:ascii="Nunito" w:eastAsia="Nunito" w:hAnsi="Nunito" w:cstheme="minorBidi" w:hint="cs"/>
          <w:bCs/>
          <w:color w:val="1155CC"/>
          <w:rtl/>
          <w:lang w:bidi="he-IL"/>
        </w:rPr>
        <w:t>השכלה</w:t>
      </w:r>
      <w:r>
        <w:rPr>
          <w:rFonts w:ascii="Montserrat Thin" w:eastAsia="Montserrat Thin" w:hAnsi="Montserrat Thin" w:cs="Montserrat Thin"/>
          <w:sz w:val="8"/>
          <w:szCs w:val="8"/>
        </w:rPr>
        <w:br/>
      </w:r>
    </w:p>
    <w:tbl>
      <w:tblPr>
        <w:tblStyle w:val="a5"/>
        <w:tblW w:w="11265" w:type="dxa"/>
        <w:tblInd w:w="-240" w:type="dxa"/>
        <w:tblLayout w:type="fixed"/>
        <w:tblLook w:val="0600"/>
      </w:tblPr>
      <w:tblGrid>
        <w:gridCol w:w="3257"/>
        <w:gridCol w:w="1187"/>
        <w:gridCol w:w="2802"/>
        <w:gridCol w:w="2022"/>
        <w:gridCol w:w="1997"/>
      </w:tblGrid>
      <w:tr w14:paraId="57CBA381" w14:textId="77777777" w:rsidTr="00440612">
        <w:tblPrEx>
          <w:tblW w:w="11265" w:type="dxa"/>
          <w:tblInd w:w="-240" w:type="dxa"/>
          <w:tblLayout w:type="fixed"/>
          <w:tblLook w:val="0600"/>
        </w:tblPrEx>
        <w:tc>
          <w:tcPr>
            <w:tcW w:w="3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:rsidRPr="009E29E5" w14:paraId="6A5BCCE4" w14:textId="72439D71">
            <w:pPr>
              <w:widowControl w:val="0"/>
              <w:spacing w:line="180" w:lineRule="auto"/>
              <w:rPr>
                <w:rFonts w:eastAsia="Nunito" w:asciiTheme="minorBidi" w:hAnsiTheme="minorBidi" w:cstheme="minorBidi" w:hint="cs"/>
                <w:bCs/>
                <w:sz w:val="20"/>
                <w:szCs w:val="20"/>
                <w:lang w:bidi="he-IL"/>
              </w:rPr>
            </w:pPr>
            <w:r w:rsidRPr="009E29E5">
              <w:rPr>
                <w:rFonts w:eastAsia="Nunito" w:asciiTheme="minorBidi" w:hAnsiTheme="minorBidi" w:cstheme="minorBidi" w:hint="cs"/>
                <w:bCs/>
                <w:sz w:val="28"/>
                <w:szCs w:val="28"/>
                <w:rtl/>
                <w:lang w:bidi="he-IL"/>
              </w:rPr>
              <w:t>הנדסאי תוכנה</w:t>
            </w:r>
          </w:p>
        </w:tc>
        <w:tc>
          <w:tcPr>
            <w:tcW w:w="11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5ED026CF" w14:textId="77777777">
            <w:pPr>
              <w:widowControl w:val="0"/>
              <w:spacing w:line="180" w:lineRule="auto"/>
              <w:ind w:left="-270"/>
              <w:rPr>
                <w:rFonts w:ascii="Nunito" w:eastAsia="Nunito" w:hAnsi="Nunito" w:cs="Nunito"/>
                <w:sz w:val="20"/>
                <w:szCs w:val="20"/>
              </w:rPr>
            </w:pPr>
          </w:p>
        </w:tc>
        <w:tc>
          <w:tcPr>
            <w:tcW w:w="2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726DC72F" w14:textId="253F56A7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  <w:u w:val="single"/>
              </w:rPr>
            </w:pPr>
            <w:r>
              <w:rPr>
                <w:rFonts w:ascii="Nunito" w:eastAsia="Nunito" w:hAnsi="Nunito" w:cstheme="minorBidi" w:hint="cs"/>
                <w:b/>
                <w:sz w:val="28"/>
                <w:szCs w:val="28"/>
                <w:u w:val="single"/>
                <w:rtl/>
                <w:lang w:val="en-US" w:bidi="he-IL"/>
              </w:rPr>
              <w:t>מכללת אורט בראודה</w:t>
            </w:r>
          </w:p>
        </w:tc>
        <w:tc>
          <w:tcPr>
            <w:tcW w:w="20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14:paraId="787F5D2B" w14:textId="656B842D">
            <w:pPr>
              <w:widowControl w:val="0"/>
              <w:spacing w:line="180" w:lineRule="auto"/>
              <w:ind w:left="-270"/>
              <w:jc w:val="right"/>
              <w:rPr>
                <w:rFonts w:ascii="Nunito" w:eastAsia="Nunito" w:hAnsi="Nunito" w:cs="Nunito"/>
                <w:i/>
                <w:sz w:val="20"/>
                <w:szCs w:val="20"/>
              </w:rPr>
            </w:pPr>
            <w:r>
              <w:rPr>
                <w:rFonts w:ascii="Nunito" w:eastAsia="Nunito" w:hAnsi="Nunito" w:cs="Times New Roman" w:hint="cs"/>
                <w:b/>
                <w:bCs/>
                <w:iCs/>
                <w:rtl/>
                <w:lang w:bidi="he-IL"/>
              </w:rPr>
              <w:t xml:space="preserve">כרמיאל </w:t>
            </w:r>
            <w:r w:rsidRPr="00550E1F">
              <w:rPr>
                <w:rFonts w:ascii="Nunito" w:eastAsia="Nunito" w:hAnsi="Nunito" w:cs="Times New Roman" w:hint="cs"/>
                <w:b/>
                <w:bCs/>
                <w:iCs/>
                <w:rtl/>
                <w:lang w:bidi="he-IL"/>
              </w:rPr>
              <w:t>, ישראל</w:t>
            </w:r>
          </w:p>
        </w:tc>
        <w:tc>
          <w:tcPr>
            <w:tcW w:w="19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3A98" w:rsidP="00B46313" w14:paraId="492627A4" w14:textId="68FB7C71">
            <w:pPr>
              <w:widowControl w:val="0"/>
              <w:spacing w:line="180" w:lineRule="auto"/>
              <w:ind w:left="-270"/>
              <w:jc w:val="center"/>
              <w:rPr>
                <w:rFonts w:ascii="Nunito" w:eastAsia="Nunito" w:hAnsi="Nunito" w:cs="Nunito"/>
                <w:b/>
                <w:sz w:val="20"/>
                <w:szCs w:val="20"/>
              </w:rPr>
            </w:pPr>
            <w:r>
              <w:rPr>
                <w:rFonts w:ascii="Nunito" w:eastAsia="Nunito" w:hAnsi="Nunito" w:cs="Nunito"/>
                <w:b/>
                <w:sz w:val="20"/>
                <w:szCs w:val="20"/>
              </w:rPr>
              <w:t>10/2016</w:t>
            </w:r>
          </w:p>
        </w:tc>
      </w:tr>
    </w:tbl>
    <w:p w:rsidR="00440612" w:rsidRPr="00440612" w:rsidP="00440612" w14:paraId="45DB4723" w14:textId="5D7FFBCA">
      <w:pPr>
        <w:pStyle w:val="ListParagraph"/>
        <w:numPr>
          <w:ilvl w:val="0"/>
          <w:numId w:val="1"/>
        </w:numPr>
        <w:bidi/>
        <w:rPr>
          <w:rFonts w:ascii="Nunito" w:hAnsi="Nunito" w:cstheme="minorBidi"/>
          <w:color w:val="1155CC"/>
          <w:sz w:val="18"/>
          <w:szCs w:val="18"/>
          <w:rtl/>
          <w:lang w:bidi="he-IL"/>
        </w:rPr>
      </w:pPr>
      <w:r>
        <w:rPr>
          <w:rFonts w:cs="Times New Roman" w:hint="cs"/>
          <w:rtl/>
          <w:lang w:bidi="he-IL"/>
        </w:rPr>
        <w:t>סיום פרויקט גמר בהצטיינות</w:t>
      </w:r>
    </w:p>
    <w:p w:rsidR="00440612" w:rsidRPr="00D92C10" w:rsidP="00440612" w14:paraId="3B8861A3" w14:textId="77777777">
      <w:pPr>
        <w:pStyle w:val="ListParagraph"/>
        <w:bidi/>
        <w:ind w:left="501"/>
        <w:rPr>
          <w:rFonts w:ascii="Nunito" w:hAnsi="Nunito" w:cstheme="minorBidi"/>
          <w:color w:val="1155CC"/>
          <w:sz w:val="18"/>
          <w:szCs w:val="18"/>
          <w:lang w:bidi="he-IL"/>
        </w:rPr>
      </w:pPr>
    </w:p>
    <w:p w:rsidR="00F84823" w:rsidP="00440612" w14:paraId="7E314F20" w14:textId="5926E4F2">
      <w:pPr>
        <w:spacing w:line="240" w:lineRule="auto"/>
        <w:ind w:left="-270"/>
        <w:rPr>
          <w:rFonts w:ascii="Nunito" w:eastAsia="Nunito" w:hAnsi="Nunito" w:cstheme="minorBidi"/>
          <w:sz w:val="8"/>
          <w:szCs w:val="8"/>
          <w:rtl/>
          <w:lang w:bidi="he-IL"/>
        </w:rPr>
      </w:pPr>
      <w:r>
        <w:rPr>
          <w:rFonts w:ascii="Montserrat Thin" w:eastAsia="Montserrat Thin" w:hAnsi="Montserrat Thin" w:cs="Montserrat Thin"/>
        </w:rPr>
        <w:t>______________________________________________________________________________________</w:t>
      </w:r>
      <w:r w:rsidR="009E29E5">
        <w:rPr>
          <w:rFonts w:ascii="Montserrat Thin" w:eastAsia="Montserrat Thin" w:hAnsi="Montserrat Thin" w:cs="Montserrat Thin"/>
        </w:rPr>
        <w:t>____________</w:t>
      </w:r>
      <w:r w:rsidRPr="009E29E5" w:rsidR="009E29E5">
        <w:rPr>
          <w:rFonts w:ascii="Nunito" w:eastAsia="Nunito" w:hAnsi="Nunito" w:cs="Nunito"/>
          <w:b/>
          <w:color w:val="1155CC"/>
        </w:rPr>
        <w:t xml:space="preserve"> </w:t>
      </w:r>
      <w:r w:rsidR="009E29E5">
        <w:rPr>
          <w:rFonts w:ascii="Nunito" w:eastAsia="Nunito" w:hAnsi="Nunito" w:cs="Times New Roman" w:hint="cs"/>
          <w:bCs/>
          <w:color w:val="1155CC"/>
          <w:rtl/>
          <w:lang w:bidi="he-IL"/>
        </w:rPr>
        <w:t>שפות</w:t>
      </w:r>
      <w:r>
        <w:rPr>
          <w:rFonts w:ascii="Montserrat Thin" w:eastAsia="Montserrat Thin" w:hAnsi="Montserrat Thin" w:cs="Montserrat Thin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</w:p>
    <w:p w:rsidR="00440612" w:rsidRPr="00440612" w:rsidP="00440612" w14:paraId="518D9D99" w14:textId="188C9881">
      <w:pPr>
        <w:pStyle w:val="ListParagraph"/>
        <w:numPr>
          <w:ilvl w:val="0"/>
          <w:numId w:val="1"/>
        </w:numPr>
        <w:bidi/>
        <w:spacing w:line="240" w:lineRule="auto"/>
        <w:rPr>
          <w:rFonts w:ascii="Nunito" w:hAnsi="Nunito" w:cstheme="minorBidi"/>
          <w:color w:val="1155CC"/>
          <w:sz w:val="18"/>
          <w:szCs w:val="18"/>
          <w:lang w:bidi="he-IL"/>
        </w:rPr>
      </w:pPr>
      <w:r w:rsidRPr="00440612">
        <w:rPr>
          <w:rFonts w:cs="Times New Roman" w:hint="cs"/>
          <w:b/>
          <w:bCs/>
          <w:rtl/>
          <w:lang w:bidi="he-IL"/>
        </w:rPr>
        <w:t>אנגלית</w:t>
      </w:r>
      <w:r>
        <w:rPr>
          <w:rFonts w:cs="Times New Roman" w:hint="cs"/>
          <w:rtl/>
          <w:lang w:bidi="he-IL"/>
        </w:rPr>
        <w:t xml:space="preserve"> </w:t>
      </w:r>
      <w:r>
        <w:rPr>
          <w:rFonts w:cs="Times New Roman"/>
          <w:rtl/>
          <w:lang w:bidi="he-IL"/>
        </w:rPr>
        <w:t>–</w:t>
      </w:r>
      <w:r>
        <w:rPr>
          <w:rFonts w:cs="Times New Roman" w:hint="cs"/>
          <w:rtl/>
          <w:lang w:bidi="he-IL"/>
        </w:rPr>
        <w:t xml:space="preserve"> ברמת שפת אם</w:t>
      </w:r>
    </w:p>
    <w:p w:rsidR="00440612" w:rsidRPr="00440612" w:rsidP="00440612" w14:paraId="4BF68002" w14:textId="0792F807">
      <w:pPr>
        <w:pStyle w:val="ListParagraph"/>
        <w:numPr>
          <w:ilvl w:val="0"/>
          <w:numId w:val="1"/>
        </w:numPr>
        <w:bidi/>
        <w:spacing w:line="240" w:lineRule="auto"/>
        <w:rPr>
          <w:rFonts w:ascii="Nunito" w:hAnsi="Nunito" w:cstheme="minorBidi"/>
          <w:color w:val="1155CC"/>
          <w:sz w:val="18"/>
          <w:szCs w:val="18"/>
          <w:lang w:bidi="he-IL"/>
        </w:rPr>
      </w:pPr>
      <w:r w:rsidRPr="00440612">
        <w:rPr>
          <w:rFonts w:cs="Times New Roman" w:hint="cs"/>
          <w:b/>
          <w:bCs/>
          <w:rtl/>
          <w:lang w:bidi="he-IL"/>
        </w:rPr>
        <w:t>עברית</w:t>
      </w:r>
      <w:r>
        <w:rPr>
          <w:rFonts w:cs="Times New Roman" w:hint="cs"/>
          <w:rtl/>
          <w:lang w:bidi="he-IL"/>
        </w:rPr>
        <w:t xml:space="preserve"> </w:t>
      </w:r>
      <w:r>
        <w:rPr>
          <w:rFonts w:cs="Times New Roman"/>
          <w:rtl/>
          <w:lang w:bidi="he-IL"/>
        </w:rPr>
        <w:t>–</w:t>
      </w:r>
      <w:r>
        <w:rPr>
          <w:rFonts w:cs="Times New Roman" w:hint="cs"/>
          <w:rtl/>
          <w:lang w:bidi="he-IL"/>
        </w:rPr>
        <w:t xml:space="preserve"> </w:t>
      </w:r>
      <w:r w:rsidR="0067027D">
        <w:rPr>
          <w:rFonts w:cs="Times New Roman" w:hint="cs"/>
          <w:rtl/>
          <w:lang w:bidi="he-IL"/>
        </w:rPr>
        <w:t>מתקדמת</w:t>
      </w:r>
    </w:p>
    <w:p w:rsidR="00440612" w:rsidRPr="00440612" w:rsidP="00440612" w14:paraId="5A548BCD" w14:textId="4217BC46">
      <w:pPr>
        <w:pStyle w:val="ListParagraph"/>
        <w:numPr>
          <w:ilvl w:val="0"/>
          <w:numId w:val="1"/>
        </w:numPr>
        <w:bidi/>
        <w:spacing w:line="240" w:lineRule="auto"/>
        <w:rPr>
          <w:rFonts w:ascii="Nunito" w:hAnsi="Nunito" w:cstheme="minorBidi"/>
          <w:color w:val="1155CC"/>
          <w:sz w:val="18"/>
          <w:szCs w:val="18"/>
          <w:lang w:bidi="he-IL"/>
        </w:rPr>
      </w:pPr>
      <w:r w:rsidRPr="00440612">
        <w:rPr>
          <w:rFonts w:cs="Times New Roman" w:hint="cs"/>
          <w:b/>
          <w:bCs/>
          <w:rtl/>
          <w:lang w:bidi="he-IL"/>
        </w:rPr>
        <w:t>ערבית</w:t>
      </w:r>
      <w:r>
        <w:rPr>
          <w:rFonts w:cs="Times New Roman" w:hint="cs"/>
          <w:rtl/>
          <w:lang w:bidi="he-IL"/>
        </w:rPr>
        <w:t xml:space="preserve"> </w:t>
      </w:r>
      <w:r>
        <w:rPr>
          <w:rFonts w:cs="Times New Roman"/>
          <w:rtl/>
          <w:lang w:bidi="he-IL"/>
        </w:rPr>
        <w:t>–</w:t>
      </w:r>
      <w:r>
        <w:rPr>
          <w:rFonts w:cs="Times New Roman" w:hint="cs"/>
          <w:rtl/>
          <w:lang w:bidi="he-IL"/>
        </w:rPr>
        <w:t xml:space="preserve"> שפת אם</w:t>
      </w:r>
    </w:p>
    <w:p w:rsidR="00440612" w:rsidRPr="00440612" w:rsidP="00440612" w14:paraId="20C21ADF" w14:textId="77777777">
      <w:pPr>
        <w:spacing w:line="240" w:lineRule="auto"/>
        <w:ind w:left="-270"/>
        <w:rPr>
          <w:rFonts w:ascii="Nunito" w:eastAsia="Nunito" w:hAnsi="Nunito" w:cstheme="minorBidi" w:hint="cs"/>
          <w:sz w:val="8"/>
          <w:szCs w:val="8"/>
          <w:rtl/>
          <w:lang w:bidi="he-IL"/>
        </w:rPr>
      </w:pPr>
    </w:p>
    <w:p w:rsidR="00F84823" w:rsidP="00155494" w14:paraId="02A41332" w14:textId="77777777">
      <w:pPr>
        <w:spacing w:line="240" w:lineRule="auto"/>
        <w:ind w:left="-270"/>
        <w:rPr>
          <w:rFonts w:ascii="Nunito" w:eastAsia="Nunito" w:hAnsi="Nunito" w:cs="Nunito"/>
          <w:sz w:val="8"/>
          <w:szCs w:val="8"/>
        </w:rPr>
      </w:pPr>
    </w:p>
    <w:p w:rsidR="00155494" w14:paraId="0C7D4EFC" w14:textId="77777777">
      <w:pPr>
        <w:spacing w:line="240" w:lineRule="auto"/>
        <w:ind w:left="-270"/>
        <w:rPr>
          <w:rFonts w:ascii="Nunito" w:eastAsia="Nunito" w:hAnsi="Nunito" w:cs="Nunito"/>
          <w:sz w:val="8"/>
          <w:szCs w:val="8"/>
        </w:rPr>
      </w:pPr>
    </w:p>
    <w:p w:rsidR="00392ABA" w:rsidP="004D00E2" w14:paraId="531A4DCF" w14:textId="4ECC59ED">
      <w:pPr>
        <w:spacing w:line="240" w:lineRule="auto"/>
        <w:ind w:left="-270"/>
        <w:jc w:val="right"/>
        <w:rPr>
          <w:rFonts w:ascii="Nunito" w:eastAsia="Nunito" w:hAnsi="Nunito" w:cstheme="minorBidi"/>
          <w:bCs/>
          <w:color w:val="0F0F0F"/>
          <w:sz w:val="18"/>
          <w:szCs w:val="18"/>
          <w:rtl/>
          <w:lang w:bidi="he-IL"/>
        </w:rPr>
      </w:pPr>
      <w:r>
        <w:rPr>
          <w:rFonts w:ascii="Montserrat Thin" w:eastAsia="Montserrat Thin" w:hAnsi="Montserrat Thin" w:cs="Montserrat Thin"/>
        </w:rPr>
        <w:t>_____________________________________________________________________________________</w:t>
      </w:r>
      <w:r w:rsidR="002206BF">
        <w:rPr>
          <w:rFonts w:ascii="Montserrat Thin" w:eastAsia="Montserrat Thin" w:hAnsi="Montserrat Thin" w:cs="Montserrat Thin"/>
        </w:rPr>
        <w:t>___________</w:t>
      </w:r>
      <w:r>
        <w:rPr>
          <w:rFonts w:ascii="Montserrat Thin" w:eastAsia="Montserrat Thin" w:hAnsi="Montserrat Thin" w:cs="Montserrat Thin"/>
        </w:rPr>
        <w:t>_</w:t>
      </w:r>
      <w:r w:rsidRPr="002206BF" w:rsidR="002206BF">
        <w:rPr>
          <w:rFonts w:ascii="Nunito" w:eastAsia="Nunito" w:hAnsi="Nunito" w:cs="Nunito"/>
          <w:b/>
          <w:color w:val="1155CC"/>
        </w:rPr>
        <w:t xml:space="preserve"> </w:t>
      </w:r>
      <w:r w:rsidR="002206BF">
        <w:rPr>
          <w:rFonts w:ascii="Nunito" w:eastAsia="Nunito" w:hAnsi="Nunito" w:cs="Times New Roman" w:hint="cs"/>
          <w:bCs/>
          <w:color w:val="1155CC"/>
          <w:rtl/>
          <w:lang w:bidi="he-IL"/>
        </w:rPr>
        <w:t>קהילות</w:t>
      </w:r>
      <w:r>
        <w:rPr>
          <w:rFonts w:ascii="Montserrat Thin" w:eastAsia="Montserrat Thin" w:hAnsi="Montserrat Thin" w:cs="Montserrat Thin"/>
        </w:rPr>
        <w:br/>
      </w:r>
      <w:r>
        <w:rPr>
          <w:rFonts w:ascii="Montserrat Thin" w:eastAsia="Montserrat Thin" w:hAnsi="Montserrat Thin" w:cs="Montserrat Thin"/>
          <w:sz w:val="8"/>
          <w:szCs w:val="8"/>
        </w:rPr>
        <w:br/>
      </w:r>
    </w:p>
    <w:p w:rsidR="004D00E2" w:rsidRPr="00440612" w:rsidP="004D00E2" w14:paraId="267127C4" w14:textId="26B42BDA">
      <w:pPr>
        <w:pStyle w:val="ListParagraph"/>
        <w:numPr>
          <w:ilvl w:val="0"/>
          <w:numId w:val="1"/>
        </w:numPr>
        <w:bidi/>
        <w:rPr>
          <w:rFonts w:ascii="Nunito" w:hAnsi="Nunito" w:cstheme="minorBidi"/>
          <w:color w:val="1155CC"/>
          <w:sz w:val="18"/>
          <w:szCs w:val="18"/>
          <w:rtl/>
          <w:lang w:bidi="he-IL"/>
        </w:rPr>
      </w:pPr>
      <w:r>
        <w:fldChar w:fldCharType="begin"/>
      </w:r>
      <w:r>
        <w:instrText xml:space="preserve"> HYPERLINK "https://www.linkedin.com/company/android-academy/about/" </w:instrText>
      </w:r>
      <w:r>
        <w:fldChar w:fldCharType="separate"/>
      </w:r>
      <w:r w:rsidRPr="004D00E2">
        <w:rPr>
          <w:rStyle w:val="Hyperlink"/>
          <w:rFonts w:cs="Times New Roman"/>
          <w:lang w:val="en-US" w:bidi="he-IL"/>
        </w:rPr>
        <w:t>Android Academy</w:t>
      </w:r>
      <w:r>
        <w:fldChar w:fldCharType="end"/>
      </w:r>
      <w:r>
        <w:rPr>
          <w:rFonts w:cs="Times New Roman" w:hint="cs"/>
          <w:rtl/>
          <w:lang w:val="en-US" w:bidi="he-IL"/>
        </w:rPr>
        <w:t xml:space="preserve"> </w:t>
      </w:r>
      <w:r>
        <w:rPr>
          <w:rFonts w:cs="Times New Roman"/>
          <w:rtl/>
          <w:lang w:val="en-US" w:bidi="he-IL"/>
        </w:rPr>
        <w:t>–</w:t>
      </w:r>
      <w:r>
        <w:rPr>
          <w:rFonts w:cs="Times New Roman" w:hint="cs"/>
          <w:rtl/>
          <w:lang w:val="en-US" w:bidi="he-IL"/>
        </w:rPr>
        <w:t xml:space="preserve"> השתתפות נאות אנדרויד שבהן מפתחים אפליקציות מובייל כך שצברתי ידע במגוון נושאים שונים, </w:t>
      </w:r>
      <w:r>
        <w:rPr>
          <w:rFonts w:cs="Times New Roman"/>
          <w:lang w:val="en-US" w:bidi="he-IL"/>
        </w:rPr>
        <w:t xml:space="preserve">Android Fundamentals, SDK, Activity Life Cycle, UX/UI </w:t>
      </w:r>
      <w:r>
        <w:rPr>
          <w:rFonts w:cs="Times New Roman" w:hint="cs"/>
          <w:rtl/>
          <w:lang w:val="en-US" w:bidi="he-IL"/>
        </w:rPr>
        <w:t xml:space="preserve"> הקהילה מנתה סביבות 2500 איש.</w:t>
      </w:r>
    </w:p>
    <w:p w:rsidR="004D00E2" w:rsidRPr="004D00E2" w:rsidP="004D00E2" w14:paraId="3D98B554" w14:textId="77777777">
      <w:pPr>
        <w:spacing w:line="240" w:lineRule="auto"/>
        <w:ind w:left="-270"/>
        <w:jc w:val="right"/>
        <w:rPr>
          <w:rFonts w:ascii="Nunito" w:eastAsia="Nunito" w:hAnsi="Nunito" w:cstheme="minorBidi" w:hint="cs"/>
          <w:bCs/>
          <w:color w:val="0F0F0F"/>
          <w:sz w:val="18"/>
          <w:szCs w:val="18"/>
          <w:lang w:bidi="he-IL"/>
        </w:rPr>
      </w:pPr>
    </w:p>
    <w:p w:rsidR="00663A98" w:rsidP="00392ABA" w14:paraId="57BB4DAA" w14:textId="3327F051">
      <w:pPr>
        <w:spacing w:line="240" w:lineRule="auto"/>
        <w:ind w:left="-270"/>
        <w:rPr>
          <w:rFonts w:ascii="Nunito" w:eastAsia="Nunito" w:hAnsi="Nunito" w:cs="Nunito"/>
          <w:bCs/>
          <w:color w:val="0F0F0F"/>
          <w:sz w:val="18"/>
          <w:szCs w:val="18"/>
        </w:rPr>
      </w:pPr>
      <w:r>
        <w:rPr>
          <w:rFonts w:ascii="Nunito" w:eastAsia="Nunito" w:hAnsi="Nunito" w:cs="Nunito"/>
          <w:bCs/>
          <w:color w:val="0F0F0F"/>
          <w:sz w:val="18"/>
          <w:szCs w:val="18"/>
        </w:rPr>
        <w:t xml:space="preserve">     </w:t>
      </w:r>
    </w:p>
    <w:p w:rsidR="00392ABA" w:rsidRPr="00392ABA" w14:paraId="0E2AD74A" w14:textId="77777777">
      <w:pPr>
        <w:spacing w:line="240" w:lineRule="auto"/>
        <w:ind w:left="-270"/>
        <w:rPr>
          <w:rFonts w:ascii="Nunito" w:eastAsia="Nunito" w:hAnsi="Nunito" w:cs="Nunito"/>
          <w:bCs/>
          <w:color w:val="0F0F0F"/>
          <w:sz w:val="18"/>
          <w:szCs w:val="18"/>
        </w:rPr>
      </w:pPr>
    </w:p>
    <w:sectPr>
      <w:headerReference w:type="default" r:id="rId4"/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unito">
    <w:charset w:val="00"/>
    <w:family w:val="auto"/>
    <w:pitch w:val="variable"/>
    <w:sig w:usb0="A00002FF" w:usb1="5000204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Thin">
    <w:charset w:val="00"/>
    <w:family w:val="auto"/>
    <w:pitch w:val="variable"/>
    <w:sig w:usb0="2000020F" w:usb1="00000003" w:usb2="00000000" w:usb3="00000000" w:csb0="00000197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63A98" w:rsidRPr="003A28E4" w14:paraId="195B29C8" w14:textId="64680F34">
    <w:pPr>
      <w:widowControl w:val="0"/>
      <w:spacing w:line="240" w:lineRule="auto"/>
      <w:jc w:val="center"/>
      <w:rPr>
        <w:rFonts w:ascii="Spectral Medium" w:eastAsia="Spectral Medium" w:hAnsi="Spectral Medium" w:cs="Spectral Medium"/>
        <w:sz w:val="32"/>
        <w:szCs w:val="32"/>
        <w:lang w:bidi="he-IL"/>
      </w:rPr>
    </w:pPr>
    <w:r w:rsidRPr="003A28E4">
      <w:rPr>
        <w:rFonts w:ascii="Spectral Medium" w:eastAsia="Spectral Medium" w:hAnsi="Spectral Medium" w:cs="Spectral Medium" w:hint="cs"/>
        <w:sz w:val="36"/>
        <w:szCs w:val="36"/>
        <w:rtl/>
        <w:lang w:bidi="he-IL"/>
      </w:rPr>
    </w:r>
    <w:r w:rsidRPr="003A28E4">
      <w:rPr>
        <w:rFonts w:ascii="Spectral Medium" w:eastAsia="Spectral Medium" w:hAnsi="Spectral Medium" w:cs="Spectral Medium" w:hint="cs"/>
        <w:sz w:val="36"/>
        <w:szCs w:val="36"/>
        <w:rtl/>
        <w:lang w:bidi="he-IL"/>
      </w:rPr>
      <w:t>אמיר סובח</w:t>
    </w:r>
  </w:p>
  <w:p w:rsidR="00663A98" w14:paraId="595E89DD" w14:textId="017DED84">
    <w:pPr>
      <w:widowControl w:val="0"/>
      <w:spacing w:line="240" w:lineRule="auto"/>
      <w:jc w:val="center"/>
      <w:rPr>
        <w:rFonts w:ascii="Spectral" w:eastAsia="Spectral" w:hAnsi="Spectral" w:cs="Spectral"/>
        <w:color w:val="45818E"/>
        <w:sz w:val="20"/>
        <w:szCs w:val="20"/>
      </w:rPr>
    </w:pP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>
          <wp:extent cx="91440" cy="91440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0298831" name="image4.png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r>
      <w:fldChar w:fldCharType="begin"/>
    </w:r>
    <w:r>
      <w:instrText xml:space="preserve"> HYPERLINK "https://www.linkedin.com/in/ameer-sobih-183177110/" </w:instrText>
    </w:r>
    <w:r>
      <w:fldChar w:fldCharType="separate"/>
    </w:r>
    <w:r>
      <w:rPr>
        <w:rFonts w:ascii="Spectral" w:eastAsia="Spectral" w:hAnsi="Spectral" w:cs="Spectral"/>
        <w:color w:val="45818E"/>
        <w:sz w:val="20"/>
        <w:szCs w:val="20"/>
        <w:u w:val="single"/>
      </w:rPr>
      <w:t>LinkedIn</w:t>
    </w:r>
    <w:r>
      <w:fldChar w:fldCharType="end"/>
    </w:r>
    <w:r>
      <w:rPr>
        <w:rFonts w:ascii="Spectral" w:eastAsia="Spectral" w:hAnsi="Spectral" w:cs="Spectral"/>
        <w:sz w:val="20"/>
        <w:szCs w:val="20"/>
      </w:rPr>
      <w:t xml:space="preserve">  |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>
          <wp:extent cx="91440" cy="91440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202" name="image1.png"/>
                  <pic:cNvPicPr/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F1135">
      <w:rPr>
        <w:rFonts w:ascii="Spectral" w:eastAsia="Spectral" w:hAnsi="Spectral" w:cs="Spectral"/>
        <w:color w:val="0F0F0F"/>
        <w:sz w:val="20"/>
        <w:szCs w:val="20"/>
      </w:rPr>
      <w:t>0545302881</w:t>
    </w:r>
    <w:r w:rsidR="004F1135">
      <w:rPr>
        <w:rFonts w:ascii="Spectral" w:eastAsia="Spectral" w:hAnsi="Spectral" w:cs="Spectral"/>
        <w:sz w:val="20"/>
        <w:szCs w:val="20"/>
      </w:rPr>
      <w:t xml:space="preserve"> |</w:t>
    </w:r>
    <w:r w:rsidR="002C5AC7">
      <w:rPr>
        <w:rFonts w:ascii="Spectral" w:eastAsia="Spectral" w:hAnsi="Spectral" w:cs="Spectral"/>
        <w:sz w:val="20"/>
        <w:szCs w:val="20"/>
      </w:rPr>
      <w:t xml:space="preserve">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>
          <wp:extent cx="91440" cy="91440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138104" name="image2.png"/>
                  <pic:cNvPicPr/>
                </pic:nvPicPr>
                <pic:blipFill>
                  <a:blip xmlns:r="http://schemas.openxmlformats.org/officeDocument/2006/relationships" r:embed="rId4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r w:rsidR="004F1135">
      <w:rPr>
        <w:rFonts w:ascii="Spectral" w:eastAsia="Spectral" w:hAnsi="Spectral" w:cs="Spectral"/>
        <w:color w:val="0F0F0F"/>
        <w:sz w:val="20"/>
        <w:szCs w:val="20"/>
      </w:rPr>
      <w:t>ameersobih.dev@gmail.com</w:t>
    </w:r>
    <w:r w:rsidR="004F1135">
      <w:rPr>
        <w:rFonts w:ascii="Spectral" w:eastAsia="Spectral" w:hAnsi="Spectral" w:cs="Spectral"/>
        <w:sz w:val="20"/>
        <w:szCs w:val="20"/>
      </w:rPr>
      <w:t xml:space="preserve"> |</w:t>
    </w:r>
    <w:r>
      <w:rPr>
        <w:rFonts w:ascii="Spectral" w:eastAsia="Spectral" w:hAnsi="Spectral" w:cs="Spectral"/>
        <w:sz w:val="20"/>
        <w:szCs w:val="20"/>
      </w:rPr>
      <w:t xml:space="preserve">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>
          <wp:extent cx="100584" cy="100584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5906774" name="image3.png"/>
                  <pic:cNvPicPr/>
                </pic:nvPicPr>
                <pic:blipFill>
                  <a:blip xmlns:r="http://schemas.openxmlformats.org/officeDocument/2006/relationships" r:embed="rId5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r>
      <w:fldChar w:fldCharType="begin"/>
    </w:r>
    <w:r>
      <w:instrText xml:space="preserve"> HYPERLINK "https://github.com/AmeerSDev" </w:instrText>
    </w:r>
    <w:r>
      <w:fldChar w:fldCharType="separate"/>
    </w:r>
    <w:r>
      <w:rPr>
        <w:rFonts w:ascii="Spectral" w:eastAsia="Spectral" w:hAnsi="Spectral" w:cs="Spectral"/>
        <w:color w:val="45818E"/>
        <w:sz w:val="20"/>
        <w:szCs w:val="20"/>
        <w:u w:val="single"/>
      </w:rPr>
      <w:t>GitHub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4A14235"/>
    <w:multiLevelType w:val="hybridMultilevel"/>
    <w:tmpl w:val="B52849AC"/>
    <w:lvl w:ilvl="0">
      <w:start w:val="0"/>
      <w:numFmt w:val="bullet"/>
      <w:lvlText w:val="•"/>
      <w:lvlJc w:val="left"/>
      <w:pPr>
        <w:ind w:left="2025" w:hanging="2295"/>
      </w:pPr>
      <w:rPr>
        <w:rFonts w:ascii="Nunito" w:eastAsia="Nunito" w:hAnsi="Nunito" w:cs="Nunito" w:hint="default"/>
        <w:color w:val="1155CC"/>
        <w:sz w:val="16"/>
      </w:rPr>
    </w:lvl>
    <w:lvl w:ilvl="1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>
    <w:nsid w:val="359A2532"/>
    <w:multiLevelType w:val="hybridMultilevel"/>
    <w:tmpl w:val="75629E7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>
    <w:nsid w:val="59362C17"/>
    <w:multiLevelType w:val="hybridMultilevel"/>
    <w:tmpl w:val="72A6EBEC"/>
    <w:lvl w:ilvl="0">
      <w:start w:val="0"/>
      <w:numFmt w:val="bullet"/>
      <w:lvlText w:val="•"/>
      <w:lvlJc w:val="left"/>
      <w:pPr>
        <w:ind w:left="1755" w:hanging="2295"/>
      </w:pPr>
      <w:rPr>
        <w:rFonts w:ascii="Nunito" w:eastAsia="Nunito" w:hAnsi="Nunito" w:cs="Nunito" w:hint="default"/>
        <w:color w:val="1155CC"/>
        <w:sz w:val="16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>
    <w:nsid w:val="63075370"/>
    <w:multiLevelType w:val="hybridMultilevel"/>
    <w:tmpl w:val="54A0DE9E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A98"/>
    <w:rsid w:val="00000945"/>
    <w:rsid w:val="0000464D"/>
    <w:rsid w:val="0004410C"/>
    <w:rsid w:val="00056BB9"/>
    <w:rsid w:val="000E2275"/>
    <w:rsid w:val="0010408E"/>
    <w:rsid w:val="001222AA"/>
    <w:rsid w:val="00155494"/>
    <w:rsid w:val="00161F7A"/>
    <w:rsid w:val="001C69A2"/>
    <w:rsid w:val="001D03A2"/>
    <w:rsid w:val="001D3910"/>
    <w:rsid w:val="001F2FD7"/>
    <w:rsid w:val="001F5906"/>
    <w:rsid w:val="002031DF"/>
    <w:rsid w:val="002206BF"/>
    <w:rsid w:val="00243D7A"/>
    <w:rsid w:val="002C5AC7"/>
    <w:rsid w:val="00357205"/>
    <w:rsid w:val="00392ABA"/>
    <w:rsid w:val="003A28E4"/>
    <w:rsid w:val="004151AA"/>
    <w:rsid w:val="004353ED"/>
    <w:rsid w:val="00440612"/>
    <w:rsid w:val="004A06D0"/>
    <w:rsid w:val="004D00E2"/>
    <w:rsid w:val="004F1135"/>
    <w:rsid w:val="004F763A"/>
    <w:rsid w:val="00547961"/>
    <w:rsid w:val="00550E1F"/>
    <w:rsid w:val="00560845"/>
    <w:rsid w:val="00580071"/>
    <w:rsid w:val="005B6609"/>
    <w:rsid w:val="005D537E"/>
    <w:rsid w:val="00663A98"/>
    <w:rsid w:val="0067027D"/>
    <w:rsid w:val="00694F4F"/>
    <w:rsid w:val="006F24A3"/>
    <w:rsid w:val="006F42C3"/>
    <w:rsid w:val="006F64DA"/>
    <w:rsid w:val="006F6621"/>
    <w:rsid w:val="006F71B0"/>
    <w:rsid w:val="00723D01"/>
    <w:rsid w:val="00775508"/>
    <w:rsid w:val="0082388B"/>
    <w:rsid w:val="008524FF"/>
    <w:rsid w:val="008A6B4E"/>
    <w:rsid w:val="00927F16"/>
    <w:rsid w:val="00927F5A"/>
    <w:rsid w:val="00980B1C"/>
    <w:rsid w:val="00985A1C"/>
    <w:rsid w:val="00997CB0"/>
    <w:rsid w:val="009A01B9"/>
    <w:rsid w:val="009C2ECE"/>
    <w:rsid w:val="009E29E5"/>
    <w:rsid w:val="00A15C21"/>
    <w:rsid w:val="00A40791"/>
    <w:rsid w:val="00AA021F"/>
    <w:rsid w:val="00AA11D1"/>
    <w:rsid w:val="00AB6733"/>
    <w:rsid w:val="00AC438A"/>
    <w:rsid w:val="00AD415E"/>
    <w:rsid w:val="00B46313"/>
    <w:rsid w:val="00B91849"/>
    <w:rsid w:val="00BB68BF"/>
    <w:rsid w:val="00BC2CDB"/>
    <w:rsid w:val="00C55565"/>
    <w:rsid w:val="00C77EA9"/>
    <w:rsid w:val="00CA496C"/>
    <w:rsid w:val="00CC065B"/>
    <w:rsid w:val="00CC621F"/>
    <w:rsid w:val="00D46BFE"/>
    <w:rsid w:val="00D72B1D"/>
    <w:rsid w:val="00D92C10"/>
    <w:rsid w:val="00DF50A4"/>
    <w:rsid w:val="00E24D40"/>
    <w:rsid w:val="00EA0489"/>
    <w:rsid w:val="00EB4A0E"/>
    <w:rsid w:val="00EF3143"/>
    <w:rsid w:val="00F215A9"/>
    <w:rsid w:val="00F66F93"/>
    <w:rsid w:val="00F844EC"/>
    <w:rsid w:val="00F84823"/>
    <w:rsid w:val="00FF61FA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DD57D5C-0443-44AA-BD0C-4E2EDE16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5A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AC7"/>
  </w:style>
  <w:style w:type="paragraph" w:styleId="Footer">
    <w:name w:val="footer"/>
    <w:basedOn w:val="Normal"/>
    <w:link w:val="FooterChar"/>
    <w:uiPriority w:val="99"/>
    <w:unhideWhenUsed/>
    <w:rsid w:val="002C5A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AC7"/>
  </w:style>
  <w:style w:type="character" w:styleId="Hyperlink">
    <w:name w:val="Hyperlink"/>
    <w:basedOn w:val="DefaultParagraphFont"/>
    <w:uiPriority w:val="99"/>
    <w:unhideWhenUsed/>
    <w:rsid w:val="006F24A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F24A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496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D00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T23V6" Type="http://schemas.openxmlformats.org/officeDocument/2006/relationships/image" Target="media/SZQPSU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Ameer</dc:creator>
  <cp:lastModifiedBy>אמיר סובח</cp:lastModifiedBy>
  <cp:revision>18</cp:revision>
  <dcterms:created xsi:type="dcterms:W3CDTF">2024-05-02T08:06:00Z</dcterms:created>
  <dcterms:modified xsi:type="dcterms:W3CDTF">2024-05-02T11:33:00Z</dcterms:modified>
</cp:coreProperties>
</file>