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8.1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5350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88365"/>
                    <pic:cNvPicPr/>
                  </pic:nvPicPr>
                  <pic:blipFill>
                    <a:blip xmlns:r="http://schemas.openxmlformats.org/officeDocument/2006/relationships" r:embed="rId5QRCAJ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C7C19" w14:paraId="05E1DF3F" w14:textId="77777777">
      <w:pPr>
        <w:pStyle w:val="Heading1"/>
        <w:tabs>
          <w:tab w:val="left" w:pos="4406"/>
          <w:tab w:val="center" w:pos="5233"/>
        </w:tabs>
        <w:jc w:val="center"/>
        <w:rPr>
          <w:rFonts w:ascii="Arial" w:eastAsia="Arial" w:hAnsi="Arial" w:cs="Arial"/>
          <w:sz w:val="32"/>
          <w:szCs w:val="32"/>
          <w:u w:val="single"/>
        </w:rPr>
      </w:pPr>
      <w:r>
        <w:rPr>
          <w:rFonts w:ascii="Arial" w:eastAsia="Arial" w:hAnsi="Arial" w:cs="Arial"/>
          <w:sz w:val="32"/>
          <w:szCs w:val="32"/>
          <w:u w:val="single"/>
          <w:rtl/>
        </w:rPr>
        <w:t>אמיר פרץ</w:t>
      </w:r>
    </w:p>
    <w:p w:rsidR="009C7C19" w14:paraId="453E1C59" w14:textId="77777777">
      <w:pPr>
        <w:jc w:val="center"/>
      </w:pPr>
      <w:r>
        <w:rPr>
          <w:rtl/>
        </w:rPr>
        <w:t xml:space="preserve">מנהל </w:t>
      </w:r>
      <w:r>
        <w:rPr>
          <w:rtl/>
        </w:rPr>
        <w:t>פרוייקטים</w:t>
      </w:r>
    </w:p>
    <w:p w:rsidR="009C7C19" w14:paraId="7AD25F77" w14:textId="77777777">
      <w:pPr>
        <w:jc w:val="center"/>
        <w:rPr>
          <w:rtl/>
        </w:rPr>
      </w:pPr>
      <w:r>
        <w:rPr>
          <w:rtl/>
        </w:rPr>
        <w:t xml:space="preserve">רחוב יהודה 14, כפר </w:t>
      </w:r>
      <w:r>
        <w:rPr>
          <w:rFonts w:hint="cs"/>
          <w:rtl/>
        </w:rPr>
        <w:t>האורנים</w:t>
      </w:r>
    </w:p>
    <w:p w:rsidR="009C7C19" w14:paraId="73A54FF7" w14:textId="77777777">
      <w:pPr>
        <w:jc w:val="center"/>
      </w:pPr>
    </w:p>
    <w:p w:rsidR="009C7C19" w14:paraId="27F99AC3" w14:textId="77777777">
      <w:pPr>
        <w:jc w:val="center"/>
        <w:rPr>
          <w:b w:val="0"/>
        </w:rPr>
      </w:pPr>
      <w:r>
        <w:fldChar w:fldCharType="begin"/>
      </w:r>
      <w:r>
        <w:instrText xml:space="preserve"> HYPERLINK "mailto:Amirp59@gmail.com" </w:instrText>
      </w:r>
      <w:r>
        <w:fldChar w:fldCharType="separate"/>
      </w:r>
      <w:r>
        <w:rPr>
          <w:b w:val="0"/>
          <w:color w:val="0000FF"/>
          <w:u w:val="single"/>
        </w:rPr>
        <w:t>Amirp59@gmail.co</w:t>
      </w:r>
      <w:r>
        <w:fldChar w:fldCharType="end"/>
      </w:r>
      <w:r>
        <w:fldChar w:fldCharType="begin"/>
      </w:r>
      <w:r>
        <w:instrText xml:space="preserve"> HYPERLINK "mailto:Amirp59@gmail.com" </w:instrText>
      </w:r>
      <w:r>
        <w:fldChar w:fldCharType="separate"/>
      </w:r>
      <w:r>
        <w:rPr>
          <w:color w:val="0000FF"/>
          <w:u w:val="single"/>
        </w:rPr>
        <w:t>m</w:t>
      </w:r>
      <w:r>
        <w:fldChar w:fldCharType="end"/>
      </w:r>
    </w:p>
    <w:p w:rsidR="009C7C19" w14:paraId="2DB2F133" w14:textId="77777777">
      <w:pPr>
        <w:jc w:val="center"/>
        <w:rPr>
          <w:b w:val="0"/>
          <w:sz w:val="28"/>
          <w:szCs w:val="28"/>
        </w:rPr>
      </w:pPr>
      <w:r>
        <w:rPr>
          <w:b w:val="0"/>
          <w:sz w:val="28"/>
          <w:szCs w:val="28"/>
        </w:rPr>
        <w:t>050-8866946</w:t>
      </w:r>
    </w:p>
    <w:p w:rsidR="009C7C19" w14:paraId="44DBFA82" w14:textId="77777777">
      <w:pPr>
        <w:pStyle w:val="Heading1"/>
        <w:rPr>
          <w:rFonts w:ascii="Arial" w:eastAsia="Arial" w:hAnsi="Arial" w:cs="Arial"/>
          <w:sz w:val="22"/>
          <w:szCs w:val="22"/>
          <w:u w:val="single"/>
        </w:rPr>
      </w:pPr>
      <w:r>
        <w:rPr>
          <w:rFonts w:ascii="Arial" w:eastAsia="Arial" w:hAnsi="Arial" w:cs="Arial"/>
          <w:sz w:val="22"/>
          <w:szCs w:val="22"/>
          <w:u w:val="single"/>
          <w:rtl/>
        </w:rPr>
        <w:t xml:space="preserve">תקציר מיומנויות </w:t>
      </w:r>
    </w:p>
    <w:p w:rsidR="009C7C19" w14:paraId="462623EB" w14:textId="77777777">
      <w:pPr>
        <w:numPr>
          <w:ilvl w:val="0"/>
          <w:numId w:val="1"/>
        </w:numPr>
        <w:rPr>
          <w:b w:val="0"/>
          <w:sz w:val="22"/>
          <w:szCs w:val="22"/>
        </w:rPr>
      </w:pPr>
      <w:r>
        <w:rPr>
          <w:rFonts w:ascii="Arial" w:eastAsia="Arial" w:hAnsi="Arial" w:cs="Arial"/>
          <w:b w:val="0"/>
          <w:sz w:val="22"/>
          <w:szCs w:val="22"/>
          <w:rtl/>
        </w:rPr>
        <w:t xml:space="preserve">ניהול משא ומתן </w:t>
      </w:r>
    </w:p>
    <w:p w:rsidR="009C7C19" w14:paraId="403CCE48" w14:textId="77777777">
      <w:pPr>
        <w:numPr>
          <w:ilvl w:val="0"/>
          <w:numId w:val="1"/>
        </w:numPr>
        <w:rPr>
          <w:b w:val="0"/>
          <w:sz w:val="22"/>
          <w:szCs w:val="22"/>
        </w:rPr>
      </w:pPr>
      <w:r>
        <w:rPr>
          <w:rFonts w:ascii="Arial" w:eastAsia="Arial" w:hAnsi="Arial" w:cs="Arial"/>
          <w:b w:val="0"/>
          <w:sz w:val="22"/>
          <w:szCs w:val="22"/>
          <w:rtl/>
        </w:rPr>
        <w:t xml:space="preserve">איתור </w:t>
      </w:r>
      <w:r>
        <w:rPr>
          <w:rFonts w:ascii="Arial" w:eastAsia="Arial" w:hAnsi="Arial" w:cs="Arial"/>
          <w:b w:val="0"/>
          <w:sz w:val="22"/>
          <w:szCs w:val="22"/>
          <w:rtl/>
        </w:rPr>
        <w:t>סנרגייה</w:t>
      </w:r>
      <w:r>
        <w:rPr>
          <w:rFonts w:ascii="Arial" w:eastAsia="Arial" w:hAnsi="Arial" w:cs="Arial"/>
          <w:b w:val="0"/>
          <w:sz w:val="22"/>
          <w:szCs w:val="22"/>
          <w:rtl/>
        </w:rPr>
        <w:t xml:space="preserve"> בהוצאות והקטנת עלויות ביצוע</w:t>
      </w:r>
    </w:p>
    <w:p w:rsidR="009C7C19" w14:paraId="77C266D0" w14:textId="77777777">
      <w:pPr>
        <w:numPr>
          <w:ilvl w:val="0"/>
          <w:numId w:val="1"/>
        </w:numPr>
        <w:rPr>
          <w:b w:val="0"/>
          <w:sz w:val="22"/>
          <w:szCs w:val="22"/>
        </w:rPr>
      </w:pPr>
      <w:r>
        <w:rPr>
          <w:rFonts w:ascii="Arial" w:eastAsia="Arial" w:hAnsi="Arial" w:cs="Arial"/>
          <w:b w:val="0"/>
          <w:sz w:val="22"/>
          <w:szCs w:val="22"/>
          <w:rtl/>
        </w:rPr>
        <w:t xml:space="preserve">ניהול </w:t>
      </w:r>
      <w:r>
        <w:rPr>
          <w:rFonts w:ascii="Arial" w:eastAsia="Arial" w:hAnsi="Arial" w:cs="Arial"/>
          <w:b w:val="0"/>
          <w:sz w:val="22"/>
          <w:szCs w:val="22"/>
          <w:rtl/>
        </w:rPr>
        <w:t xml:space="preserve">תהליכי </w:t>
      </w:r>
      <w:r>
        <w:rPr>
          <w:rFonts w:ascii="Arial" w:eastAsia="Arial" w:hAnsi="Arial" w:cs="Arial"/>
          <w:b w:val="0"/>
          <w:sz w:val="22"/>
          <w:szCs w:val="22"/>
        </w:rPr>
        <w:t>RFP</w:t>
      </w:r>
      <w:r>
        <w:rPr>
          <w:rFonts w:ascii="Arial" w:eastAsia="Arial" w:hAnsi="Arial" w:cs="Arial"/>
          <w:b w:val="0"/>
          <w:sz w:val="22"/>
          <w:szCs w:val="22"/>
          <w:rtl/>
        </w:rPr>
        <w:t xml:space="preserve">  מורכבים , חוזים וניהול ספקים</w:t>
      </w:r>
    </w:p>
    <w:p w:rsidR="009C7C19" w14:paraId="77EF1E6A" w14:textId="77777777">
      <w:pPr>
        <w:numPr>
          <w:ilvl w:val="0"/>
          <w:numId w:val="1"/>
        </w:numPr>
        <w:rPr>
          <w:b w:val="0"/>
          <w:sz w:val="22"/>
          <w:szCs w:val="22"/>
        </w:rPr>
      </w:pPr>
      <w:r>
        <w:rPr>
          <w:rFonts w:ascii="Arial" w:eastAsia="Arial" w:hAnsi="Arial" w:cs="Arial"/>
          <w:b w:val="0"/>
          <w:sz w:val="22"/>
          <w:szCs w:val="22"/>
          <w:rtl/>
        </w:rPr>
        <w:t>תודעת שרות גבוהה</w:t>
      </w:r>
    </w:p>
    <w:p w:rsidR="009C7C19" w14:paraId="2B6EB53B" w14:textId="77777777">
      <w:pPr>
        <w:numPr>
          <w:ilvl w:val="0"/>
          <w:numId w:val="1"/>
        </w:numPr>
        <w:rPr>
          <w:b w:val="0"/>
          <w:sz w:val="22"/>
          <w:szCs w:val="22"/>
        </w:rPr>
      </w:pPr>
      <w:r>
        <w:rPr>
          <w:rFonts w:ascii="Arial" w:eastAsia="Arial" w:hAnsi="Arial" w:cs="Arial"/>
          <w:b w:val="0"/>
          <w:sz w:val="22"/>
          <w:szCs w:val="22"/>
          <w:rtl/>
        </w:rPr>
        <w:t>יחסי אנוש ומיומנות ארגונית גבוהה</w:t>
      </w:r>
    </w:p>
    <w:p w:rsidR="009C7C19" w14:paraId="512B617D" w14:textId="77777777">
      <w:pPr>
        <w:numPr>
          <w:ilvl w:val="0"/>
          <w:numId w:val="1"/>
        </w:numPr>
        <w:rPr>
          <w:b w:val="0"/>
          <w:sz w:val="22"/>
          <w:szCs w:val="22"/>
        </w:rPr>
      </w:pPr>
      <w:r>
        <w:rPr>
          <w:rFonts w:ascii="Arial" w:eastAsia="Arial" w:hAnsi="Arial" w:cs="Arial"/>
          <w:b w:val="0"/>
          <w:sz w:val="22"/>
          <w:szCs w:val="22"/>
          <w:rtl/>
        </w:rPr>
        <w:t xml:space="preserve">יוזמה, יצירתיות  ויכולת למידה עצמית </w:t>
      </w:r>
    </w:p>
    <w:p w:rsidR="009C7C19" w14:paraId="0847D613" w14:textId="3B3CD9BB">
      <w:pPr>
        <w:numPr>
          <w:ilvl w:val="0"/>
          <w:numId w:val="1"/>
        </w:numPr>
        <w:rPr>
          <w:b w:val="0"/>
          <w:sz w:val="22"/>
          <w:szCs w:val="22"/>
        </w:rPr>
      </w:pPr>
      <w:r>
        <w:rPr>
          <w:rFonts w:ascii="Arial" w:eastAsia="Arial" w:hAnsi="Arial" w:cs="Arial"/>
          <w:b w:val="0"/>
          <w:sz w:val="22"/>
          <w:szCs w:val="22"/>
          <w:rtl/>
        </w:rPr>
        <w:t>יכולת הפעלת צוותי עבודה מגוונים ומורכבים.</w:t>
      </w:r>
    </w:p>
    <w:p w:rsidR="00E923FC" w:rsidP="00E923FC" w14:paraId="2879A890" w14:textId="77777777">
      <w:pPr>
        <w:ind w:left="720"/>
        <w:rPr>
          <w:b w:val="0"/>
          <w:sz w:val="22"/>
          <w:szCs w:val="22"/>
        </w:rPr>
      </w:pPr>
    </w:p>
    <w:p w:rsidR="009C7C19" w14:paraId="46EC4C53" w14:textId="5E4456AE">
      <w:pPr>
        <w:pStyle w:val="Heading2"/>
        <w:jc w:val="both"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>ניסיון מקצועי</w:t>
      </w:r>
    </w:p>
    <w:p w:rsidR="00E923FC" w:rsidRPr="00E923FC" w:rsidP="00E923FC" w14:paraId="7EBE3E27" w14:textId="77777777">
      <w:pPr>
        <w:pStyle w:val="1"/>
        <w:rPr>
          <w:rFonts w:eastAsia="Arial"/>
          <w:rtl/>
        </w:rPr>
      </w:pPr>
    </w:p>
    <w:p w:rsidR="00E923FC" w:rsidP="00E923FC" w14:paraId="6D436973" w14:textId="2662E6CC">
      <w:pPr>
        <w:pStyle w:val="1"/>
        <w:rPr>
          <w:rFonts w:eastAsia="Arial"/>
          <w:rtl/>
        </w:rPr>
      </w:pPr>
      <w:r>
        <w:rPr>
          <w:rFonts w:eastAsia="Arial" w:hint="cs"/>
          <w:rtl/>
        </w:rPr>
        <w:t xml:space="preserve">2022-היום         מנהל </w:t>
      </w:r>
      <w:r>
        <w:rPr>
          <w:rFonts w:eastAsia="Arial" w:hint="cs"/>
          <w:rtl/>
        </w:rPr>
        <w:t>אלקטרומכניקה</w:t>
      </w:r>
      <w:r>
        <w:rPr>
          <w:rFonts w:eastAsia="Arial" w:hint="cs"/>
          <w:rtl/>
        </w:rPr>
        <w:t xml:space="preserve"> בתחום החשמל בחברה קבלנית לעבודות עפר (</w:t>
      </w:r>
      <w:r>
        <w:rPr>
          <w:rFonts w:eastAsia="Arial" w:hint="cs"/>
          <w:rtl/>
        </w:rPr>
        <w:t>רחמני.ד</w:t>
      </w:r>
      <w:r>
        <w:rPr>
          <w:rFonts w:eastAsia="Arial" w:hint="cs"/>
          <w:rtl/>
        </w:rPr>
        <w:t>)</w:t>
      </w:r>
    </w:p>
    <w:p w:rsidR="00E923FC" w:rsidRPr="00E923FC" w:rsidP="00E923FC" w14:paraId="596110D8" w14:textId="77777777">
      <w:pPr>
        <w:pStyle w:val="1"/>
        <w:rPr>
          <w:rFonts w:eastAsia="Arial"/>
        </w:rPr>
      </w:pPr>
    </w:p>
    <w:p w:rsidR="009C7C19" w14:paraId="7238F98B" w14:textId="7F13B149">
      <w:r>
        <w:rPr>
          <w:rFonts w:hint="cs"/>
          <w:sz w:val="22"/>
          <w:szCs w:val="22"/>
          <w:rtl/>
        </w:rPr>
        <w:t>2022</w:t>
      </w:r>
      <w:r>
        <w:rPr>
          <w:sz w:val="22"/>
          <w:szCs w:val="22"/>
          <w:rtl/>
        </w:rPr>
        <w:t>-201</w:t>
      </w:r>
      <w:r>
        <w:rPr>
          <w:sz w:val="22"/>
          <w:szCs w:val="22"/>
          <w:rtl/>
        </w:rPr>
        <w:t>8</w:t>
      </w:r>
      <w:r>
        <w:tab/>
      </w:r>
      <w:r>
        <w:rPr>
          <w:sz w:val="22"/>
          <w:szCs w:val="22"/>
          <w:rtl/>
        </w:rPr>
        <w:t xml:space="preserve">מנהל פרויקטים משולבים (חשמל ,אינסטלציה ומיזוג) בחברת </w:t>
      </w:r>
      <w:r>
        <w:rPr>
          <w:sz w:val="22"/>
          <w:szCs w:val="22"/>
          <w:rtl/>
        </w:rPr>
        <w:t>מנולי</w:t>
      </w:r>
      <w:r>
        <w:rPr>
          <w:rFonts w:hint="cs"/>
          <w:sz w:val="22"/>
          <w:szCs w:val="22"/>
          <w:rtl/>
        </w:rPr>
        <w:t>ד</w:t>
      </w:r>
      <w:r>
        <w:rPr>
          <w:sz w:val="22"/>
          <w:szCs w:val="22"/>
          <w:rtl/>
        </w:rPr>
        <w:t>–חרות.</w:t>
      </w:r>
    </w:p>
    <w:p w:rsidR="009C7C19" w14:paraId="0ECA5132" w14:textId="77777777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b w:val="0"/>
          <w:color w:val="000000"/>
          <w:sz w:val="20"/>
          <w:szCs w:val="20"/>
        </w:rPr>
      </w:pPr>
      <w:r>
        <w:rPr>
          <w:rFonts w:ascii="Arial" w:eastAsia="Arial" w:hAnsi="Arial" w:cs="Arial"/>
          <w:b w:val="0"/>
          <w:color w:val="000000"/>
          <w:sz w:val="20"/>
          <w:szCs w:val="20"/>
          <w:rtl/>
        </w:rPr>
        <w:t>עבודה מול יועצי חשמל אינסטלציה ומיזוג.</w:t>
      </w:r>
    </w:p>
    <w:p w:rsidR="009C7C19" w14:paraId="02999CD8" w14:textId="77777777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b w:val="0"/>
          <w:color w:val="000000"/>
          <w:sz w:val="20"/>
          <w:szCs w:val="20"/>
        </w:rPr>
      </w:pPr>
      <w:r>
        <w:rPr>
          <w:rFonts w:ascii="Arial" w:eastAsia="Arial" w:hAnsi="Arial" w:cs="Arial"/>
          <w:b w:val="0"/>
          <w:color w:val="000000"/>
          <w:sz w:val="20"/>
          <w:szCs w:val="20"/>
          <w:rtl/>
        </w:rPr>
        <w:t>עבודה מול קבלני חשמל אינסטלציה ומיזוג בפרויקט ולקוחות סופיים.</w:t>
      </w:r>
    </w:p>
    <w:p w:rsidR="009C7C19" w14:paraId="5A22CE5A" w14:textId="77777777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b w:val="0"/>
          <w:color w:val="000000"/>
          <w:sz w:val="20"/>
          <w:szCs w:val="20"/>
        </w:rPr>
      </w:pPr>
      <w:r>
        <w:rPr>
          <w:rFonts w:ascii="Arial" w:eastAsia="Arial" w:hAnsi="Arial" w:cs="Arial"/>
          <w:b w:val="0"/>
          <w:color w:val="000000"/>
          <w:sz w:val="20"/>
          <w:szCs w:val="20"/>
          <w:rtl/>
        </w:rPr>
        <w:t>תמחור חריגים והגדלת נפח הפרויקט</w:t>
      </w:r>
    </w:p>
    <w:p w:rsidR="009C7C19" w14:paraId="04534245" w14:textId="77777777">
      <w:r>
        <w:rPr>
          <w:sz w:val="22"/>
          <w:szCs w:val="22"/>
        </w:rPr>
        <w:t xml:space="preserve">     2016-2018</w:t>
      </w:r>
      <w:r>
        <w:tab/>
      </w:r>
      <w:r>
        <w:rPr>
          <w:sz w:val="22"/>
          <w:szCs w:val="22"/>
          <w:rtl/>
        </w:rPr>
        <w:t>מנהל ת</w:t>
      </w:r>
      <w:r>
        <w:rPr>
          <w:rFonts w:hint="cs"/>
          <w:sz w:val="22"/>
          <w:szCs w:val="22"/>
          <w:rtl/>
        </w:rPr>
        <w:t>י</w:t>
      </w:r>
      <w:r>
        <w:rPr>
          <w:sz w:val="22"/>
          <w:szCs w:val="22"/>
          <w:rtl/>
        </w:rPr>
        <w:t xml:space="preserve">קי לקוחות בחברת </w:t>
      </w:r>
      <w:r>
        <w:rPr>
          <w:sz w:val="22"/>
          <w:szCs w:val="22"/>
          <w:rtl/>
        </w:rPr>
        <w:t>גמטרוניק</w:t>
      </w:r>
      <w:r>
        <w:rPr>
          <w:sz w:val="22"/>
          <w:szCs w:val="22"/>
          <w:rtl/>
        </w:rPr>
        <w:t xml:space="preserve"> (</w:t>
      </w:r>
      <w:r>
        <w:rPr>
          <w:sz w:val="22"/>
          <w:szCs w:val="22"/>
          <w:rtl/>
        </w:rPr>
        <w:t>סולאראיג</w:t>
      </w:r>
      <w:r>
        <w:rPr>
          <w:sz w:val="22"/>
          <w:szCs w:val="22"/>
          <w:rtl/>
        </w:rPr>
        <w:t>')</w:t>
      </w:r>
    </w:p>
    <w:p w:rsidR="009C7C19" w14:paraId="092206F2" w14:textId="77777777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b w:val="0"/>
          <w:color w:val="000000"/>
          <w:sz w:val="20"/>
          <w:szCs w:val="20"/>
        </w:rPr>
      </w:pPr>
      <w:bookmarkStart w:id="0" w:name="_gjdgxs" w:colFirst="0" w:colLast="0"/>
      <w:bookmarkEnd w:id="0"/>
      <w:r>
        <w:rPr>
          <w:rFonts w:ascii="Arial" w:eastAsia="Arial" w:hAnsi="Arial" w:cs="Arial"/>
          <w:b w:val="0"/>
          <w:color w:val="000000"/>
          <w:sz w:val="20"/>
          <w:szCs w:val="20"/>
          <w:rtl/>
        </w:rPr>
        <w:t>עבודה מול יועצי חשמל באפיון המוצר.</w:t>
      </w:r>
    </w:p>
    <w:p w:rsidR="009C7C19" w14:paraId="79711607" w14:textId="77777777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b w:val="0"/>
          <w:color w:val="000000"/>
          <w:sz w:val="20"/>
          <w:szCs w:val="20"/>
        </w:rPr>
      </w:pPr>
      <w:r>
        <w:rPr>
          <w:rFonts w:ascii="Arial" w:eastAsia="Arial" w:hAnsi="Arial" w:cs="Arial"/>
          <w:b w:val="0"/>
          <w:color w:val="000000"/>
          <w:sz w:val="20"/>
          <w:szCs w:val="20"/>
          <w:rtl/>
        </w:rPr>
        <w:t xml:space="preserve">עבודה מול </w:t>
      </w:r>
      <w:r>
        <w:rPr>
          <w:rFonts w:ascii="Arial" w:eastAsia="Arial" w:hAnsi="Arial" w:cs="Arial"/>
          <w:b w:val="0"/>
          <w:color w:val="000000"/>
          <w:sz w:val="20"/>
          <w:szCs w:val="20"/>
          <w:rtl/>
        </w:rPr>
        <w:t xml:space="preserve">קבלני חשמל ולקוחות </w:t>
      </w:r>
      <w:r>
        <w:rPr>
          <w:rFonts w:ascii="Arial" w:eastAsia="Arial" w:hAnsi="Arial" w:cs="Arial" w:hint="cs"/>
          <w:b w:val="0"/>
          <w:color w:val="000000"/>
          <w:sz w:val="20"/>
          <w:szCs w:val="20"/>
          <w:rtl/>
        </w:rPr>
        <w:t>סופיים.</w:t>
      </w:r>
    </w:p>
    <w:p w:rsidR="009C7C19" w14:paraId="0266F984" w14:textId="77777777">
      <w:pPr>
        <w:rPr>
          <w:sz w:val="22"/>
          <w:szCs w:val="22"/>
        </w:rPr>
      </w:pPr>
      <w:r>
        <w:rPr>
          <w:sz w:val="22"/>
          <w:szCs w:val="22"/>
          <w:rtl/>
        </w:rPr>
        <w:t xml:space="preserve">2014-2016    תמחירן חשמל בחברת אינטר </w:t>
      </w:r>
      <w:r>
        <w:rPr>
          <w:sz w:val="22"/>
          <w:szCs w:val="22"/>
          <w:rtl/>
        </w:rPr>
        <w:t>אלקטריק</w:t>
      </w:r>
    </w:p>
    <w:p w:rsidR="009C7C19" w14:paraId="437EF0E1" w14:textId="77777777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b w:val="0"/>
          <w:color w:val="000000"/>
          <w:sz w:val="22"/>
          <w:szCs w:val="22"/>
        </w:rPr>
      </w:pPr>
      <w:r>
        <w:rPr>
          <w:rFonts w:ascii="Arial" w:eastAsia="Arial" w:hAnsi="Arial" w:cs="Arial"/>
          <w:b w:val="0"/>
          <w:color w:val="000000"/>
          <w:sz w:val="20"/>
          <w:szCs w:val="20"/>
          <w:rtl/>
        </w:rPr>
        <w:t xml:space="preserve">ניהול מערך תמחור המכרזים בחשמל  ואחראי להגשת המכרזים וניהול משא </w:t>
      </w:r>
      <w:r>
        <w:rPr>
          <w:rFonts w:ascii="Arial" w:eastAsia="Arial" w:hAnsi="Arial" w:cs="Arial" w:hint="cs"/>
          <w:b w:val="0"/>
          <w:color w:val="000000"/>
          <w:sz w:val="20"/>
          <w:szCs w:val="20"/>
          <w:rtl/>
        </w:rPr>
        <w:t>ו</w:t>
      </w:r>
      <w:r>
        <w:rPr>
          <w:rFonts w:ascii="Arial" w:eastAsia="Arial" w:hAnsi="Arial" w:cs="Arial"/>
          <w:b w:val="0"/>
          <w:color w:val="000000"/>
          <w:sz w:val="20"/>
          <w:szCs w:val="20"/>
          <w:rtl/>
        </w:rPr>
        <w:t>מתן לאחר הגשת המכרז וקבלת העבודה.</w:t>
      </w:r>
    </w:p>
    <w:p w:rsidR="009C7C19" w14:paraId="77EBBCDB" w14:textId="77777777">
      <w:pPr>
        <w:rPr>
          <w:rFonts w:ascii="Arial" w:eastAsia="Arial" w:hAnsi="Arial" w:cs="Arial"/>
          <w:b w:val="0"/>
          <w:color w:val="000000"/>
          <w:sz w:val="22"/>
          <w:szCs w:val="22"/>
        </w:rPr>
      </w:pPr>
      <w:r>
        <w:rPr>
          <w:rFonts w:ascii="Arial" w:eastAsia="Arial" w:hAnsi="Arial" w:cs="Arial"/>
          <w:b w:val="0"/>
          <w:sz w:val="22"/>
          <w:szCs w:val="22"/>
        </w:rPr>
        <w:t>-</w:t>
      </w:r>
      <w:r>
        <w:rPr>
          <w:rFonts w:ascii="Arial" w:eastAsia="Arial" w:hAnsi="Arial" w:cs="Arial"/>
          <w:b w:val="0"/>
          <w:sz w:val="22"/>
          <w:szCs w:val="22"/>
        </w:rPr>
        <w:t>201</w:t>
      </w:r>
      <w:r>
        <w:rPr>
          <w:rFonts w:ascii="Arial" w:eastAsia="Arial" w:hAnsi="Arial" w:cs="Arial"/>
          <w:b w:val="0"/>
          <w:sz w:val="22"/>
          <w:szCs w:val="22"/>
        </w:rPr>
        <w:t>4</w:t>
      </w:r>
      <w:r>
        <w:rPr>
          <w:rFonts w:ascii="Arial" w:eastAsia="Arial" w:hAnsi="Arial" w:cs="Arial"/>
          <w:b w:val="0"/>
          <w:color w:val="000000"/>
          <w:sz w:val="22"/>
          <w:szCs w:val="22"/>
          <w:rtl/>
        </w:rPr>
        <w:t>2010</w:t>
      </w:r>
      <w:r>
        <w:rPr>
          <w:rFonts w:ascii="Arial" w:eastAsia="Arial" w:hAnsi="Arial" w:cs="Arial"/>
          <w:b w:val="0"/>
          <w:color w:val="000000"/>
          <w:sz w:val="22"/>
          <w:szCs w:val="22"/>
          <w:rtl/>
        </w:rPr>
        <w:tab/>
      </w:r>
      <w:r>
        <w:rPr>
          <w:rFonts w:ascii="Arial" w:eastAsia="Arial" w:hAnsi="Arial" w:cs="Arial" w:hint="cs"/>
          <w:b w:val="0"/>
          <w:color w:val="000000"/>
          <w:sz w:val="22"/>
          <w:szCs w:val="22"/>
          <w:rtl/>
        </w:rPr>
        <w:t>מנ</w:t>
      </w:r>
      <w:r>
        <w:rPr>
          <w:rFonts w:ascii="Arial" w:eastAsia="Arial" w:hAnsi="Arial" w:cs="Arial"/>
          <w:b w:val="0"/>
          <w:color w:val="000000"/>
          <w:sz w:val="22"/>
          <w:szCs w:val="22"/>
          <w:rtl/>
        </w:rPr>
        <w:t>הל פעילות בחברת "אלקטרה "</w:t>
      </w:r>
      <w:r>
        <w:rPr>
          <w:rFonts w:ascii="Arial" w:eastAsia="Arial" w:hAnsi="Arial" w:cs="Arial"/>
          <w:b w:val="0"/>
          <w:color w:val="000000"/>
          <w:sz w:val="22"/>
          <w:szCs w:val="22"/>
        </w:rPr>
        <w:t>FM</w:t>
      </w:r>
      <w:r>
        <w:rPr>
          <w:rFonts w:ascii="Arial" w:eastAsia="Arial" w:hAnsi="Arial" w:cs="Arial"/>
          <w:b w:val="0"/>
          <w:color w:val="000000"/>
          <w:sz w:val="22"/>
          <w:szCs w:val="22"/>
          <w:rtl/>
        </w:rPr>
        <w:t xml:space="preserve"> </w:t>
      </w:r>
    </w:p>
    <w:p w:rsidR="009C7C19" w14:paraId="29B91B97" w14:textId="77777777">
      <w:pPr>
        <w:rPr>
          <w:rFonts w:ascii="Arial" w:eastAsia="Arial" w:hAnsi="Arial" w:cs="Arial"/>
          <w:b w:val="0"/>
          <w:color w:val="000000"/>
          <w:sz w:val="20"/>
          <w:szCs w:val="20"/>
        </w:rPr>
      </w:pPr>
      <w:r>
        <w:rPr>
          <w:rFonts w:ascii="Arial" w:eastAsia="Arial" w:hAnsi="Arial" w:cs="Arial"/>
          <w:b w:val="0"/>
          <w:color w:val="000000"/>
          <w:sz w:val="20"/>
          <w:szCs w:val="20"/>
          <w:rtl/>
        </w:rPr>
        <w:t xml:space="preserve">                </w:t>
      </w:r>
      <w:r>
        <w:rPr>
          <w:rFonts w:ascii="Arial" w:eastAsia="Arial" w:hAnsi="Arial" w:cs="Arial"/>
          <w:b w:val="0"/>
          <w:color w:val="000000"/>
          <w:sz w:val="20"/>
          <w:szCs w:val="20"/>
          <w:rtl/>
        </w:rPr>
        <w:t xml:space="preserve">             </w:t>
      </w:r>
      <w:r>
        <w:rPr>
          <w:rFonts w:ascii="Arial" w:eastAsia="Arial" w:hAnsi="Arial" w:cs="Arial"/>
          <w:b w:val="0"/>
          <w:color w:val="000000"/>
          <w:sz w:val="20"/>
          <w:szCs w:val="20"/>
          <w:rtl/>
        </w:rPr>
        <w:t xml:space="preserve">ניהול מערך </w:t>
      </w:r>
      <w:r>
        <w:rPr>
          <w:rFonts w:ascii="Arial" w:eastAsia="Arial" w:hAnsi="Arial" w:cs="Arial"/>
          <w:b w:val="0"/>
          <w:color w:val="000000"/>
          <w:sz w:val="20"/>
          <w:szCs w:val="20"/>
          <w:rtl/>
        </w:rPr>
        <w:t>פעילויות מול חברת "</w:t>
      </w:r>
      <w:r>
        <w:rPr>
          <w:rFonts w:ascii="Arial" w:eastAsia="Arial" w:hAnsi="Arial" w:cs="Arial"/>
          <w:b w:val="0"/>
          <w:color w:val="000000"/>
          <w:sz w:val="20"/>
          <w:szCs w:val="20"/>
          <w:rtl/>
        </w:rPr>
        <w:t>בטר</w:t>
      </w:r>
      <w:r>
        <w:rPr>
          <w:rFonts w:ascii="Arial" w:eastAsia="Arial" w:hAnsi="Arial" w:cs="Arial"/>
          <w:b w:val="0"/>
          <w:color w:val="000000"/>
          <w:sz w:val="20"/>
          <w:szCs w:val="20"/>
          <w:rtl/>
        </w:rPr>
        <w:t xml:space="preserve"> פלייס". ניהול מערך הפעילות מול בנק הפועלים באזור המרכז.</w:t>
      </w:r>
    </w:p>
    <w:p w:rsidR="009C7C19" w14:paraId="3D64376A" w14:textId="77777777">
      <w:pPr>
        <w:numPr>
          <w:ilvl w:val="0"/>
          <w:numId w:val="5"/>
        </w:numPr>
        <w:ind w:firstLine="1008"/>
        <w:rPr>
          <w:b w:val="0"/>
          <w:color w:val="000000"/>
          <w:sz w:val="20"/>
          <w:szCs w:val="20"/>
        </w:rPr>
      </w:pPr>
      <w:r>
        <w:rPr>
          <w:rFonts w:ascii="Arial" w:eastAsia="Arial" w:hAnsi="Arial" w:cs="Arial"/>
          <w:b w:val="0"/>
          <w:color w:val="000000"/>
          <w:sz w:val="20"/>
          <w:szCs w:val="20"/>
          <w:rtl/>
        </w:rPr>
        <w:t>הקמת מערך וניהול התחזוקה המונעת והשבר מול גורמים שונים "</w:t>
      </w:r>
      <w:r>
        <w:rPr>
          <w:rFonts w:ascii="Arial" w:eastAsia="Arial" w:hAnsi="Arial" w:cs="Arial"/>
          <w:b w:val="0"/>
          <w:color w:val="000000"/>
          <w:sz w:val="20"/>
          <w:szCs w:val="20"/>
          <w:rtl/>
        </w:rPr>
        <w:t>בבטר</w:t>
      </w:r>
      <w:r>
        <w:rPr>
          <w:rFonts w:ascii="Arial" w:eastAsia="Arial" w:hAnsi="Arial" w:cs="Arial"/>
          <w:b w:val="0"/>
          <w:color w:val="000000"/>
          <w:sz w:val="20"/>
          <w:szCs w:val="20"/>
          <w:rtl/>
        </w:rPr>
        <w:t xml:space="preserve"> פלייס", על פי </w:t>
      </w:r>
      <w:r>
        <w:rPr>
          <w:rFonts w:ascii="Arial" w:eastAsia="Arial" w:hAnsi="Arial" w:cs="Arial"/>
          <w:b w:val="0"/>
          <w:color w:val="000000"/>
          <w:sz w:val="20"/>
          <w:szCs w:val="20"/>
        </w:rPr>
        <w:t>SLA</w:t>
      </w:r>
    </w:p>
    <w:p w:rsidR="009C7C19" w14:paraId="48AEA2E4" w14:textId="77777777">
      <w:pPr>
        <w:numPr>
          <w:ilvl w:val="0"/>
          <w:numId w:val="5"/>
        </w:numPr>
        <w:ind w:firstLine="1008"/>
        <w:rPr>
          <w:b w:val="0"/>
          <w:color w:val="000000"/>
          <w:sz w:val="20"/>
          <w:szCs w:val="20"/>
        </w:rPr>
      </w:pPr>
      <w:r>
        <w:rPr>
          <w:rFonts w:ascii="Arial" w:eastAsia="Arial" w:hAnsi="Arial" w:cs="Arial"/>
          <w:b w:val="0"/>
          <w:color w:val="000000"/>
          <w:sz w:val="20"/>
          <w:szCs w:val="20"/>
          <w:rtl/>
        </w:rPr>
        <w:t xml:space="preserve"> ניהול מערך מיקור החוץ של תחזוקת סנפי הבנק ומערך הטעינה של </w:t>
      </w:r>
      <w:r>
        <w:rPr>
          <w:rFonts w:ascii="Arial" w:eastAsia="Arial" w:hAnsi="Arial" w:cs="Arial" w:hint="cs"/>
          <w:b w:val="0"/>
          <w:color w:val="000000"/>
          <w:sz w:val="20"/>
          <w:szCs w:val="20"/>
          <w:rtl/>
        </w:rPr>
        <w:t>בטר</w:t>
      </w:r>
      <w:r>
        <w:rPr>
          <w:rFonts w:ascii="Arial" w:eastAsia="Arial" w:hAnsi="Arial" w:cs="Arial" w:hint="cs"/>
          <w:b w:val="0"/>
          <w:color w:val="000000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b w:val="0"/>
          <w:color w:val="000000"/>
          <w:sz w:val="20"/>
          <w:szCs w:val="20"/>
          <w:rtl/>
        </w:rPr>
        <w:t xml:space="preserve">פלייס. </w:t>
      </w:r>
    </w:p>
    <w:p w:rsidR="009C7C19" w14:paraId="6EABE64F" w14:textId="77777777">
      <w:pPr>
        <w:numPr>
          <w:ilvl w:val="0"/>
          <w:numId w:val="5"/>
        </w:numPr>
        <w:ind w:firstLine="1008"/>
        <w:rPr>
          <w:b w:val="0"/>
          <w:color w:val="000000"/>
          <w:sz w:val="20"/>
          <w:szCs w:val="20"/>
        </w:rPr>
      </w:pPr>
      <w:r>
        <w:rPr>
          <w:rFonts w:ascii="Arial" w:eastAsia="Arial" w:hAnsi="Arial" w:cs="Arial"/>
          <w:b w:val="0"/>
          <w:color w:val="000000"/>
          <w:sz w:val="20"/>
          <w:szCs w:val="20"/>
          <w:rtl/>
        </w:rPr>
        <w:t xml:space="preserve">הקמת מערך תחזוקת שבר </w:t>
      </w:r>
      <w:r>
        <w:rPr>
          <w:rFonts w:ascii="Arial" w:eastAsia="Arial" w:hAnsi="Arial" w:cs="Arial"/>
          <w:b w:val="0"/>
          <w:color w:val="000000"/>
          <w:sz w:val="20"/>
          <w:szCs w:val="20"/>
          <w:rtl/>
        </w:rPr>
        <w:t xml:space="preserve">אחזקה מונעת </w:t>
      </w:r>
      <w:r>
        <w:rPr>
          <w:rFonts w:ascii="Arial" w:eastAsia="Arial" w:hAnsi="Arial" w:cs="Arial"/>
          <w:b w:val="0"/>
          <w:color w:val="000000"/>
          <w:sz w:val="20"/>
          <w:szCs w:val="20"/>
          <w:rtl/>
        </w:rPr>
        <w:t>ותחזוקנית</w:t>
      </w:r>
      <w:r>
        <w:rPr>
          <w:rFonts w:ascii="Arial" w:eastAsia="Arial" w:hAnsi="Arial" w:cs="Arial"/>
          <w:b w:val="0"/>
          <w:color w:val="000000"/>
          <w:sz w:val="20"/>
          <w:szCs w:val="20"/>
          <w:rtl/>
        </w:rPr>
        <w:t xml:space="preserve">, על פי </w:t>
      </w:r>
      <w:r>
        <w:rPr>
          <w:rFonts w:ascii="Arial" w:eastAsia="Arial" w:hAnsi="Arial" w:cs="Arial"/>
          <w:b w:val="0"/>
          <w:color w:val="000000"/>
          <w:sz w:val="20"/>
          <w:szCs w:val="20"/>
        </w:rPr>
        <w:t>SLA</w:t>
      </w:r>
      <w:r>
        <w:rPr>
          <w:rFonts w:ascii="Arial" w:eastAsia="Arial" w:hAnsi="Arial" w:cs="Arial"/>
          <w:b w:val="0"/>
          <w:color w:val="000000"/>
          <w:sz w:val="20"/>
          <w:szCs w:val="20"/>
          <w:rtl/>
        </w:rPr>
        <w:t xml:space="preserve"> .</w:t>
      </w:r>
    </w:p>
    <w:p w:rsidR="009C7C19" w14:paraId="53AF4A9A" w14:textId="77777777">
      <w:pPr>
        <w:ind w:left="1303"/>
        <w:rPr>
          <w:rFonts w:ascii="Arial" w:eastAsia="Arial" w:hAnsi="Arial" w:cs="Arial"/>
          <w:b w:val="0"/>
          <w:color w:val="000000"/>
          <w:sz w:val="20"/>
          <w:szCs w:val="20"/>
        </w:rPr>
      </w:pPr>
      <w:r>
        <w:rPr>
          <w:rFonts w:ascii="Arial" w:eastAsia="Arial" w:hAnsi="Arial" w:cs="Arial"/>
          <w:b w:val="0"/>
          <w:color w:val="000000"/>
          <w:sz w:val="20"/>
          <w:szCs w:val="20"/>
          <w:rtl/>
        </w:rPr>
        <w:t>התפקיד כולל</w:t>
      </w:r>
    </w:p>
    <w:p w:rsidR="009C7C19" w14:paraId="06CDD0FD" w14:textId="77777777">
      <w:pPr>
        <w:numPr>
          <w:ilvl w:val="0"/>
          <w:numId w:val="2"/>
        </w:numPr>
        <w:ind w:firstLine="1008"/>
        <w:rPr>
          <w:b w:val="0"/>
          <w:color w:val="000000"/>
          <w:sz w:val="20"/>
          <w:szCs w:val="20"/>
        </w:rPr>
      </w:pPr>
      <w:r>
        <w:rPr>
          <w:rFonts w:ascii="Arial" w:eastAsia="Arial" w:hAnsi="Arial" w:cs="Arial"/>
          <w:b w:val="0"/>
          <w:color w:val="000000"/>
          <w:sz w:val="20"/>
          <w:szCs w:val="20"/>
          <w:rtl/>
        </w:rPr>
        <w:t>ניהל בעלי מקצוע שונים בתחומים שונים (</w:t>
      </w:r>
      <w:r>
        <w:rPr>
          <w:rFonts w:ascii="Arial" w:eastAsia="Arial" w:hAnsi="Arial" w:cs="Arial"/>
          <w:b w:val="0"/>
          <w:color w:val="000000"/>
          <w:sz w:val="20"/>
          <w:szCs w:val="20"/>
          <w:rtl/>
        </w:rPr>
        <w:t>חשמל,מיזוג.ואחזקה</w:t>
      </w:r>
      <w:r>
        <w:rPr>
          <w:rFonts w:ascii="Arial" w:eastAsia="Arial" w:hAnsi="Arial" w:cs="Arial"/>
          <w:b w:val="0"/>
          <w:color w:val="000000"/>
          <w:sz w:val="20"/>
          <w:szCs w:val="20"/>
          <w:rtl/>
        </w:rPr>
        <w:t xml:space="preserve"> שוטפת).</w:t>
      </w:r>
    </w:p>
    <w:p w:rsidR="009C7C19" w14:paraId="20D721A0" w14:textId="77777777">
      <w:pPr>
        <w:numPr>
          <w:ilvl w:val="0"/>
          <w:numId w:val="2"/>
        </w:numPr>
        <w:ind w:firstLine="1008"/>
        <w:rPr>
          <w:b w:val="0"/>
          <w:color w:val="000000"/>
          <w:sz w:val="20"/>
          <w:szCs w:val="20"/>
        </w:rPr>
      </w:pPr>
      <w:r>
        <w:rPr>
          <w:rFonts w:ascii="Arial" w:eastAsia="Arial" w:hAnsi="Arial" w:cs="Arial"/>
          <w:b w:val="0"/>
          <w:color w:val="000000"/>
          <w:sz w:val="20"/>
          <w:szCs w:val="20"/>
          <w:rtl/>
        </w:rPr>
        <w:t xml:space="preserve">מתן מענה ל </w:t>
      </w:r>
      <w:r>
        <w:rPr>
          <w:rFonts w:ascii="Arial" w:eastAsia="Arial" w:hAnsi="Arial" w:cs="Arial"/>
          <w:b w:val="0"/>
          <w:color w:val="000000"/>
          <w:sz w:val="20"/>
          <w:szCs w:val="20"/>
        </w:rPr>
        <w:t>SLA</w:t>
      </w:r>
      <w:r>
        <w:rPr>
          <w:rFonts w:ascii="Arial" w:eastAsia="Arial" w:hAnsi="Arial" w:cs="Arial"/>
          <w:b w:val="0"/>
          <w:color w:val="000000"/>
          <w:sz w:val="20"/>
          <w:szCs w:val="20"/>
          <w:rtl/>
        </w:rPr>
        <w:t xml:space="preserve"> קשוח ופתרונות מידיים לתפעול שוטף ויום יומי של סניפי הבנק ומערך האחזקה של </w:t>
      </w:r>
      <w:r>
        <w:rPr>
          <w:rFonts w:ascii="Arial" w:eastAsia="Arial" w:hAnsi="Arial" w:cs="Arial"/>
          <w:b w:val="0"/>
          <w:color w:val="000000"/>
          <w:sz w:val="20"/>
          <w:szCs w:val="20"/>
          <w:rtl/>
        </w:rPr>
        <w:t>בטר</w:t>
      </w:r>
      <w:r>
        <w:rPr>
          <w:rFonts w:ascii="Arial" w:eastAsia="Arial" w:hAnsi="Arial" w:cs="Arial"/>
          <w:b w:val="0"/>
          <w:color w:val="000000"/>
          <w:sz w:val="20"/>
          <w:szCs w:val="20"/>
          <w:rtl/>
        </w:rPr>
        <w:t xml:space="preserve"> פלייס.</w:t>
      </w:r>
    </w:p>
    <w:p w:rsidR="009C7C19" w14:paraId="7831B4F0" w14:textId="77777777">
      <w:pPr>
        <w:numPr>
          <w:ilvl w:val="0"/>
          <w:numId w:val="2"/>
        </w:numPr>
        <w:ind w:firstLine="1008"/>
        <w:rPr>
          <w:b w:val="0"/>
          <w:color w:val="000000"/>
          <w:sz w:val="20"/>
          <w:szCs w:val="20"/>
        </w:rPr>
      </w:pPr>
      <w:r>
        <w:rPr>
          <w:rFonts w:ascii="Arial" w:eastAsia="Arial" w:hAnsi="Arial" w:cs="Arial"/>
          <w:b w:val="0"/>
          <w:color w:val="000000"/>
          <w:sz w:val="20"/>
          <w:szCs w:val="20"/>
          <w:rtl/>
        </w:rPr>
        <w:t>תכנון אסטרטגיית יישום מול הבנק.</w:t>
      </w:r>
    </w:p>
    <w:p w:rsidR="009C7C19" w14:paraId="25F755C6" w14:textId="77777777">
      <w:pPr>
        <w:numPr>
          <w:ilvl w:val="0"/>
          <w:numId w:val="2"/>
        </w:numPr>
        <w:ind w:firstLine="1008"/>
        <w:rPr>
          <w:b w:val="0"/>
          <w:color w:val="000000"/>
          <w:sz w:val="20"/>
          <w:szCs w:val="20"/>
        </w:rPr>
      </w:pPr>
      <w:r>
        <w:rPr>
          <w:rFonts w:ascii="Arial" w:eastAsia="Arial" w:hAnsi="Arial" w:cs="Arial"/>
          <w:b w:val="0"/>
          <w:color w:val="000000"/>
          <w:sz w:val="20"/>
          <w:szCs w:val="20"/>
          <w:rtl/>
        </w:rPr>
        <w:t xml:space="preserve">הגשת </w:t>
      </w:r>
      <w:r>
        <w:rPr>
          <w:rFonts w:ascii="Arial" w:eastAsia="Arial" w:hAnsi="Arial" w:cs="Arial"/>
          <w:b w:val="0"/>
          <w:color w:val="000000"/>
          <w:sz w:val="20"/>
          <w:szCs w:val="20"/>
          <w:rtl/>
        </w:rPr>
        <w:t>בל"מים</w:t>
      </w:r>
      <w:r>
        <w:rPr>
          <w:rFonts w:ascii="Arial" w:eastAsia="Arial" w:hAnsi="Arial" w:cs="Arial"/>
          <w:b w:val="0"/>
          <w:color w:val="000000"/>
          <w:sz w:val="20"/>
          <w:szCs w:val="20"/>
          <w:rtl/>
        </w:rPr>
        <w:t xml:space="preserve"> ומכ</w:t>
      </w:r>
      <w:r>
        <w:rPr>
          <w:rFonts w:ascii="Arial" w:eastAsia="Arial" w:hAnsi="Arial" w:cs="Arial"/>
          <w:b w:val="0"/>
          <w:color w:val="000000"/>
          <w:sz w:val="20"/>
          <w:szCs w:val="20"/>
          <w:rtl/>
        </w:rPr>
        <w:t>רזים, פיקוח ולווי מקצועי.</w:t>
      </w:r>
    </w:p>
    <w:tbl>
      <w:tblPr>
        <w:tblStyle w:val="a5"/>
        <w:tblW w:w="10255" w:type="dxa"/>
        <w:jc w:val="right"/>
        <w:tblInd w:w="0" w:type="dxa"/>
        <w:tblLayout w:type="fixed"/>
        <w:tblLook w:val="0000"/>
      </w:tblPr>
      <w:tblGrid>
        <w:gridCol w:w="8880"/>
        <w:gridCol w:w="1375"/>
      </w:tblGrid>
      <w:tr w14:paraId="013564A4" w14:textId="77777777">
        <w:tblPrEx>
          <w:tblW w:w="10255" w:type="dxa"/>
          <w:jc w:val="right"/>
          <w:tblInd w:w="0" w:type="dxa"/>
          <w:tblLayout w:type="fixed"/>
          <w:tblLook w:val="0000"/>
        </w:tblPrEx>
        <w:trPr>
          <w:trHeight w:val="636"/>
          <w:jc w:val="right"/>
        </w:trPr>
        <w:tc>
          <w:tcPr>
            <w:tcW w:w="8880" w:type="dxa"/>
          </w:tcPr>
          <w:p w:rsidR="009C7C19" w14:paraId="1CA246B4" w14:textId="77777777">
            <w:pPr>
              <w:rPr>
                <w:rFonts w:ascii="Arial" w:eastAsia="Arial" w:hAnsi="Arial" w:cs="Arial"/>
                <w:b w:val="0"/>
                <w:color w:val="000000"/>
                <w:sz w:val="20"/>
                <w:szCs w:val="20"/>
              </w:rPr>
            </w:pPr>
            <w:bookmarkStart w:id="1" w:name="_30j0zll" w:colFirst="0" w:colLast="0"/>
            <w:bookmarkEnd w:id="1"/>
            <w:r>
              <w:rPr>
                <w:rFonts w:ascii="Arial" w:eastAsia="Arial" w:hAnsi="Arial" w:cs="Arial"/>
                <w:b w:val="0"/>
                <w:color w:val="000000"/>
                <w:sz w:val="20"/>
                <w:szCs w:val="20"/>
                <w:rtl/>
              </w:rPr>
              <w:t>מנהל פרויקטים בכיר- "</w:t>
            </w:r>
            <w:r>
              <w:rPr>
                <w:rFonts w:ascii="Arial" w:eastAsia="Arial" w:hAnsi="Arial" w:cs="Arial"/>
                <w:b w:val="0"/>
                <w:color w:val="000000"/>
                <w:sz w:val="20"/>
                <w:szCs w:val="20"/>
                <w:rtl/>
              </w:rPr>
              <w:t>אפקון</w:t>
            </w:r>
            <w:r>
              <w:rPr>
                <w:rFonts w:ascii="Arial" w:eastAsia="Arial" w:hAnsi="Arial" w:cs="Arial"/>
                <w:b w:val="0"/>
                <w:color w:val="000000"/>
                <w:sz w:val="20"/>
                <w:szCs w:val="20"/>
                <w:rtl/>
              </w:rPr>
              <w:t>" .</w:t>
            </w:r>
          </w:p>
          <w:p w:rsidR="009C7C19" w14:paraId="187F1C98" w14:textId="77777777">
            <w:pPr>
              <w:numPr>
                <w:ilvl w:val="0"/>
                <w:numId w:val="5"/>
              </w:numPr>
              <w:rPr>
                <w:b w:val="0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 w:val="0"/>
                <w:color w:val="000000"/>
                <w:sz w:val="20"/>
                <w:szCs w:val="20"/>
                <w:rtl/>
              </w:rPr>
              <w:t xml:space="preserve">פרויקטים בתחום בקרת </w:t>
            </w:r>
            <w:r>
              <w:rPr>
                <w:rFonts w:ascii="Arial" w:eastAsia="Arial" w:hAnsi="Arial" w:cs="Arial"/>
                <w:b w:val="0"/>
                <w:color w:val="000000"/>
                <w:sz w:val="20"/>
                <w:szCs w:val="20"/>
                <w:rtl/>
              </w:rPr>
              <w:t>חשמל,מיזוג</w:t>
            </w:r>
            <w:r>
              <w:rPr>
                <w:rFonts w:ascii="Arial" w:eastAsia="Arial" w:hAnsi="Arial" w:cs="Arial"/>
                <w:b w:val="0"/>
                <w:color w:val="000000"/>
                <w:sz w:val="20"/>
                <w:szCs w:val="20"/>
                <w:rtl/>
              </w:rPr>
              <w:t xml:space="preserve"> ואנרגיה</w:t>
            </w:r>
          </w:p>
          <w:p w:rsidR="009C7C19" w14:paraId="5F78A558" w14:textId="77777777">
            <w:pPr>
              <w:numPr>
                <w:ilvl w:val="0"/>
                <w:numId w:val="5"/>
              </w:numPr>
              <w:rPr>
                <w:b w:val="0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 w:val="0"/>
                <w:color w:val="000000"/>
                <w:sz w:val="20"/>
                <w:szCs w:val="20"/>
                <w:rtl/>
              </w:rPr>
              <w:t>תכנון והקמת מערכות חיסכון באנרגיה בכלל סנפי בנק הפועלים.</w:t>
            </w:r>
          </w:p>
          <w:p w:rsidR="009C7C19" w14:paraId="326C0EAA" w14:textId="77777777">
            <w:pPr>
              <w:numPr>
                <w:ilvl w:val="0"/>
                <w:numId w:val="5"/>
              </w:numPr>
              <w:rPr>
                <w:b w:val="0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 w:val="0"/>
                <w:color w:val="000000"/>
                <w:sz w:val="20"/>
                <w:szCs w:val="20"/>
                <w:rtl/>
              </w:rPr>
              <w:t>תכנון והקמת מערכות טיפול במים וטיהור שפכים – מערכות חשמל ובקרה.</w:t>
            </w:r>
          </w:p>
          <w:p w:rsidR="009C7C19" w14:paraId="767B6699" w14:textId="77777777">
            <w:pPr>
              <w:numPr>
                <w:ilvl w:val="0"/>
                <w:numId w:val="5"/>
              </w:numPr>
              <w:rPr>
                <w:b w:val="0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 w:val="0"/>
                <w:color w:val="000000"/>
                <w:sz w:val="20"/>
                <w:szCs w:val="20"/>
                <w:rtl/>
              </w:rPr>
              <w:t>תאורת רחובות וכבישים</w:t>
            </w:r>
          </w:p>
          <w:p w:rsidR="009C7C19" w14:paraId="771BE96D" w14:textId="77777777">
            <w:pPr>
              <w:numPr>
                <w:ilvl w:val="0"/>
                <w:numId w:val="5"/>
              </w:numPr>
              <w:rPr>
                <w:b w:val="0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 w:val="0"/>
                <w:color w:val="000000"/>
                <w:sz w:val="20"/>
                <w:szCs w:val="20"/>
                <w:rtl/>
              </w:rPr>
              <w:t>רישות מוני חשמל (</w:t>
            </w:r>
            <w:r>
              <w:rPr>
                <w:rFonts w:ascii="Arial" w:eastAsia="Arial" w:hAnsi="Arial" w:cs="Arial"/>
                <w:b w:val="0"/>
                <w:color w:val="000000"/>
                <w:sz w:val="20"/>
                <w:szCs w:val="20"/>
                <w:rtl/>
              </w:rPr>
              <w:t>תעו"ז</w:t>
            </w:r>
            <w:r>
              <w:rPr>
                <w:rFonts w:ascii="Arial" w:eastAsia="Arial" w:hAnsi="Arial" w:cs="Arial"/>
                <w:b w:val="0"/>
                <w:color w:val="000000"/>
                <w:sz w:val="20"/>
                <w:szCs w:val="20"/>
                <w:rtl/>
              </w:rPr>
              <w:t>)</w:t>
            </w:r>
          </w:p>
          <w:p w:rsidR="009C7C19" w14:paraId="04D6DF88" w14:textId="77777777">
            <w:pPr>
              <w:numPr>
                <w:ilvl w:val="0"/>
                <w:numId w:val="5"/>
              </w:numPr>
              <w:rPr>
                <w:b w:val="0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 w:val="0"/>
                <w:color w:val="000000"/>
                <w:sz w:val="20"/>
                <w:szCs w:val="20"/>
                <w:rtl/>
              </w:rPr>
              <w:t>הקמת מערך תאורה באצטדיונים</w:t>
            </w:r>
          </w:p>
          <w:p w:rsidR="009C7C19" w14:paraId="424A0B4B" w14:textId="77777777">
            <w:pPr>
              <w:rPr>
                <w:rFonts w:ascii="Arial" w:eastAsia="Arial" w:hAnsi="Arial" w:cs="Arial"/>
                <w:b w:val="0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 w:val="0"/>
                <w:color w:val="000000"/>
                <w:sz w:val="20"/>
                <w:szCs w:val="20"/>
                <w:rtl/>
              </w:rPr>
              <w:t xml:space="preserve"> התפקיד כולל</w:t>
            </w:r>
          </w:p>
          <w:p w:rsidR="009C7C19" w14:paraId="2DA02080" w14:textId="77777777">
            <w:pPr>
              <w:numPr>
                <w:ilvl w:val="0"/>
                <w:numId w:val="2"/>
              </w:numPr>
              <w:rPr>
                <w:b w:val="0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 w:val="0"/>
                <w:color w:val="000000"/>
                <w:sz w:val="20"/>
                <w:szCs w:val="20"/>
                <w:rtl/>
              </w:rPr>
              <w:t>ניהל בעלי מקצוע שונים</w:t>
            </w:r>
          </w:p>
          <w:p w:rsidR="009C7C19" w14:paraId="730BA9AF" w14:textId="77777777">
            <w:pPr>
              <w:numPr>
                <w:ilvl w:val="0"/>
                <w:numId w:val="2"/>
              </w:numPr>
              <w:rPr>
                <w:b w:val="0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 w:val="0"/>
                <w:color w:val="000000"/>
                <w:sz w:val="20"/>
                <w:szCs w:val="20"/>
                <w:rtl/>
              </w:rPr>
              <w:t>הגשה ותמחור מכרזים</w:t>
            </w:r>
          </w:p>
          <w:p w:rsidR="009C7C19" w14:paraId="2179A0F4" w14:textId="77777777">
            <w:pPr>
              <w:numPr>
                <w:ilvl w:val="0"/>
                <w:numId w:val="2"/>
              </w:numPr>
              <w:rPr>
                <w:b w:val="0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 w:val="0"/>
                <w:color w:val="000000"/>
                <w:sz w:val="20"/>
                <w:szCs w:val="20"/>
                <w:rtl/>
              </w:rPr>
              <w:t>תכנון אסטרטגיית יישום מול לקוח</w:t>
            </w:r>
          </w:p>
          <w:p w:rsidR="009C7C19" w14:paraId="52206637" w14:textId="77777777">
            <w:pPr>
              <w:numPr>
                <w:ilvl w:val="0"/>
                <w:numId w:val="2"/>
              </w:numPr>
              <w:rPr>
                <w:b w:val="0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 w:val="0"/>
                <w:color w:val="000000"/>
                <w:sz w:val="20"/>
                <w:szCs w:val="20"/>
                <w:rtl/>
              </w:rPr>
              <w:t>פקוח וליווי מקצועי</w:t>
            </w:r>
          </w:p>
          <w:p w:rsidR="009C7C19" w14:paraId="3FFE20F3" w14:textId="77777777">
            <w:pPr>
              <w:numPr>
                <w:ilvl w:val="0"/>
                <w:numId w:val="2"/>
              </w:numPr>
              <w:rPr>
                <w:b w:val="0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 w:val="0"/>
                <w:color w:val="000000"/>
                <w:sz w:val="20"/>
                <w:szCs w:val="20"/>
                <w:rtl/>
              </w:rPr>
              <w:t xml:space="preserve">הגשת </w:t>
            </w:r>
            <w:r>
              <w:rPr>
                <w:rFonts w:ascii="Arial" w:eastAsia="Arial" w:hAnsi="Arial" w:cs="Arial" w:hint="cs"/>
                <w:b w:val="0"/>
                <w:color w:val="000000"/>
                <w:sz w:val="20"/>
                <w:szCs w:val="20"/>
                <w:rtl/>
              </w:rPr>
              <w:t>בל</w:t>
            </w:r>
            <w:r>
              <w:rPr>
                <w:rFonts w:ascii="Arial" w:eastAsia="Arial" w:hAnsi="Arial" w:cs="Arial"/>
                <w:b w:val="0"/>
                <w:color w:val="000000"/>
                <w:sz w:val="20"/>
                <w:szCs w:val="20"/>
                <w:rtl/>
              </w:rPr>
              <w:t>"</w:t>
            </w:r>
            <w:r>
              <w:rPr>
                <w:rFonts w:ascii="Arial" w:eastAsia="Arial" w:hAnsi="Arial" w:cs="Arial"/>
                <w:b w:val="0"/>
                <w:color w:val="000000"/>
                <w:sz w:val="20"/>
                <w:szCs w:val="20"/>
                <w:rtl/>
              </w:rPr>
              <w:t>מים</w:t>
            </w:r>
            <w:r>
              <w:rPr>
                <w:rFonts w:ascii="Arial" w:eastAsia="Arial" w:hAnsi="Arial" w:cs="Arial"/>
                <w:b w:val="0"/>
                <w:color w:val="000000"/>
                <w:sz w:val="20"/>
                <w:szCs w:val="20"/>
                <w:rtl/>
              </w:rPr>
              <w:t xml:space="preserve"> ומכרזים, פיקוח ולווי מקצועי.</w:t>
            </w:r>
          </w:p>
        </w:tc>
        <w:tc>
          <w:tcPr>
            <w:tcW w:w="1375" w:type="dxa"/>
          </w:tcPr>
          <w:p w:rsidR="009C7C19" w14:paraId="1342E35F" w14:textId="77777777">
            <w:pPr>
              <w:rPr>
                <w:rFonts w:ascii="Arial" w:eastAsia="Arial" w:hAnsi="Arial" w:cs="Arial"/>
                <w:b w:val="0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 w:val="0"/>
                <w:color w:val="000000"/>
                <w:sz w:val="20"/>
                <w:szCs w:val="20"/>
              </w:rPr>
              <w:t>2010-</w:t>
            </w:r>
            <w:r>
              <w:rPr>
                <w:rFonts w:ascii="Arial" w:eastAsia="Arial" w:hAnsi="Arial" w:cs="Arial"/>
                <w:b w:val="0"/>
                <w:color w:val="000000"/>
                <w:sz w:val="20"/>
                <w:szCs w:val="20"/>
              </w:rPr>
              <w:t>1998</w:t>
            </w:r>
          </w:p>
          <w:p w:rsidR="009C7C19" w14:paraId="081965DE" w14:textId="77777777">
            <w:pPr>
              <w:rPr>
                <w:rFonts w:ascii="Arial" w:eastAsia="Arial" w:hAnsi="Arial" w:cs="Arial"/>
                <w:b w:val="0"/>
                <w:color w:val="000000"/>
                <w:sz w:val="20"/>
                <w:szCs w:val="20"/>
              </w:rPr>
            </w:pPr>
          </w:p>
          <w:p w:rsidR="009C7C19" w14:paraId="5165AB85" w14:textId="77777777">
            <w:pPr>
              <w:rPr>
                <w:rFonts w:ascii="Arial" w:eastAsia="Arial" w:hAnsi="Arial" w:cs="Arial"/>
                <w:b w:val="0"/>
                <w:color w:val="000000"/>
                <w:sz w:val="20"/>
                <w:szCs w:val="20"/>
              </w:rPr>
            </w:pPr>
          </w:p>
          <w:p w:rsidR="009C7C19" w14:paraId="4471FE29" w14:textId="77777777">
            <w:pPr>
              <w:rPr>
                <w:rFonts w:ascii="Arial" w:eastAsia="Arial" w:hAnsi="Arial" w:cs="Arial"/>
                <w:b w:val="0"/>
                <w:color w:val="000000"/>
                <w:sz w:val="20"/>
                <w:szCs w:val="20"/>
              </w:rPr>
            </w:pPr>
          </w:p>
          <w:p w:rsidR="009C7C19" w14:paraId="64303380" w14:textId="77777777">
            <w:pPr>
              <w:rPr>
                <w:rFonts w:ascii="Arial" w:eastAsia="Arial" w:hAnsi="Arial" w:cs="Arial"/>
                <w:b w:val="0"/>
                <w:color w:val="000000"/>
                <w:sz w:val="20"/>
                <w:szCs w:val="20"/>
              </w:rPr>
            </w:pPr>
          </w:p>
          <w:p w:rsidR="009C7C19" w14:paraId="28348FB7" w14:textId="77777777">
            <w:pPr>
              <w:rPr>
                <w:rFonts w:ascii="Arial" w:eastAsia="Arial" w:hAnsi="Arial" w:cs="Arial"/>
                <w:b w:val="0"/>
                <w:color w:val="000000"/>
                <w:sz w:val="20"/>
                <w:szCs w:val="20"/>
              </w:rPr>
            </w:pPr>
          </w:p>
          <w:p w:rsidR="009C7C19" w14:paraId="037A2DA2" w14:textId="77777777">
            <w:pPr>
              <w:rPr>
                <w:rFonts w:ascii="Arial" w:eastAsia="Arial" w:hAnsi="Arial" w:cs="Arial"/>
                <w:b w:val="0"/>
                <w:color w:val="000000"/>
                <w:sz w:val="20"/>
                <w:szCs w:val="20"/>
              </w:rPr>
            </w:pPr>
          </w:p>
        </w:tc>
      </w:tr>
      <w:tr w14:paraId="02C124AD" w14:textId="77777777">
        <w:tblPrEx>
          <w:tblW w:w="10255" w:type="dxa"/>
          <w:jc w:val="right"/>
          <w:tblInd w:w="0" w:type="dxa"/>
          <w:tblLayout w:type="fixed"/>
          <w:tblLook w:val="0000"/>
        </w:tblPrEx>
        <w:trPr>
          <w:trHeight w:val="209"/>
          <w:jc w:val="right"/>
        </w:trPr>
        <w:tc>
          <w:tcPr>
            <w:tcW w:w="8880" w:type="dxa"/>
          </w:tcPr>
          <w:p w:rsidR="009C7C19" w14:paraId="7862914F" w14:textId="77777777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  <w:rtl/>
              </w:rPr>
              <w:t xml:space="preserve">חברת חשמל </w:t>
            </w:r>
          </w:p>
          <w:p w:rsidR="009C7C19" w14:paraId="786D8A91" w14:textId="77777777">
            <w:pPr>
              <w:numPr>
                <w:ilvl w:val="0"/>
                <w:numId w:val="3"/>
              </w:numPr>
              <w:ind w:right="648"/>
              <w:rPr>
                <w:b w:val="0"/>
              </w:rPr>
            </w:pPr>
            <w:r>
              <w:rPr>
                <w:rFonts w:ascii="Arial" w:eastAsia="Arial" w:hAnsi="Arial" w:cs="Arial"/>
                <w:b w:val="0"/>
                <w:sz w:val="20"/>
                <w:szCs w:val="20"/>
                <w:rtl/>
              </w:rPr>
              <w:t>תכנון רשתות חשמל תת-קרקעיות ועיליות</w:t>
            </w:r>
            <w:r>
              <w:rPr>
                <w:rFonts w:ascii="Arial" w:eastAsia="Arial" w:hAnsi="Arial" w:cs="Arial"/>
                <w:b w:val="0"/>
                <w:rtl/>
              </w:rPr>
              <w:t xml:space="preserve"> ותחנות </w:t>
            </w:r>
            <w:r>
              <w:rPr>
                <w:rFonts w:ascii="Arial" w:eastAsia="Arial" w:hAnsi="Arial" w:cs="Arial"/>
                <w:b w:val="0"/>
                <w:rtl/>
              </w:rPr>
              <w:t>טרנספורמציה.</w:t>
            </w:r>
          </w:p>
        </w:tc>
        <w:tc>
          <w:tcPr>
            <w:tcW w:w="1375" w:type="dxa"/>
          </w:tcPr>
          <w:p w:rsidR="009C7C19" w14:paraId="1D69E69F" w14:textId="77777777">
            <w:pPr>
              <w:rPr>
                <w:rFonts w:ascii="Arial" w:eastAsia="Arial" w:hAnsi="Arial" w:cs="Arial"/>
                <w:b w:val="0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sz w:val="22"/>
                <w:szCs w:val="22"/>
              </w:rPr>
              <w:t>1988-1998</w:t>
            </w:r>
          </w:p>
        </w:tc>
      </w:tr>
    </w:tbl>
    <w:p w:rsidR="009C7C19" w14:paraId="46A8BC31" w14:textId="77777777">
      <w:pPr>
        <w:pStyle w:val="Heading2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  <w:rtl/>
        </w:rPr>
        <w:t>השכלה</w:t>
      </w:r>
    </w:p>
    <w:tbl>
      <w:tblPr>
        <w:tblStyle w:val="a6"/>
        <w:tblW w:w="7905" w:type="dxa"/>
        <w:jc w:val="right"/>
        <w:tblInd w:w="0" w:type="dxa"/>
        <w:tblLayout w:type="fixed"/>
        <w:tblLook w:val="0000"/>
      </w:tblPr>
      <w:tblGrid>
        <w:gridCol w:w="7905"/>
      </w:tblGrid>
      <w:tr w14:paraId="4139EE91" w14:textId="77777777">
        <w:tblPrEx>
          <w:tblW w:w="7905" w:type="dxa"/>
          <w:jc w:val="right"/>
          <w:tblInd w:w="0" w:type="dxa"/>
          <w:tblLayout w:type="fixed"/>
          <w:tblLook w:val="0000"/>
        </w:tblPrEx>
        <w:trPr>
          <w:jc w:val="right"/>
        </w:trPr>
        <w:tc>
          <w:tcPr>
            <w:tcW w:w="7905" w:type="dxa"/>
          </w:tcPr>
          <w:p w:rsidR="009C7C19" w14:paraId="5248783F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502"/>
              </w:tabs>
              <w:spacing w:before="120"/>
              <w:ind w:right="1440"/>
              <w:rPr>
                <w:rFonts w:ascii="Arial" w:eastAsia="Arial" w:hAnsi="Arial" w:cs="Arial"/>
                <w:b w:val="0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 w:val="0"/>
                <w:color w:val="000000"/>
                <w:sz w:val="20"/>
                <w:szCs w:val="20"/>
                <w:rtl/>
              </w:rPr>
              <w:t>הנדסאי חשמל ואלקטרוניקה- מכללת תל אביב</w:t>
            </w:r>
          </w:p>
        </w:tc>
      </w:tr>
    </w:tbl>
    <w:p w:rsidR="009C7C19" w14:paraId="6681F6CE" w14:textId="77777777">
      <w:pPr>
        <w:pBdr>
          <w:top w:val="nil"/>
          <w:left w:val="nil"/>
          <w:bottom w:val="nil"/>
          <w:right w:val="nil"/>
          <w:between w:val="nil"/>
        </w:pBdr>
        <w:tabs>
          <w:tab w:val="left" w:pos="1502"/>
        </w:tabs>
        <w:spacing w:before="60"/>
        <w:ind w:right="1440"/>
        <w:rPr>
          <w:rFonts w:ascii="Arial" w:eastAsia="Arial" w:hAnsi="Arial" w:cs="Arial"/>
          <w:color w:val="000000"/>
          <w:sz w:val="20"/>
          <w:szCs w:val="20"/>
          <w:u w:val="single"/>
        </w:rPr>
      </w:pPr>
      <w:r>
        <w:rPr>
          <w:rFonts w:ascii="Arial" w:eastAsia="Arial" w:hAnsi="Arial" w:cs="Arial" w:hint="cs"/>
          <w:color w:val="000000"/>
          <w:sz w:val="20"/>
          <w:szCs w:val="20"/>
          <w:u w:val="single"/>
          <w:rtl/>
        </w:rPr>
        <w:t>שרות צבאי מלא</w:t>
      </w:r>
    </w:p>
    <w:tbl>
      <w:tblPr>
        <w:tblStyle w:val="a7"/>
        <w:tblW w:w="9498" w:type="dxa"/>
        <w:tblInd w:w="-34" w:type="dxa"/>
        <w:tblLayout w:type="fixed"/>
        <w:tblLook w:val="0000"/>
      </w:tblPr>
      <w:tblGrid>
        <w:gridCol w:w="7230"/>
        <w:gridCol w:w="2268"/>
      </w:tblGrid>
      <w:tr w14:paraId="66542AD9" w14:textId="77777777">
        <w:tblPrEx>
          <w:tblW w:w="9498" w:type="dxa"/>
          <w:tblInd w:w="-34" w:type="dxa"/>
          <w:tblLayout w:type="fixed"/>
          <w:tblLook w:val="0000"/>
        </w:tblPrEx>
        <w:trPr>
          <w:trHeight w:val="295"/>
        </w:trPr>
        <w:tc>
          <w:tcPr>
            <w:tcW w:w="7230" w:type="dxa"/>
          </w:tcPr>
          <w:p w:rsidR="009C7C19" w14:paraId="22E63DA4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502"/>
              </w:tabs>
              <w:spacing w:before="120"/>
              <w:ind w:right="1440"/>
              <w:rPr>
                <w:rFonts w:ascii="Arial" w:eastAsia="Arial" w:hAnsi="Arial" w:cs="Arial"/>
                <w:b w:val="0"/>
                <w:color w:val="000000"/>
                <w:sz w:val="20"/>
                <w:szCs w:val="20"/>
              </w:rPr>
            </w:pPr>
          </w:p>
        </w:tc>
        <w:tc>
          <w:tcPr>
            <w:tcW w:w="2268" w:type="dxa"/>
          </w:tcPr>
          <w:p w:rsidR="009C7C19" w14:paraId="75D77944" w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502"/>
                <w:tab w:val="left" w:pos="1877"/>
              </w:tabs>
              <w:spacing w:before="120"/>
              <w:ind w:right="34"/>
              <w:rPr>
                <w:rFonts w:ascii="Arial" w:eastAsia="Arial" w:hAnsi="Arial" w:cs="Arial"/>
                <w:b w:val="0"/>
                <w:color w:val="000000"/>
                <w:sz w:val="16"/>
                <w:szCs w:val="16"/>
              </w:rPr>
            </w:pPr>
          </w:p>
        </w:tc>
      </w:tr>
    </w:tbl>
    <w:p w:rsidR="009C7C19" w14:paraId="45FCBE7E" w14:textId="77777777">
      <w:pPr>
        <w:pStyle w:val="Heading4"/>
        <w:rPr>
          <w:rFonts w:ascii="Arial" w:eastAsia="Arial" w:hAnsi="Arial" w:cs="Arial"/>
        </w:rPr>
      </w:pPr>
      <w:r>
        <w:rPr>
          <w:rFonts w:ascii="Arial" w:eastAsia="Arial" w:hAnsi="Arial" w:cs="Arial"/>
          <w:rtl/>
        </w:rPr>
        <w:t>שפות</w:t>
      </w:r>
    </w:p>
    <w:p w:rsidR="009C7C19" w14:paraId="0C24C4B0" w14:textId="77777777">
      <w:pPr>
        <w:pBdr>
          <w:top w:val="nil"/>
          <w:left w:val="nil"/>
          <w:bottom w:val="nil"/>
          <w:right w:val="nil"/>
          <w:between w:val="nil"/>
        </w:pBdr>
        <w:tabs>
          <w:tab w:val="left" w:pos="1502"/>
        </w:tabs>
        <w:spacing w:before="120"/>
        <w:ind w:right="1440"/>
        <w:rPr>
          <w:rFonts w:ascii="Arial" w:eastAsia="Arial" w:hAnsi="Arial" w:cs="Arial"/>
          <w:b w:val="0"/>
          <w:color w:val="000000"/>
          <w:sz w:val="20"/>
          <w:szCs w:val="20"/>
        </w:rPr>
      </w:pPr>
      <w:r>
        <w:rPr>
          <w:rFonts w:ascii="Arial" w:eastAsia="Arial" w:hAnsi="Arial" w:cs="Arial"/>
          <w:b w:val="0"/>
          <w:color w:val="000000"/>
          <w:sz w:val="20"/>
          <w:szCs w:val="20"/>
          <w:rtl/>
        </w:rPr>
        <w:t xml:space="preserve">עברית , אנגלית </w:t>
      </w:r>
    </w:p>
    <w:p w:rsidR="009C7C19" w14:paraId="799A5067" w14:textId="77777777">
      <w:pPr>
        <w:pStyle w:val="Heading4"/>
        <w:rPr>
          <w:rFonts w:ascii="Arial" w:eastAsia="Arial" w:hAnsi="Arial" w:cs="Arial"/>
        </w:rPr>
      </w:pPr>
      <w:r>
        <w:rPr>
          <w:rFonts w:ascii="Arial" w:eastAsia="Arial" w:hAnsi="Arial" w:cs="Arial"/>
          <w:rtl/>
        </w:rPr>
        <w:t xml:space="preserve">מחשוב </w:t>
      </w:r>
    </w:p>
    <w:p w:rsidR="009C7C19" w14:paraId="300B6FA9" w14:textId="77777777">
      <w:pPr>
        <w:pBdr>
          <w:top w:val="nil"/>
          <w:left w:val="nil"/>
          <w:bottom w:val="nil"/>
          <w:right w:val="nil"/>
          <w:between w:val="nil"/>
        </w:pBdr>
        <w:tabs>
          <w:tab w:val="left" w:pos="1502"/>
        </w:tabs>
        <w:spacing w:before="120"/>
        <w:ind w:right="1440"/>
        <w:rPr>
          <w:rFonts w:ascii="Arial" w:eastAsia="Arial" w:hAnsi="Arial" w:cs="Arial"/>
          <w:b w:val="0"/>
          <w:color w:val="000000"/>
          <w:sz w:val="20"/>
          <w:szCs w:val="20"/>
        </w:rPr>
      </w:pPr>
      <w:r>
        <w:rPr>
          <w:rFonts w:ascii="Arial" w:eastAsia="Arial" w:hAnsi="Arial" w:cs="Arial"/>
          <w:b w:val="0"/>
          <w:color w:val="000000"/>
          <w:sz w:val="20"/>
          <w:szCs w:val="20"/>
        </w:rPr>
        <w:t>OFFICE</w:t>
      </w:r>
      <w:r>
        <w:rPr>
          <w:rFonts w:ascii="Arial" w:eastAsia="Arial" w:hAnsi="Arial" w:cs="Arial"/>
          <w:b w:val="0"/>
          <w:color w:val="000000"/>
          <w:sz w:val="20"/>
          <w:szCs w:val="20"/>
          <w:rtl/>
        </w:rPr>
        <w:t xml:space="preserve"> – שליטה מלאה </w:t>
      </w:r>
      <w:r>
        <w:rPr>
          <w:rFonts w:ascii="Arial" w:eastAsia="Arial" w:hAnsi="Arial" w:cs="Arial"/>
          <w:b w:val="0"/>
          <w:color w:val="000000"/>
          <w:sz w:val="20"/>
          <w:szCs w:val="20"/>
        </w:rPr>
        <w:t>PRIORITY</w:t>
      </w:r>
      <w:r>
        <w:rPr>
          <w:rFonts w:ascii="Arial" w:eastAsia="Arial" w:hAnsi="Arial" w:cs="Arial"/>
          <w:b w:val="0"/>
          <w:color w:val="000000"/>
          <w:sz w:val="20"/>
          <w:szCs w:val="20"/>
          <w:rtl/>
        </w:rPr>
        <w:t xml:space="preserve"> – שליטה מלאה</w:t>
      </w:r>
    </w:p>
    <w:p w:rsidR="009C7C19" w14:paraId="41C78421" w14:textId="77777777">
      <w:pPr>
        <w:pBdr>
          <w:top w:val="nil"/>
          <w:left w:val="nil"/>
          <w:bottom w:val="nil"/>
          <w:right w:val="nil"/>
          <w:between w:val="nil"/>
        </w:pBdr>
        <w:tabs>
          <w:tab w:val="left" w:pos="1502"/>
        </w:tabs>
        <w:spacing w:before="120"/>
        <w:ind w:right="1440"/>
        <w:rPr>
          <w:rFonts w:ascii="Arial" w:eastAsia="Arial" w:hAnsi="Arial" w:cs="Arial"/>
          <w:b w:val="0"/>
          <w:color w:val="000000"/>
          <w:sz w:val="20"/>
          <w:szCs w:val="20"/>
        </w:rPr>
      </w:pPr>
      <w:r>
        <w:rPr>
          <w:rFonts w:ascii="Arial" w:eastAsia="Arial" w:hAnsi="Arial" w:cs="Arial"/>
          <w:b w:val="0"/>
          <w:color w:val="000000"/>
          <w:sz w:val="20"/>
          <w:szCs w:val="20"/>
          <w:rtl/>
        </w:rPr>
        <w:t>אפליקציות שליטה ובקרה</w:t>
      </w:r>
    </w:p>
    <w:p w:rsidR="009C7C19" w14:paraId="1E24C8BF" w14:textId="77777777">
      <w:pPr>
        <w:pStyle w:val="Heading4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rtl/>
        </w:rPr>
        <w:t>המלצות</w:t>
      </w:r>
    </w:p>
    <w:p w:rsidR="009C7C19" w14:paraId="04360A4D" w14:textId="77777777">
      <w:pPr>
        <w:pBdr>
          <w:top w:val="nil"/>
          <w:left w:val="nil"/>
          <w:bottom w:val="nil"/>
          <w:right w:val="nil"/>
          <w:between w:val="nil"/>
        </w:pBdr>
        <w:tabs>
          <w:tab w:val="left" w:pos="1502"/>
        </w:tabs>
        <w:spacing w:before="120"/>
        <w:ind w:right="1440"/>
        <w:rPr>
          <w:rFonts w:ascii="Arial" w:eastAsia="Arial" w:hAnsi="Arial" w:cs="Arial"/>
          <w:b w:val="0"/>
          <w:color w:val="000000"/>
          <w:sz w:val="16"/>
          <w:szCs w:val="16"/>
        </w:rPr>
      </w:pPr>
      <w:r>
        <w:rPr>
          <w:rFonts w:ascii="Arial" w:eastAsia="Arial" w:hAnsi="Arial" w:cs="Arial"/>
          <w:b w:val="0"/>
          <w:color w:val="000000"/>
          <w:sz w:val="20"/>
          <w:szCs w:val="20"/>
          <w:rtl/>
        </w:rPr>
        <w:t>ממליצים יינתנו עפ"י דרישה</w:t>
      </w:r>
      <w:r>
        <w:rPr>
          <w:rFonts w:ascii="Arial" w:eastAsia="Arial" w:hAnsi="Arial" w:cs="Arial"/>
          <w:b w:val="0"/>
          <w:color w:val="000000"/>
          <w:sz w:val="16"/>
          <w:szCs w:val="16"/>
        </w:rPr>
        <w:t xml:space="preserve"> .</w:t>
      </w:r>
    </w:p>
    <w:p w:rsidR="009C7C19" w14:paraId="2835E751" w14:textId="77777777">
      <w:pPr>
        <w:pBdr>
          <w:top w:val="nil"/>
          <w:left w:val="nil"/>
          <w:bottom w:val="nil"/>
          <w:right w:val="nil"/>
          <w:between w:val="nil"/>
        </w:pBdr>
        <w:tabs>
          <w:tab w:val="left" w:pos="1502"/>
        </w:tabs>
        <w:spacing w:before="120"/>
        <w:ind w:right="1440"/>
        <w:jc w:val="center"/>
        <w:rPr>
          <w:rFonts w:ascii="Arial" w:eastAsia="Arial" w:hAnsi="Arial" w:cs="Arial"/>
          <w:b w:val="0"/>
          <w:color w:val="000000"/>
          <w:sz w:val="20"/>
          <w:szCs w:val="20"/>
        </w:rPr>
      </w:pPr>
      <w:r>
        <w:rPr>
          <w:rFonts w:ascii="Arial" w:eastAsia="Arial" w:hAnsi="Arial" w:cs="Arial"/>
          <w:b w:val="0"/>
          <w:color w:val="000000"/>
          <w:sz w:val="20"/>
          <w:szCs w:val="20"/>
          <w:rtl/>
        </w:rPr>
        <w:t xml:space="preserve">      סודיות רבה נדרשת</w:t>
      </w:r>
    </w:p>
    <w:sectPr>
      <w:footerReference w:type="default" r:id="rId4"/>
      <w:pgSz w:w="11906" w:h="16838"/>
      <w:pgMar w:top="142" w:right="720" w:bottom="142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Noto Sans Symbols">
    <w:altName w:val="Cambria"/>
    <w:panose1 w:val="00000000000000000000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000001"/>
    <w:multiLevelType w:val="multilevel"/>
    <w:tmpl w:val="FFFFFFFF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>
    <w:nsid w:val="00000002"/>
    <w:multiLevelType w:val="multilevel"/>
    <w:tmpl w:val="FFFFFFFF"/>
    <w:lvl w:ilvl="0">
      <w:start w:val="1"/>
      <w:numFmt w:val="bullet"/>
      <w:lvlText w:val="✔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8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50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72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920" w:hanging="360"/>
      </w:pPr>
      <w:rPr>
        <w:rFonts w:ascii="Noto Sans Symbols" w:eastAsia="Noto Sans Symbols" w:hAnsi="Noto Sans Symbols" w:cs="Noto Sans Symbols"/>
      </w:rPr>
    </w:lvl>
  </w:abstractNum>
  <w:abstractNum w:abstractNumId="2">
    <w:nsid w:val="00000003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>
    <w:nsid w:val="00000004"/>
    <w:multiLevelType w:val="multilevel"/>
    <w:tmpl w:val="FFFFFFFF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>
    <w:nsid w:val="34B59E6B"/>
    <w:multiLevelType w:val="multilevel"/>
    <w:tmpl w:val="FFFFFFFF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7C19"/>
    <w:rsid w:val="009C7C19"/>
    <w:rsid w:val="00E923FC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49028E0F-4432-491E-98A9-92820B7593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b/>
        <w:sz w:val="24"/>
        <w:szCs w:val="24"/>
        <w:lang w:val="en-US" w:eastAsia="en-US" w:bidi="he-IL"/>
      </w:rPr>
    </w:rPrDefault>
    <w:pPrDefault>
      <w:pPr>
        <w:bidi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jc w:val="both"/>
    </w:pPr>
    <w:rPr>
      <w:sz w:val="21"/>
    </w:rPr>
  </w:style>
  <w:style w:type="paragraph" w:styleId="Heading1">
    <w:name w:val="heading 1"/>
    <w:basedOn w:val="1"/>
    <w:next w:val="1"/>
    <w:uiPriority w:val="9"/>
    <w:qFormat/>
    <w:pPr>
      <w:keepNext/>
      <w:outlineLvl w:val="0"/>
    </w:pPr>
  </w:style>
  <w:style w:type="paragraph" w:styleId="Heading2">
    <w:name w:val="heading 2"/>
    <w:basedOn w:val="1"/>
    <w:next w:val="1"/>
    <w:uiPriority w:val="9"/>
    <w:unhideWhenUsed/>
    <w:qFormat/>
    <w:pPr>
      <w:keepNext/>
      <w:outlineLvl w:val="1"/>
    </w:pPr>
    <w:rPr>
      <w:u w:val="single"/>
    </w:rPr>
  </w:style>
  <w:style w:type="paragraph" w:styleId="Heading3">
    <w:name w:val="heading 3"/>
    <w:basedOn w:val="1"/>
    <w:next w:val="1"/>
    <w:uiPriority w:val="9"/>
    <w:unhideWhenUsed/>
    <w:qFormat/>
    <w:pPr>
      <w:keepNext/>
      <w:keepLines/>
      <w:spacing w:before="280" w:after="80"/>
      <w:outlineLvl w:val="2"/>
    </w:pPr>
    <w:rPr>
      <w:sz w:val="28"/>
      <w:szCs w:val="28"/>
    </w:rPr>
  </w:style>
  <w:style w:type="paragraph" w:styleId="Heading4">
    <w:name w:val="heading 4"/>
    <w:basedOn w:val="1"/>
    <w:next w:val="1"/>
    <w:uiPriority w:val="9"/>
    <w:unhideWhenUsed/>
    <w:qFormat/>
    <w:pPr>
      <w:keepNext/>
      <w:outlineLvl w:val="3"/>
    </w:pPr>
    <w:rPr>
      <w:rFonts w:ascii="Tahoma" w:eastAsia="Tahoma" w:hAnsi="Tahoma" w:cs="Tahoma"/>
      <w:sz w:val="22"/>
      <w:szCs w:val="22"/>
      <w:u w:val="single"/>
    </w:rPr>
  </w:style>
  <w:style w:type="paragraph" w:styleId="Heading5">
    <w:name w:val="heading 5"/>
    <w:basedOn w:val="1"/>
    <w:next w:val="1"/>
    <w:uiPriority w:val="9"/>
    <w:semiHidden/>
    <w:unhideWhenUsed/>
    <w:qFormat/>
    <w:pPr>
      <w:keepNext/>
      <w:keepLines/>
      <w:spacing w:before="220" w:after="40"/>
      <w:outlineLvl w:val="4"/>
    </w:pPr>
    <w:rPr>
      <w:sz w:val="22"/>
      <w:szCs w:val="22"/>
    </w:rPr>
  </w:style>
  <w:style w:type="paragraph" w:styleId="Heading6">
    <w:name w:val="heading 6"/>
    <w:basedOn w:val="1"/>
    <w:next w:val="1"/>
    <w:uiPriority w:val="9"/>
    <w:semiHidden/>
    <w:unhideWhenUsed/>
    <w:qFormat/>
    <w:pPr>
      <w:keepNext/>
      <w:keepLines/>
      <w:spacing w:before="200" w:after="40"/>
      <w:outlineLvl w:val="5"/>
    </w:pPr>
    <w:rPr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">
    <w:name w:val="רגיל1"/>
  </w:style>
  <w:style w:type="table" w:customStyle="1" w:styleId="TableNormal0">
    <w:name w:val="Table Normal_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1"/>
    <w:next w:val="1"/>
    <w:uiPriority w:val="10"/>
    <w:qFormat/>
    <w:pPr>
      <w:keepNext/>
      <w:keepLines/>
      <w:spacing w:before="480" w:after="120"/>
    </w:pPr>
    <w:rPr>
      <w:sz w:val="72"/>
      <w:szCs w:val="72"/>
    </w:rPr>
  </w:style>
  <w:style w:type="paragraph" w:styleId="Subtitle">
    <w:name w:val="Subtitle"/>
    <w:basedOn w:val="1"/>
    <w:next w:val="1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name w:val="a5"/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name w:val="a6"/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name w:val="a7"/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footer" Target="footer1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Relationship Id="rId5QRCAJ" Type="http://schemas.openxmlformats.org/officeDocument/2006/relationships/image" Target="media/LTD5FT.jpg"/></Relationships>
</file>

<file path=word/_rels/foot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387</Words>
  <Characters>1940</Characters>
  <Application>Microsoft Office Word</Application>
  <DocSecurity>0</DocSecurity>
  <Lines>16</Lines>
  <Paragraphs>4</Paragraphs>
  <ScaleCrop>false</ScaleCrop>
  <Company/>
  <LinksUpToDate>false</LinksUpToDate>
  <CharactersWithSpaces>2323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WPS Office</dc:creator>
  <cp:lastModifiedBy>liran haviv</cp:lastModifiedBy>
  <cp:revision>2</cp:revision>
  <dcterms:created xsi:type="dcterms:W3CDTF">2021-01-16T17:29:00Z</dcterms:created>
  <dcterms:modified xsi:type="dcterms:W3CDTF">2022-09-11T12:09:00Z</dcterms:modified>
</cp:coreProperties>
</file>