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header5.xml" ContentType="application/vnd.openxmlformats-officedocument.wordprocessingml.header+xml"/>
  <Override PartName="/word/header9.xml" ContentType="application/vnd.openxmlformats-officedocument.wordprocessingml.header+xml"/>
  <Override PartName="/word/header12.xml" ContentType="application/vnd.openxmlformats-officedocument.wordprocessingml.header+xml"/>
  <Override PartName="/word/header15.xml" ContentType="application/vnd.openxmlformats-officedocument.wordprocessingml.header+xml"/>
  <Override PartName="/word/header1.xml" ContentType="application/vnd.openxmlformats-officedocument.wordprocessingml.header+xml"/>
  <Override PartName="/word/header4.xml" ContentType="application/vnd.openxmlformats-officedocument.wordprocessingml.header+xml"/>
  <Override PartName="/word/header8.xml" ContentType="application/vnd.openxmlformats-officedocument.wordprocessingml.header+xml"/>
  <Override PartName="/word/header11.xml" ContentType="application/vnd.openxmlformats-officedocument.wordprocessingml.header+xml"/>
  <Override PartName="/word/header14.xml" ContentType="application/vnd.openxmlformats-officedocument.wordprocessingml.header+xml"/>
  <Override PartName="/word/header3.xml" ContentType="application/vnd.openxmlformats-officedocument.wordprocessingml.header+xml"/>
  <Override PartName="/word/header6.xml" ContentType="application/vnd.openxmlformats-officedocument.wordprocessingml.header+xml"/>
  <Override PartName="/word/header10.xml" ContentType="application/vnd.openxmlformats-officedocument.wordprocessingml.header+xml"/>
  <Override PartName="/word/header13.xml" ContentType="application/vnd.openxmlformats-officedocument.wordprocessingml.header+xml"/>
  <Override PartName="/word/header16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5154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33357"/>
                    <pic:cNvPicPr/>
                  </pic:nvPicPr>
                  <pic:blipFill>
                    <a:blip xmlns:r="http://schemas.openxmlformats.org/officeDocument/2006/relationships" r:embed="rIdNGM4H5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240" w:after="240"/>
        <w:rPr>
          <w:rFonts w:ascii="Arial" w:eastAsia="Arial" w:hAnsi="Arial" w:cs="Arial"/>
          <w:b/>
          <w:bCs/>
          <w:color w:val="333333"/>
          <w:sz w:val="48"/>
          <w:szCs w:val="48"/>
          <w:rtl/>
        </w:rPr>
      </w:pPr>
      <w:bookmarkStart w:id="2" w:name="_GoBack"/>
      <w:r>
        <w:rPr>
          <w:rFonts w:ascii="Arial" w:eastAsia="Arial" w:hAnsi="Arial" w:cs="Arial"/>
          <w:b/>
          <w:bCs/>
          <w:color w:val="333333"/>
          <w:sz w:val="48"/>
          <w:szCs w:val="48"/>
          <w:rtl/>
        </w:rPr>
        <w:t xml:space="preserve">אנטוניו</w:t>
      </w:r>
      <w:r>
        <w:rPr>
          <w:rFonts w:ascii="Arial" w:eastAsia="Arial" w:hAnsi="Arial" w:cs="Arial"/>
          <w:b/>
          <w:bCs/>
          <w:color w:val="333333"/>
          <w:sz w:val="48"/>
          <w:szCs w:val="48"/>
        </w:rPr>
        <w:t xml:space="preserve"> </w:t>
      </w:r>
      <w:r>
        <w:rPr>
          <w:rFonts w:ascii="Arial" w:eastAsia="Arial" w:hAnsi="Arial" w:cs="Arial"/>
          <w:b/>
          <w:bCs/>
          <w:color w:val="333333"/>
          <w:sz w:val="48"/>
          <w:szCs w:val="48"/>
          <w:rtl/>
        </w:rPr>
        <w:t xml:space="preserve">קאי</w:t>
      </w:r>
    </w:p>
    <w:p>
      <w:pPr>
        <w:spacing w:before="120" w:after="0"/>
        <w:rPr>
          <w:rFonts w:ascii="Arial" w:eastAsia="Arial" w:hAnsi="Arial" w:cs="Arial"/>
          <w:sz w:val="4"/>
          <w:szCs w:val="4"/>
          <w:rtl/>
        </w:rPr>
        <w:sectPr>
          <w:headerReference w:type="first" r:id="rId1"/>
          <w:headerReference w:type="even" r:id="rId2"/>
          <w:headerReference w:type="default" r:id="rId3"/>
          <w:type w:val="nextPage"/>
          <w:pgSz w:w="12240" w:h="15840"/>
          <w:pgMar w:top="284" w:right="567" w:bottom="284" w:left="567" w:footer="720" w:header="720" w:gutter="0"/>
          <w:pg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  <w:tl2br w:val="none" w:sz="0" w:space="0" w:color="auto"/>
            <w:tr2bl w:val="none" w:sz="0" w:space="0" w:color="auto"/>
          </w:pgBorders>
          <w:pgNumType w:fmt="decimal"/>
          <w:cols w:num="1" w:equalWidth="1" w:space="720"/>
          <w:bidi/>
          <w:docGrid w:linePitch="299"/>
        </w:sectPr>
      </w:pPr>
      <w:bookmarkEnd w:id="2"/>
    </w:p>
    <w:p>
      <w:pPr>
        <w:spacing w:after="0"/>
        <w:rPr>
          <w:rFonts w:ascii="Arial" w:eastAsia="Arial" w:hAnsi="Arial" w:cs="Arial"/>
          <w:b/>
          <w:bCs/>
          <w:color w:val="333333"/>
          <w:sz w:val="4"/>
          <w:szCs w:val="4"/>
        </w:rPr>
      </w:pPr>
    </w:p>
    <w:p>
      <w:pPr>
        <w:spacing w:after="0"/>
        <w:rPr>
          <w:rFonts w:ascii="Arial" w:eastAsia="Arial" w:hAnsi="Arial" w:cs="Arial"/>
          <w:b/>
          <w:bCs/>
          <w:color w:val="333333"/>
          <w:sz w:val="4"/>
          <w:szCs w:val="4"/>
        </w:rPr>
        <w:sectPr>
          <w:headerReference w:type="first" r:id="rId4"/>
          <w:headerReference w:type="even" r:id="rId5"/>
          <w:headerReference w:type="default" r:id="rId6"/>
          <w:type w:val="continuous"/>
          <w:pgSz w:w="12240" w:h="15840"/>
          <w:pgMar w:top="426" w:right="567" w:bottom="0" w:left="567" w:footer="0" w:header="0" w:gutter="0"/>
          <w:pg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  <w:tl2br w:val="none" w:sz="0" w:space="0" w:color="auto"/>
            <w:tr2bl w:val="none" w:sz="0" w:space="0" w:color="auto"/>
          </w:pgBorders>
          <w:pgNumType w:fmt="decimal"/>
          <w:cols w:num="2" w:equalWidth="1" w:space="709"/>
          <w:bidi/>
          <w:docGrid w:linePitch="299"/>
        </w:sectPr>
      </w:pPr>
    </w:p>
    <w:tbl>
      <w:tblPr>
        <w:tblStyle w:val="TableGrid"/>
        <w:tblLook w:val="04A0" w:firstRow="1" w:lastRow="0" w:firstColumn="1" w:lastColumn="0" w:noHBand="0" w:noVBand="1"/>
        <w:tblCaption w:val=""/>
        <w:tblDescription w:val="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blBorders>
        <w:tblCellMar>
          <w:top w:w="0" w:type="dxa"/>
          <w:left w:w="108" w:type="dxa"/>
          <w:bottom w:w="0" w:type="dxa"/>
          <w:right w:w="108" w:type="dxa"/>
        </w:tblCellMar>
        <w:bidiVisual xmlns:w="http://schemas.openxmlformats.org/wordprocessingml/2006/main"/>
        <w:bidiVisual xmlns:w="http://schemas.openxmlformats.org/wordprocessingml/2006/main"/>
      </w:tblPr>
      <w:tblGrid>
        <w:gridCol w:w="1930"/>
        <w:gridCol w:w="3268"/>
      </w:tblGrid>
      <w:tr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  <w:tl2br w:val="none" w:sz="0" w:space="0" w:color="auto"/>
            <w:tr2bl w:val="none" w:sz="0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/>
        <w:tc>
          <w:tcPr>
            <w:tcW w:type="dxa" w:w="184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vAlign w:val="center"/>
          </w:tcPr>
          <w:p>
            <w:pPr>
              <w:spacing w:after="240"/>
              <w:rPr>
                <w:rFonts w:ascii="Arial" w:eastAsia="Arial" w:hAnsi="Arial" w:cs="Arial"/>
                <w:b/>
                <w:bCs/>
                <w:color w:val="333333"/>
                <w:rtl/>
              </w:rPr>
            </w:pPr>
            <w:r>
              <w:rPr>
                <w:rFonts w:ascii="Arial" w:eastAsia="Arial" w:hAnsi="Arial" w:cs="Arial"/>
                <w:color w:val="2296F3"/>
                <w:rtl/>
              </w:rPr>
              <w:t xml:space="preserve">מגורים</w:t>
            </w:r>
          </w:p>
        </w:tc>
        <w:tc>
          <w:tcPr>
            <w:tcW w:type="dxa" w:w="3355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vAlign w:val="center"/>
          </w:tcPr>
          <w:p>
            <w:pPr>
              <w:spacing w:after="240"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eastAsia="Arial" w:hAnsi="Arial" w:cs="Arial"/>
                <w:color w:val="333333"/>
                <w:rtl/>
              </w:rPr>
              <w:t xml:space="preserve">יבנה</w:t>
            </w:r>
          </w:p>
        </w:tc>
      </w:tr>
    </w:tbl>
    <w:p>
      <w:pPr>
        <w:spacing w:after="0"/>
        <w:rPr>
          <w:rFonts w:ascii="Arial" w:eastAsia="Arial" w:hAnsi="Arial" w:cs="Arial"/>
          <w:sz w:val="4"/>
          <w:szCs w:val="4"/>
        </w:rPr>
      </w:pPr>
    </w:p>
    <w:tbl>
      <w:tblPr>
        <w:tblStyle w:val="TableGrid"/>
        <w:tblLook w:val="04A0" w:firstRow="1" w:lastRow="0" w:firstColumn="1" w:lastColumn="0" w:noHBand="0" w:noVBand="1"/>
        <w:tblCaption w:val=""/>
        <w:tblDescription w:val="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blBorders>
        <w:tblCellMar>
          <w:top w:w="0" w:type="dxa"/>
          <w:left w:w="108" w:type="dxa"/>
          <w:bottom w:w="0" w:type="dxa"/>
          <w:right w:w="108" w:type="dxa"/>
        </w:tblCellMar>
        <w:bidiVisual xmlns:w="http://schemas.openxmlformats.org/wordprocessingml/2006/main"/>
        <w:bidiVisual xmlns:w="http://schemas.openxmlformats.org/wordprocessingml/2006/main"/>
      </w:tblPr>
      <w:tblGrid>
        <w:gridCol w:w="1789"/>
        <w:gridCol w:w="3409"/>
      </w:tblGrid>
      <w:tr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  <w:tl2br w:val="none" w:sz="0" w:space="0" w:color="auto"/>
            <w:tr2bl w:val="none" w:sz="0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/>
        <w:tc>
          <w:tcPr>
            <w:tcW w:type="dxa" w:w="184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vAlign w:val="center"/>
          </w:tcPr>
          <w:p>
            <w:pPr>
              <w:spacing w:after="240"/>
              <w:rPr>
                <w:rFonts w:ascii="Arial" w:eastAsia="Arial" w:hAnsi="Arial" w:cs="Arial"/>
                <w:b/>
                <w:bCs/>
                <w:color w:val="333333"/>
                <w:rtl/>
              </w:rPr>
            </w:pPr>
            <w:r>
              <w:rPr>
                <w:rFonts w:ascii="Arial" w:eastAsia="Arial" w:hAnsi="Arial" w:cs="Arial"/>
                <w:color w:val="2296F3"/>
                <w:rtl/>
              </w:rPr>
              <w:t xml:space="preserve">טלפון</w:t>
            </w:r>
          </w:p>
        </w:tc>
        <w:tc>
          <w:tcPr>
            <w:tcW w:type="dxa" w:w="3355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vAlign w:val="center"/>
          </w:tcPr>
          <w:p>
            <w:pPr>
              <w:spacing w:after="240"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eastAsia="Arial" w:hAnsi="Arial" w:cs="Arial"/>
                <w:color w:val="333333"/>
              </w:rPr>
              <w:t xml:space="preserve">052-3311585</w:t>
            </w:r>
          </w:p>
        </w:tc>
      </w:tr>
      <w:tr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  <w:tl2br w:val="none" w:sz="0" w:space="0" w:color="auto"/>
            <w:tr2bl w:val="none" w:sz="0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/>
        <w:tc>
          <w:tcPr>
            <w:tcW w:type="dxa" w:w="184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vAlign w:val="center"/>
          </w:tcPr>
          <w:p>
            <w:pPr>
              <w:spacing w:after="240"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eastAsia="Arial" w:hAnsi="Arial" w:cs="Arial"/>
                <w:color w:val="2296F3"/>
                <w:rtl/>
              </w:rPr>
              <w:t xml:space="preserve">מייל</w:t>
            </w:r>
          </w:p>
        </w:tc>
        <w:tc>
          <w:tcPr>
            <w:tcW w:type="dxa" w:w="3355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vAlign w:val="center"/>
          </w:tcPr>
          <w:p>
            <w:pPr>
              <w:spacing w:after="240"/>
              <w:rPr>
                <w:rFonts w:ascii="Arial" w:eastAsia="Arial" w:hAnsi="Arial" w:cs="Arial"/>
                <w:color w:val="333333"/>
                <w:rtl/>
              </w:rPr>
            </w:pPr>
            <w:hyperlink r:id="rId7" w:history="1">
              <w:r>
                <w:rPr>
                  <w:rFonts w:ascii="Arial" w:eastAsia="Arial" w:hAnsi="Arial" w:cs="Arial"/>
                  <w:color w:val="333333"/>
                  <w:u w:val="single"/>
                </w:rPr>
                <w:t xml:space="preserve">Antonyo0444@gmail.com</w:t>
              </w:r>
            </w:hyperlink>
          </w:p>
        </w:tc>
      </w:tr>
    </w:tbl>
    <w:p>
      <w:pPr>
        <w:spacing w:after="0"/>
        <w:rPr>
          <w:rFonts w:ascii="Arial" w:eastAsia="Arial" w:hAnsi="Arial" w:cs="Arial"/>
          <w:sz w:val="4"/>
          <w:szCs w:val="4"/>
        </w:rPr>
      </w:pPr>
    </w:p>
    <w:tbl>
      <w:tblPr>
        <w:tblStyle w:val="TableGrid"/>
        <w:tblLook w:val="04A0" w:firstRow="1" w:lastRow="0" w:firstColumn="1" w:lastColumn="0" w:noHBand="0" w:noVBand="1"/>
        <w:tblCaption w:val=""/>
        <w:tblDescription w:val="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blBorders>
        <w:tblCellMar>
          <w:top w:w="0" w:type="dxa"/>
          <w:left w:w="108" w:type="dxa"/>
          <w:bottom w:w="0" w:type="dxa"/>
          <w:right w:w="108" w:type="dxa"/>
        </w:tblCellMar>
        <w:bidiVisual xmlns:w="http://schemas.openxmlformats.org/wordprocessingml/2006/main"/>
        <w:bidiVisual xmlns:w="http://schemas.openxmlformats.org/wordprocessingml/2006/main"/>
      </w:tblPr>
      <w:tblGrid>
        <w:gridCol w:w="1914"/>
        <w:gridCol w:w="3284"/>
      </w:tblGrid>
      <w:tr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  <w:tl2br w:val="none" w:sz="0" w:space="0" w:color="auto"/>
            <w:tr2bl w:val="none" w:sz="0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/>
        <w:tc>
          <w:tcPr>
            <w:tcW w:type="dxa" w:w="184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vAlign w:val="center"/>
          </w:tcPr>
          <w:p>
            <w:pPr>
              <w:spacing w:after="240"/>
              <w:rPr>
                <w:rFonts w:ascii="Arial" w:eastAsia="Arial" w:hAnsi="Arial" w:cs="Arial"/>
                <w:color w:val="333333"/>
                <w:rtl/>
              </w:rPr>
            </w:pPr>
            <w:r>
              <w:rPr>
                <w:rFonts w:ascii="Arial" w:eastAsia="Arial" w:hAnsi="Arial" w:cs="Arial"/>
                <w:color w:val="2296F3"/>
                <w:rtl/>
              </w:rPr>
              <w:t xml:space="preserve">שנת לידה</w:t>
            </w:r>
          </w:p>
        </w:tc>
        <w:tc>
          <w:tcPr>
            <w:tcW w:type="dxa" w:w="3355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vAlign w:val="center"/>
          </w:tcPr>
          <w:p>
            <w:pPr>
              <w:spacing w:after="240"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eastAsia="Arial" w:hAnsi="Arial" w:cs="Arial"/>
                <w:color w:val="333333"/>
              </w:rPr>
              <w:t xml:space="preserve">2001</w:t>
            </w:r>
          </w:p>
        </w:tc>
      </w:tr>
    </w:tbl>
    <w:p>
      <w:pPr>
        <w:spacing w:after="0"/>
        <w:rPr>
          <w:rFonts w:ascii="Arial" w:eastAsia="Arial" w:hAnsi="Arial" w:cs="Arial"/>
          <w:color w:val="333333"/>
          <w:sz w:val="2"/>
          <w:szCs w:val="2"/>
          <w:rtl/>
        </w:rPr>
        <w:sectPr>
          <w:headerReference w:type="first" r:id="rId8"/>
          <w:headerReference w:type="even" r:id="rId9"/>
          <w:headerReference w:type="default" r:id="rId10"/>
          <w:type w:val="continuous"/>
          <w:pgSz w:w="12240" w:h="15840"/>
          <w:pgMar w:top="426" w:right="567" w:bottom="0" w:left="567" w:footer="0" w:header="0" w:gutter="0"/>
          <w:pg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  <w:tl2br w:val="none" w:sz="0" w:space="0" w:color="auto"/>
            <w:tr2bl w:val="none" w:sz="0" w:space="0" w:color="auto"/>
          </w:pgBorders>
          <w:pgNumType w:fmt="decimal"/>
          <w:cols w:num="2" w:equalWidth="1" w:space="709"/>
          <w:bidi/>
          <w:docGrid w:linePitch="299"/>
        </w:sectPr>
      </w:pPr>
    </w:p>
    <w:p>
      <w:pPr>
        <w:spacing w:after="0"/>
        <w:rPr>
          <w:rFonts w:ascii="Arial" w:eastAsia="Arial" w:hAnsi="Arial" w:cs="Arial"/>
          <w:color w:val="333333"/>
          <w:sz w:val="2"/>
          <w:szCs w:val="2"/>
        </w:rPr>
      </w:pPr>
    </w:p>
    <w:p>
      <w:pPr>
        <w:spacing w:after="0"/>
        <w:rPr>
          <w:rFonts w:ascii="Arial" w:eastAsia="Arial" w:hAnsi="Arial" w:cs="Arial"/>
          <w:color w:val="333333"/>
          <w:sz w:val="2"/>
          <w:szCs w:val="2"/>
        </w:rPr>
        <w:sectPr>
          <w:headerReference w:type="first" r:id="rId11"/>
          <w:headerReference w:type="even" r:id="rId12"/>
          <w:headerReference w:type="default" r:id="rId13"/>
          <w:type w:val="continuous"/>
          <w:pgSz w:w="12240" w:h="15840"/>
          <w:pgMar w:top="426" w:right="567" w:bottom="0" w:left="567" w:footer="0" w:header="0" w:gutter="0"/>
          <w:pg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  <w:tl2br w:val="none" w:sz="0" w:space="0" w:color="auto"/>
            <w:tr2bl w:val="none" w:sz="0" w:space="0" w:color="auto"/>
          </w:pgBorders>
          <w:pgNumType w:fmt="decimal"/>
          <w:cols w:num="2" w:equalWidth="1" w:space="709"/>
          <w:bidi/>
          <w:docGrid w:linePitch="299"/>
        </w:sectPr>
      </w:pPr>
    </w:p>
    <w:p>
      <w:pPr>
        <w:spacing w:after="0"/>
        <w:rPr>
          <w:rFonts w:ascii="Arial" w:eastAsia="Arial" w:hAnsi="Arial" w:cs="Arial"/>
          <w:color w:val="333333"/>
          <w:sz w:val="2"/>
          <w:szCs w:val="2"/>
        </w:rPr>
      </w:pPr>
    </w:p>
    <w:p>
      <w:pPr>
        <w:spacing w:after="0" w:line="240" w:lineRule="auto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w:t xml:space="preserve">.</w:t>
      </w:r>
      <w:r>
        <w:rPr>
          <w:rFonts w:ascii="Arial" w:eastAsia="Arial" w:hAnsi="Arial" w:cs="Arial"/>
          <w:noProof/>
          <w:sz w:val="2"/>
          <w:szCs w:val="2"/>
        </w:rPr>
        <w:pict xmlns:w="http://schemas.openxmlformats.org/wordprocessingml/2006/main">
          <v:line xmlns:o="urn:schemas-microsoft-com:office:office" xmlns:v="urn:schemas-microsoft-com:vml" id="מחבר ישר 1" o:spid="_x0000_i1025" style="mso-left-percent:-10001;mso-position-horizontal-relative:char;mso-position-vertical-relative:line;mso-top-percent:-10001;mso-wrap-style:square;visibility:visible" from="0,0" to="558pt,0" strokecolor="#dedede" strokeweight="0.5pt">
            <v:stroke joinstyle="miter"/>
            <w10:wrap xmlns:w10="urn:schemas-microsoft-com:office:word" type="none"/>
            <w10:anchorlock xmlns:w10="urn:schemas-microsoft-com:office:word"/>
          </v:line>
        </w:pict>
      </w:r>
    </w:p>
    <w:p>
      <w:pPr>
        <w:spacing w:after="0" w:line="240" w:lineRule="auto"/>
        <w:rPr>
          <w:rFonts w:ascii="Arial" w:eastAsia="Arial" w:hAnsi="Arial" w:cs="Arial"/>
          <w:vanish/>
          <w:sz w:val="20"/>
          <w:szCs w:val="20"/>
        </w:rPr>
      </w:pPr>
    </w:p>
    <w:tbl>
      <w:tblPr>
        <w:tblStyle w:val="TableGrid"/>
        <w:tblLook w:val="04A0" w:firstRow="1" w:lastRow="0" w:firstColumn="1" w:lastColumn="0" w:noHBand="0" w:noVBand="1"/>
        <w:tblCaption w:val=""/>
        <w:tblDescription w:val=""/>
        <w:tblW w:w="5000" w:type="pct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blBorders>
        <w:tblCellMar>
          <w:top w:w="170" w:type="dxa"/>
          <w:left w:w="0" w:type="dxa"/>
          <w:bottom w:w="170" w:type="dxa"/>
          <w:right w:w="0" w:type="dxa"/>
        </w:tblCellMar>
        <w:bidiVisual xmlns:w="http://schemas.openxmlformats.org/wordprocessingml/2006/main"/>
        <w:bidiVisual xmlns:w="http://schemas.openxmlformats.org/wordprocessingml/2006/main"/>
      </w:tblPr>
      <w:tblGrid>
        <w:gridCol w:w="1470"/>
        <w:gridCol w:w="9636"/>
      </w:tblGrid>
      <w:tr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  <w:tl2br w:val="none" w:sz="0" w:space="0" w:color="auto"/>
            <w:tr2bl w:val="none" w:sz="0" w:space="0" w:color="auto"/>
          </w:tblBorders>
          <w:tblCellMar>
            <w:top w:w="170" w:type="dxa"/>
            <w:left w:w="0" w:type="dxa"/>
            <w:bottom w:w="170" w:type="dxa"/>
            <w:right w:w="0" w:type="dxa"/>
          </w:tblCellMar>
        </w:tblPrEx>
        <w:trPr/>
        <w:tc>
          <w:tcPr>
            <w:tcW w:type="dxa" w:w="147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spacing w:line="259" w:lineRule="auto"/>
              <w:rPr>
                <w:rFonts w:ascii="Arial" w:eastAsia="Arial" w:hAnsi="Arial" w:cs="Arial"/>
                <w:b/>
                <w:bCs/>
                <w:color w:val="333333"/>
                <w:sz w:val="32"/>
                <w:szCs w:val="32"/>
                <w:rtl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  <w:sz w:val="24"/>
                <w:szCs w:val="24"/>
                <w:rtl/>
              </w:rPr>
              <w:t xml:space="preserve">תמצית</w:t>
            </w:r>
          </w:p>
        </w:tc>
        <w:tc>
          <w:tcPr>
            <w:tcW w:type="dxa" w:w="963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tcMar>
              <w:top w:w="227" w:type="dxa"/>
              <w:left w:w="0" w:type="dxa"/>
              <w:bottom w:w="227" w:type="dxa"/>
              <w:right w:w="0" w:type="dxa"/>
            </w:tcMar>
            <w:vAlign w:val="center"/>
          </w:tcPr>
          <w:p>
            <w:pPr>
              <w:pStyle w:val="ql-align-right"/>
              <w:spacing w:line="259" w:lineRule="auto"/>
              <w:contextualSpacing/>
              <w:rPr>
                <w:rFonts w:ascii="Arial" w:eastAsia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333333"/>
                <w:sz w:val="20"/>
                <w:szCs w:val="20"/>
                <w:rtl/>
              </w:rPr>
              <w:t xml:space="preserve">זמינות - בעל רכב אישי ורישיון ידני</w:t>
            </w:r>
          </w:p>
          <w:p>
            <w:pPr>
              <w:pStyle w:val="ql-align-right"/>
              <w:spacing w:line="259" w:lineRule="auto"/>
              <w:contextualSpacing/>
              <w:rPr>
                <w:rFonts w:ascii="Arial" w:eastAsia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333333"/>
                <w:sz w:val="20"/>
                <w:szCs w:val="20"/>
                <w:rtl/>
              </w:rPr>
              <w:t xml:space="preserve">זיקה - מחפש ללמוד ולהיות הגרסא הכי אפקטיבית של עצמי.</w:t>
            </w:r>
          </w:p>
          <w:p>
            <w:pPr>
              <w:pStyle w:val="ql-align-right"/>
              <w:spacing w:line="259" w:lineRule="auto"/>
              <w:contextualSpacing/>
              <w:rPr>
                <w:rFonts w:ascii="Arial" w:eastAsia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333333"/>
                <w:sz w:val="20"/>
                <w:szCs w:val="20"/>
                <w:rtl/>
              </w:rPr>
              <w:t xml:space="preserve">שפה - שליטה מעולה בשפה האנגלית, בדיבור ובכתב.</w:t>
            </w:r>
          </w:p>
          <w:p>
            <w:pPr>
              <w:pStyle w:val="ql-align-right"/>
              <w:spacing w:line="259" w:lineRule="auto"/>
              <w:contextualSpacing/>
              <w:rPr>
                <w:rFonts w:ascii="Arial" w:eastAsia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333333"/>
                <w:sz w:val="20"/>
                <w:szCs w:val="20"/>
                <w:rtl/>
              </w:rPr>
              <w:t xml:space="preserve">יש יכולות הקלדה גבוהות בעולם המחשב, הבנה נרחבת בתפעולו בנוסף</w:t>
            </w:r>
          </w:p>
        </w:tc>
      </w:tr>
    </w:tbl>
    <w:p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bCs/>
          <w:noProof/>
          <w:sz w:val="4"/>
          <w:szCs w:val="4"/>
        </w:rPr>
        <w:pict xmlns:w="http://schemas.openxmlformats.org/wordprocessingml/2006/main">
          <v:line xmlns:o="urn:schemas-microsoft-com:office:office" xmlns:v="urn:schemas-microsoft-com:vml" id="מחבר ישר 9" o:spid="_x0000_i1026" style="mso-left-percent:-10001;mso-position-horizontal-relative:char;mso-position-vertical-relative:line;mso-top-percent:-10001;mso-wrap-style:square;visibility:visible" from="0,0" to="555.3pt,0" strokecolor="#dedede" strokeweight="0.5pt">
            <v:stroke joinstyle="miter"/>
            <w10:wrap xmlns:w10="urn:schemas-microsoft-com:office:word" type="none"/>
            <w10:anchorlock xmlns:w10="urn:schemas-microsoft-com:office:word"/>
          </v:line>
        </w:pict>
      </w:r>
    </w:p>
    <w:p>
      <w:pPr>
        <w:spacing w:after="0"/>
        <w:rPr>
          <w:rFonts w:ascii="Arial" w:eastAsia="Arial" w:hAnsi="Arial" w:cs="Arial"/>
          <w:b/>
          <w:bCs/>
          <w:vanish/>
          <w:color w:val="333333"/>
          <w:sz w:val="32"/>
          <w:szCs w:val="32"/>
          <w:rtl/>
        </w:rPr>
      </w:pPr>
    </w:p>
    <w:p>
      <w:pPr>
        <w:spacing w:before="240" w:after="240"/>
        <w:rPr>
          <w:rFonts w:ascii="Arial" w:eastAsia="Arial" w:hAnsi="Arial" w:cs="Arial"/>
          <w:b/>
          <w:bCs/>
          <w:color w:val="333333"/>
          <w:sz w:val="24"/>
          <w:szCs w:val="24"/>
          <w:rtl/>
        </w:rPr>
      </w:pPr>
      <w:r>
        <w:rPr>
          <w:rFonts w:ascii="Arial" w:eastAsia="Arial" w:hAnsi="Arial" w:cs="Arial"/>
          <w:b/>
          <w:bCs/>
          <w:color w:val="333333"/>
          <w:sz w:val="24"/>
          <w:szCs w:val="24"/>
          <w:rtl/>
        </w:rPr>
        <w:t xml:space="preserve">ניסיון תעסוקתי</w:t>
      </w:r>
    </w:p>
    <w:p>
      <w:pPr>
        <w:spacing w:after="0" w:line="240" w:lineRule="auto"/>
        <w:rPr>
          <w:rFonts w:ascii="Arial" w:eastAsia="Arial" w:hAnsi="Arial" w:cs="Arial"/>
          <w:vanish/>
          <w:color w:val="333333"/>
          <w:sz w:val="20"/>
          <w:szCs w:val="20"/>
          <w:rtl/>
        </w:rPr>
      </w:pPr>
    </w:p>
    <w:tbl>
      <w:tblPr>
        <w:tblStyle w:val="TableGrid"/>
        <w:tblLook w:val="04A0" w:firstRow="1" w:lastRow="0" w:firstColumn="1" w:lastColumn="0" w:noHBand="0" w:noVBand="1"/>
        <w:tblCaption w:val=""/>
        <w:tblDescription w:val=""/>
        <w:tblW w:w="5000" w:type="pct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blBorders>
        <w:tblCellMar>
          <w:top w:w="0" w:type="dxa"/>
          <w:left w:w="0" w:type="dxa"/>
          <w:bottom w:w="0" w:type="dxa"/>
          <w:right w:w="0" w:type="dxa"/>
        </w:tblCellMar>
        <w:bidiVisual xmlns:w="http://schemas.openxmlformats.org/wordprocessingml/2006/main"/>
        <w:bidiVisual xmlns:w="http://schemas.openxmlformats.org/wordprocessingml/2006/main"/>
      </w:tblPr>
      <w:tblGrid>
        <w:gridCol w:w="1470"/>
        <w:gridCol w:w="9636"/>
      </w:tblGrid>
      <w:tr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  <w:tl2br w:val="none" w:sz="0" w:space="0" w:color="auto"/>
            <w:tr2bl w:val="none" w:sz="0" w:space="0" w:color="auto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/>
        <w:tc>
          <w:tcPr>
            <w:tcW w:type="dxa" w:w="147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tcMar>
              <w:top w:w="0" w:type="dxa"/>
              <w:left w:w="0" w:type="dxa"/>
              <w:bottom w:w="227" w:type="dxa"/>
              <w:right w:w="0" w:type="dxa"/>
            </w:tcMar>
          </w:tcPr>
          <w:p>
            <w:pPr>
              <w:spacing w:line="259" w:lineRule="auto"/>
              <w:rPr>
                <w:rFonts w:ascii="Arial" w:eastAsia="Arial" w:hAnsi="Arial" w:cs="Arial"/>
                <w:color w:val="2296F3"/>
                <w:sz w:val="20"/>
                <w:szCs w:val="20"/>
                <w:rtl/>
              </w:rPr>
            </w:pPr>
            <w:r>
              <w:rPr>
                <w:rFonts w:ascii="Arial" w:eastAsia="Arial" w:hAnsi="Arial" w:cs="Arial"/>
                <w:color w:val="2296F3"/>
                <w:sz w:val="20"/>
                <w:szCs w:val="20"/>
                <w:rtl/>
              </w:rPr>
              <w:t xml:space="preserve"> </w:t>
            </w:r>
            <w:r>
              <w:rPr>
                <w:rFonts w:ascii="Arial" w:eastAsia="Arial" w:hAnsi="Arial" w:cs="Arial"/>
                <w:color w:val="2296F3"/>
                <w:sz w:val="20"/>
                <w:szCs w:val="20"/>
              </w:rPr>
              <w:t xml:space="preserve">2023</w:t>
            </w:r>
            <w:r>
              <w:rPr>
                <w:rFonts w:ascii="Arial" w:eastAsia="Arial" w:hAnsi="Arial" w:cs="Arial"/>
                <w:color w:val="2296F3"/>
                <w:sz w:val="20"/>
                <w:szCs w:val="20"/>
              </w:rPr>
              <w:t xml:space="preserve">-</w:t>
            </w:r>
            <w:r>
              <w:rPr>
                <w:rFonts w:ascii="Arial" w:eastAsia="Arial" w:hAnsi="Arial" w:cs="Arial"/>
                <w:color w:val="2296F3"/>
                <w:sz w:val="20"/>
                <w:szCs w:val="20"/>
              </w:rPr>
              <w:t xml:space="preserve">2022</w:t>
            </w:r>
          </w:p>
        </w:tc>
        <w:tc>
          <w:tcPr>
            <w:tcW w:type="dxa" w:w="963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tcMar>
              <w:top w:w="0" w:type="dxa"/>
              <w:left w:w="0" w:type="dxa"/>
              <w:bottom w:w="170" w:type="dxa"/>
              <w:right w:w="0" w:type="dxa"/>
            </w:tcMar>
          </w:tcPr>
          <w:p>
            <w:pPr>
              <w:spacing/>
              <w:rPr>
                <w:rFonts w:ascii="Arial" w:eastAsia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  <w:sz w:val="20"/>
                <w:szCs w:val="20"/>
                <w:rtl/>
              </w:rPr>
              <w:t xml:space="preserve">נציג שינוע רכבים</w:t>
            </w:r>
          </w:p>
          <w:p>
            <w:pPr>
              <w:spacing/>
              <w:rPr>
                <w:rFonts w:ascii="Arial" w:eastAsia="Arial" w:hAnsi="Arial" w:cs="Arial"/>
                <w:color w:val="666666"/>
                <w:sz w:val="20"/>
                <w:szCs w:val="20"/>
                <w:rtl/>
              </w:rPr>
            </w:pPr>
            <w:r>
              <w:rPr>
                <w:rFonts w:ascii="Arial" w:eastAsia="Arial" w:hAnsi="Arial" w:cs="Arial"/>
                <w:color w:val="666666"/>
                <w:sz w:val="20"/>
                <w:szCs w:val="20"/>
                <w:rtl/>
              </w:rPr>
              <w:t xml:space="preserve">צמפיון מוטורס</w:t>
            </w:r>
          </w:p>
          <w:p>
            <w:pPr>
              <w:pStyle w:val="ql-align-right"/>
              <w:spacing w:line="259" w:lineRule="auto"/>
              <w:contextualSpacing/>
              <w:rPr>
                <w:rFonts w:ascii="Arial" w:eastAsia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333333"/>
                <w:sz w:val="20"/>
                <w:szCs w:val="20"/>
                <w:rtl/>
              </w:rPr>
              <w:t xml:space="preserve">הכנת רכבים חדשים לקראת קבלה ללקוח</w:t>
            </w:r>
          </w:p>
        </w:tc>
      </w:tr>
      <w:tr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  <w:tl2br w:val="none" w:sz="0" w:space="0" w:color="auto"/>
            <w:tr2bl w:val="none" w:sz="0" w:space="0" w:color="auto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/>
        <w:tc>
          <w:tcPr>
            <w:tcW w:type="dxa" w:w="147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tcMar>
              <w:top w:w="0" w:type="dxa"/>
              <w:left w:w="0" w:type="dxa"/>
              <w:bottom w:w="227" w:type="dxa"/>
              <w:right w:w="0" w:type="dxa"/>
            </w:tcMar>
          </w:tcPr>
          <w:p>
            <w:pPr>
              <w:spacing w:line="259" w:lineRule="auto"/>
              <w:rPr>
                <w:rFonts w:ascii="Arial" w:eastAsia="Arial" w:hAnsi="Arial" w:cs="Arial"/>
                <w:color w:val="2296F3"/>
                <w:sz w:val="20"/>
                <w:szCs w:val="20"/>
                <w:rtl/>
              </w:rPr>
            </w:pPr>
            <w:r>
              <w:rPr>
                <w:rFonts w:ascii="Arial" w:eastAsia="Arial" w:hAnsi="Arial" w:cs="Arial"/>
                <w:color w:val="2296F3"/>
                <w:sz w:val="20"/>
                <w:szCs w:val="20"/>
                <w:rtl/>
              </w:rPr>
              <w:t xml:space="preserve"> </w:t>
            </w:r>
            <w:r>
              <w:rPr>
                <w:rFonts w:ascii="Arial" w:eastAsia="Arial" w:hAnsi="Arial" w:cs="Arial"/>
                <w:color w:val="2296F3"/>
                <w:sz w:val="20"/>
                <w:szCs w:val="20"/>
              </w:rPr>
              <w:t xml:space="preserve">2022</w:t>
            </w:r>
          </w:p>
        </w:tc>
        <w:tc>
          <w:tcPr>
            <w:tcW w:type="dxa" w:w="963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tcMar>
              <w:top w:w="0" w:type="dxa"/>
              <w:left w:w="0" w:type="dxa"/>
              <w:bottom w:w="170" w:type="dxa"/>
              <w:right w:w="0" w:type="dxa"/>
            </w:tcMar>
          </w:tcPr>
          <w:p>
            <w:pPr>
              <w:spacing/>
              <w:rPr>
                <w:rFonts w:ascii="Arial" w:eastAsia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  <w:sz w:val="20"/>
                <w:szCs w:val="20"/>
                <w:rtl/>
              </w:rPr>
              <w:t xml:space="preserve">ברמן</w:t>
            </w:r>
          </w:p>
          <w:p>
            <w:pPr>
              <w:spacing/>
              <w:rPr>
                <w:rFonts w:ascii="Arial" w:eastAsia="Arial" w:hAnsi="Arial" w:cs="Arial"/>
                <w:color w:val="666666"/>
                <w:sz w:val="20"/>
                <w:szCs w:val="20"/>
                <w:rtl/>
              </w:rPr>
            </w:pPr>
            <w:r>
              <w:rPr>
                <w:rFonts w:ascii="Arial" w:eastAsia="Arial" w:hAnsi="Arial" w:cs="Arial"/>
                <w:color w:val="666666"/>
                <w:sz w:val="20"/>
                <w:szCs w:val="20"/>
                <w:rtl/>
              </w:rPr>
              <w:t xml:space="preserve">לבל אפ</w:t>
            </w:r>
          </w:p>
          <w:p>
            <w:pPr>
              <w:pStyle w:val="ql-align-right"/>
              <w:spacing w:line="259" w:lineRule="auto"/>
              <w:contextualSpacing/>
              <w:rPr>
                <w:rFonts w:ascii="Arial" w:eastAsia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333333"/>
                <w:sz w:val="20"/>
                <w:szCs w:val="20"/>
                <w:rtl/>
              </w:rPr>
              <w:t xml:space="preserve">ברמן/אחמ"ש, הייתי עוסק במתן שירות לקוחות בעיקר, גם מלצרות בין היתר</w:t>
            </w:r>
          </w:p>
          <w:p>
            <w:pPr>
              <w:pStyle w:val="ql-align-right"/>
              <w:spacing w:line="259" w:lineRule="auto"/>
              <w:contextualSpacing/>
              <w:rPr>
                <w:rFonts w:ascii="Arial" w:eastAsia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333333"/>
                <w:sz w:val="20"/>
                <w:szCs w:val="20"/>
                <w:rtl/>
              </w:rPr>
              <w:t xml:space="preserve">סידור סחורה</w:t>
            </w:r>
          </w:p>
        </w:tc>
      </w:tr>
      <w:tr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  <w:tl2br w:val="none" w:sz="0" w:space="0" w:color="auto"/>
            <w:tr2bl w:val="none" w:sz="0" w:space="0" w:color="auto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/>
        <w:tc>
          <w:tcPr>
            <w:tcW w:type="dxa" w:w="147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tcMar>
              <w:top w:w="0" w:type="dxa"/>
              <w:left w:w="0" w:type="dxa"/>
              <w:bottom w:w="227" w:type="dxa"/>
              <w:right w:w="0" w:type="dxa"/>
            </w:tcMar>
          </w:tcPr>
          <w:p>
            <w:pPr>
              <w:spacing w:line="259" w:lineRule="auto"/>
              <w:rPr>
                <w:rFonts w:ascii="Arial" w:eastAsia="Arial" w:hAnsi="Arial" w:cs="Arial"/>
                <w:color w:val="2296F3"/>
                <w:sz w:val="20"/>
                <w:szCs w:val="20"/>
                <w:rtl/>
              </w:rPr>
            </w:pPr>
            <w:r>
              <w:rPr>
                <w:rFonts w:ascii="Arial" w:eastAsia="Arial" w:hAnsi="Arial" w:cs="Arial"/>
                <w:color w:val="2296F3"/>
                <w:sz w:val="20"/>
                <w:szCs w:val="20"/>
                <w:rtl/>
              </w:rPr>
              <w:t xml:space="preserve"> </w:t>
            </w:r>
            <w:r>
              <w:rPr>
                <w:rFonts w:ascii="Arial" w:eastAsia="Arial" w:hAnsi="Arial" w:cs="Arial"/>
                <w:color w:val="2296F3"/>
                <w:sz w:val="20"/>
                <w:szCs w:val="20"/>
              </w:rPr>
              <w:t xml:space="preserve">2021</w:t>
            </w:r>
            <w:r>
              <w:rPr>
                <w:rFonts w:ascii="Arial" w:eastAsia="Arial" w:hAnsi="Arial" w:cs="Arial"/>
                <w:color w:val="2296F3"/>
                <w:sz w:val="20"/>
                <w:szCs w:val="20"/>
              </w:rPr>
              <w:t xml:space="preserve">-</w:t>
            </w:r>
            <w:r>
              <w:rPr>
                <w:rFonts w:ascii="Arial" w:eastAsia="Arial" w:hAnsi="Arial" w:cs="Arial"/>
                <w:color w:val="2296F3"/>
                <w:sz w:val="20"/>
                <w:szCs w:val="20"/>
              </w:rPr>
              <w:t xml:space="preserve">2020</w:t>
            </w:r>
          </w:p>
        </w:tc>
        <w:tc>
          <w:tcPr>
            <w:tcW w:type="dxa" w:w="963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tcMar>
              <w:top w:w="0" w:type="dxa"/>
              <w:left w:w="0" w:type="dxa"/>
              <w:bottom w:w="170" w:type="dxa"/>
              <w:right w:w="0" w:type="dxa"/>
            </w:tcMar>
          </w:tcPr>
          <w:p>
            <w:pPr>
              <w:spacing/>
              <w:rPr>
                <w:rFonts w:ascii="Arial" w:eastAsia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  <w:sz w:val="20"/>
                <w:szCs w:val="20"/>
                <w:rtl/>
              </w:rPr>
              <w:t xml:space="preserve">עובד כללי</w:t>
            </w:r>
          </w:p>
          <w:p>
            <w:pPr>
              <w:spacing/>
              <w:rPr>
                <w:rFonts w:ascii="Arial" w:eastAsia="Arial" w:hAnsi="Arial" w:cs="Arial"/>
                <w:color w:val="666666"/>
                <w:sz w:val="20"/>
                <w:szCs w:val="20"/>
                <w:rtl/>
              </w:rPr>
            </w:pPr>
            <w:r>
              <w:rPr>
                <w:rFonts w:ascii="Arial" w:eastAsia="Arial" w:hAnsi="Arial" w:cs="Arial"/>
                <w:color w:val="666666"/>
                <w:sz w:val="20"/>
                <w:szCs w:val="20"/>
                <w:rtl/>
              </w:rPr>
              <w:t xml:space="preserve">זול סטוק</w:t>
            </w:r>
          </w:p>
          <w:p>
            <w:pPr>
              <w:pStyle w:val="ql-align-right"/>
              <w:spacing w:line="259" w:lineRule="auto"/>
              <w:contextualSpacing/>
              <w:rPr>
                <w:rFonts w:ascii="Arial" w:eastAsia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333333"/>
                <w:sz w:val="20"/>
                <w:szCs w:val="20"/>
                <w:rtl/>
              </w:rPr>
              <w:t xml:space="preserve">מחסנאי, קופאי, סדרן, נציג שירות לקוחות ומכירה, העבודה הזו דרשה ממני קצת מהכל.</w:t>
            </w:r>
          </w:p>
        </w:tc>
      </w:tr>
      <w:tr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  <w:tl2br w:val="none" w:sz="0" w:space="0" w:color="auto"/>
            <w:tr2bl w:val="none" w:sz="0" w:space="0" w:color="auto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/>
        <w:tc>
          <w:tcPr>
            <w:tcW w:type="dxa" w:w="147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tcMar>
              <w:top w:w="0" w:type="dxa"/>
              <w:left w:w="0" w:type="dxa"/>
              <w:bottom w:w="227" w:type="dxa"/>
              <w:right w:w="0" w:type="dxa"/>
            </w:tcMar>
          </w:tcPr>
          <w:p>
            <w:pPr>
              <w:spacing w:line="259" w:lineRule="auto"/>
              <w:rPr>
                <w:rFonts w:ascii="Arial" w:eastAsia="Arial" w:hAnsi="Arial" w:cs="Arial"/>
                <w:color w:val="2296F3"/>
                <w:sz w:val="20"/>
                <w:szCs w:val="20"/>
                <w:rtl/>
              </w:rPr>
            </w:pPr>
            <w:r>
              <w:rPr>
                <w:rFonts w:ascii="Arial" w:eastAsia="Arial" w:hAnsi="Arial" w:cs="Arial"/>
                <w:color w:val="2296F3"/>
                <w:sz w:val="20"/>
                <w:szCs w:val="20"/>
                <w:rtl/>
              </w:rPr>
              <w:t xml:space="preserve"> </w:t>
            </w:r>
            <w:r>
              <w:rPr>
                <w:rFonts w:ascii="Arial" w:eastAsia="Arial" w:hAnsi="Arial" w:cs="Arial"/>
                <w:color w:val="2296F3"/>
                <w:sz w:val="20"/>
                <w:szCs w:val="20"/>
              </w:rPr>
              <w:t xml:space="preserve">2019</w:t>
            </w:r>
          </w:p>
        </w:tc>
        <w:tc>
          <w:tcPr>
            <w:tcW w:type="dxa" w:w="963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tcMar>
              <w:top w:w="0" w:type="dxa"/>
              <w:left w:w="0" w:type="dxa"/>
              <w:bottom w:w="170" w:type="dxa"/>
              <w:right w:w="0" w:type="dxa"/>
            </w:tcMar>
          </w:tcPr>
          <w:p>
            <w:pPr>
              <w:spacing/>
              <w:rPr>
                <w:rFonts w:ascii="Arial" w:eastAsia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  <w:sz w:val="20"/>
                <w:szCs w:val="20"/>
                <w:rtl/>
              </w:rPr>
              <w:t xml:space="preserve">עובד דלפק</w:t>
            </w:r>
          </w:p>
          <w:p>
            <w:pPr>
              <w:spacing/>
              <w:rPr>
                <w:rFonts w:ascii="Arial" w:eastAsia="Arial" w:hAnsi="Arial" w:cs="Arial"/>
                <w:color w:val="666666"/>
                <w:sz w:val="20"/>
                <w:szCs w:val="20"/>
                <w:rtl/>
              </w:rPr>
            </w:pPr>
            <w:r>
              <w:rPr>
                <w:rFonts w:ascii="Arial" w:eastAsia="Arial" w:hAnsi="Arial" w:cs="Arial"/>
                <w:color w:val="666666"/>
                <w:sz w:val="20"/>
                <w:szCs w:val="20"/>
                <w:rtl/>
              </w:rPr>
              <w:t xml:space="preserve">צוקה</w:t>
            </w:r>
          </w:p>
          <w:p>
            <w:pPr>
              <w:pStyle w:val="ql-align-right"/>
              <w:spacing w:line="259" w:lineRule="auto"/>
              <w:contextualSpacing/>
              <w:rPr>
                <w:rFonts w:ascii="Arial" w:eastAsia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333333"/>
                <w:sz w:val="20"/>
                <w:szCs w:val="20"/>
                <w:rtl/>
              </w:rPr>
              <w:t xml:space="preserve">עובד דלפק, שליטה בפס חם</w:t>
            </w:r>
          </w:p>
          <w:p>
            <w:pPr>
              <w:pStyle w:val="ql-align-right"/>
              <w:spacing w:line="259" w:lineRule="auto"/>
              <w:contextualSpacing/>
              <w:rPr>
                <w:rFonts w:ascii="Arial" w:eastAsia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333333"/>
                <w:sz w:val="20"/>
                <w:szCs w:val="20"/>
                <w:rtl/>
              </w:rPr>
              <w:t xml:space="preserve">התעסקות עם לקוחות, הכנת משלוחים וביצועם תחת שעות עומס</w:t>
            </w:r>
          </w:p>
        </w:tc>
      </w:tr>
    </w:tbl>
    <w:p>
      <w:pPr>
        <w:spacing w:after="0" w:line="240" w:lineRule="auto"/>
        <w:rPr>
          <w:rFonts w:ascii="Arial" w:eastAsia="Arial" w:hAnsi="Arial" w:cs="Arial"/>
          <w:color w:val="333333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w:pict xmlns:w="http://schemas.openxmlformats.org/wordprocessingml/2006/main">
          <v:line xmlns:o="urn:schemas-microsoft-com:office:office" xmlns:v="urn:schemas-microsoft-com:vml" id="מחבר ישר 2" o:spid="_x0000_i1027" style="mso-left-percent:-10001;mso-position-horizontal-relative:char;mso-position-vertical-relative:line;mso-top-percent:-10001;mso-wrap-style:square;visibility:visible" from="0,0" to="557.2pt,0" strokecolor="#dedede" strokeweight="0.5pt">
            <v:stroke joinstyle="miter"/>
            <w10:wrap xmlns:w10="urn:schemas-microsoft-com:office:word" type="none"/>
            <w10:anchorlock xmlns:w10="urn:schemas-microsoft-com:office:word"/>
          </v:line>
        </w:pict>
      </w:r>
    </w:p>
    <w:p>
      <w:pPr>
        <w:spacing w:after="0" w:line="240" w:lineRule="auto"/>
        <w:rPr>
          <w:rFonts w:ascii="Arial" w:eastAsia="Arial" w:hAnsi="Arial" w:cs="Arial"/>
          <w:vanish/>
          <w:color w:val="333333"/>
          <w:sz w:val="20"/>
          <w:szCs w:val="20"/>
        </w:rPr>
      </w:pPr>
    </w:p>
    <w:p>
      <w:pPr>
        <w:spacing w:before="240" w:after="240"/>
        <w:rPr>
          <w:rFonts w:ascii="Arial" w:eastAsia="Arial" w:hAnsi="Arial" w:cs="Arial"/>
          <w:b/>
          <w:bCs/>
          <w:color w:val="333333"/>
          <w:sz w:val="24"/>
          <w:szCs w:val="24"/>
          <w:rtl/>
        </w:rPr>
      </w:pPr>
      <w:r>
        <w:rPr>
          <w:rFonts w:ascii="Arial" w:eastAsia="Arial" w:hAnsi="Arial" w:cs="Arial"/>
          <w:b/>
          <w:bCs/>
          <w:color w:val="333333"/>
          <w:sz w:val="24"/>
          <w:szCs w:val="24"/>
          <w:rtl/>
        </w:rPr>
        <w:t xml:space="preserve">השכלה</w:t>
      </w:r>
    </w:p>
    <w:p>
      <w:pPr>
        <w:spacing w:after="0" w:line="240" w:lineRule="auto"/>
        <w:rPr>
          <w:rFonts w:ascii="Arial" w:eastAsia="Arial" w:hAnsi="Arial" w:cs="Arial"/>
          <w:color w:val="333333"/>
          <w:sz w:val="20"/>
          <w:szCs w:val="20"/>
          <w:rtl/>
        </w:rPr>
      </w:pPr>
    </w:p>
    <w:tbl>
      <w:tblPr>
        <w:tblStyle w:val="TableGrid"/>
        <w:tblLook w:val="04A0" w:firstRow="1" w:lastRow="0" w:firstColumn="1" w:lastColumn="0" w:noHBand="0" w:noVBand="1"/>
        <w:tblCaption w:val=""/>
        <w:tblDescription w:val=""/>
        <w:tblW w:w="5000" w:type="pct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blBorders>
        <w:tblCellMar>
          <w:top w:w="0" w:type="dxa"/>
          <w:left w:w="0" w:type="dxa"/>
          <w:bottom w:w="0" w:type="dxa"/>
          <w:right w:w="0" w:type="dxa"/>
        </w:tblCellMar>
        <w:bidiVisual xmlns:w="http://schemas.openxmlformats.org/wordprocessingml/2006/main"/>
        <w:bidiVisual xmlns:w="http://schemas.openxmlformats.org/wordprocessingml/2006/main"/>
      </w:tblPr>
      <w:tblGrid>
        <w:gridCol w:w="1470"/>
        <w:gridCol w:w="9636"/>
      </w:tblGrid>
      <w:tr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  <w:tl2br w:val="none" w:sz="0" w:space="0" w:color="auto"/>
            <w:tr2bl w:val="none" w:sz="0" w:space="0" w:color="auto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/>
        <w:tc>
          <w:tcPr>
            <w:tcW w:type="dxa" w:w="147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tcMar>
              <w:top w:w="0" w:type="dxa"/>
              <w:left w:w="0" w:type="dxa"/>
              <w:bottom w:w="170" w:type="dxa"/>
              <w:right w:w="0" w:type="dxa"/>
            </w:tcMar>
          </w:tcPr>
          <w:p>
            <w:pPr>
              <w:spacing w:line="259" w:lineRule="auto"/>
              <w:rPr>
                <w:rFonts w:ascii="Arial" w:eastAsia="Arial" w:hAnsi="Arial" w:cs="Arial"/>
                <w:color w:val="2296F3"/>
                <w:sz w:val="20"/>
                <w:szCs w:val="20"/>
                <w:rtl/>
              </w:rPr>
            </w:pPr>
            <w:r>
              <w:rPr>
                <w:rFonts w:ascii="Arial" w:eastAsia="Arial" w:hAnsi="Arial" w:cs="Arial"/>
                <w:color w:val="2296F3"/>
                <w:sz w:val="20"/>
                <w:szCs w:val="20"/>
              </w:rPr>
              <w:t xml:space="preserve">2019</w:t>
            </w:r>
            <w:r>
              <w:rPr>
                <w:rFonts w:ascii="Arial" w:eastAsia="Arial" w:hAnsi="Arial" w:cs="Arial"/>
                <w:color w:val="2296F3"/>
                <w:sz w:val="20"/>
                <w:szCs w:val="20"/>
              </w:rPr>
              <w:t xml:space="preserve">-</w:t>
            </w:r>
            <w:r>
              <w:rPr>
                <w:rFonts w:ascii="Arial" w:eastAsia="Arial" w:hAnsi="Arial" w:cs="Arial"/>
                <w:color w:val="2296F3"/>
                <w:sz w:val="20"/>
                <w:szCs w:val="20"/>
              </w:rPr>
              <w:t xml:space="preserve">2013</w:t>
            </w:r>
          </w:p>
        </w:tc>
        <w:tc>
          <w:tcPr>
            <w:tcW w:type="dxa" w:w="963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tcMar>
              <w:top w:w="0" w:type="dxa"/>
              <w:left w:w="0" w:type="dxa"/>
              <w:bottom w:w="170" w:type="dxa"/>
              <w:right w:w="0" w:type="dxa"/>
            </w:tcMar>
          </w:tcPr>
          <w:p>
            <w:pPr>
              <w:bidi w:val="false"/>
              <w:spacing/>
              <w:jc w:val="right"/>
              <w:rPr>
                <w:rFonts w:ascii="Arial" w:eastAsia="Arial" w:hAnsi="Arial" w:cs="Arial"/>
                <w:b/>
                <w:bCs/>
                <w:color w:val="333333"/>
                <w:sz w:val="20"/>
                <w:szCs w:val="20"/>
                <w:rtl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  <w:sz w:val="20"/>
                <w:szCs w:val="20"/>
                <w:rtl/>
              </w:rPr>
              <w:t xml:space="preserve">בית ספר</w:t>
            </w:r>
            <w:r>
              <w:rPr>
                <w:rFonts w:ascii="Arial" w:eastAsia="Arial" w:hAnsi="Arial" w:cs="Arial"/>
                <w:b/>
                <w:bCs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333333"/>
                <w:sz w:val="20"/>
                <w:szCs w:val="20"/>
                <w:rtl/>
              </w:rPr>
              <w:t xml:space="preserve">בגרות מלאה</w:t>
            </w:r>
          </w:p>
          <w:p>
            <w:pPr>
              <w:spacing/>
              <w:rPr>
                <w:rFonts w:ascii="Arial" w:eastAsia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666666"/>
                <w:sz w:val="20"/>
                <w:szCs w:val="20"/>
                <w:rtl/>
              </w:rPr>
              <w:t xml:space="preserve">גינסבורג</w:t>
            </w:r>
          </w:p>
          <w:p>
            <w:pPr>
              <w:pStyle w:val="ql-align-right"/>
              <w:spacing w:line="259" w:lineRule="auto"/>
              <w:contextualSpacing/>
              <w:rPr>
                <w:rFonts w:ascii="Arial" w:eastAsia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333333"/>
                <w:sz w:val="20"/>
                <w:szCs w:val="20"/>
                <w:rtl/>
              </w:rPr>
              <w:t xml:space="preserve">בגרות מלאה, גינסבורג</w:t>
            </w:r>
          </w:p>
        </w:tc>
      </w:tr>
    </w:tbl>
    <w:p>
      <w:pPr>
        <w:spacing w:after="0" w:line="240" w:lineRule="auto"/>
        <w:rPr>
          <w:rFonts w:ascii="Arial" w:eastAsia="Arial" w:hAnsi="Arial" w:cs="Arial"/>
          <w:color w:val="333333"/>
          <w:sz w:val="2"/>
          <w:szCs w:val="2"/>
          <w:rtl/>
        </w:rPr>
      </w:pPr>
      <w:r>
        <w:rPr>
          <w:rFonts w:ascii="Arial" w:eastAsia="Arial" w:hAnsi="Arial" w:cs="Arial"/>
          <w:noProof/>
          <w:sz w:val="2"/>
          <w:szCs w:val="2"/>
        </w:rPr>
        <w:pict xmlns:w="http://schemas.openxmlformats.org/wordprocessingml/2006/main">
          <v:line xmlns:o="urn:schemas-microsoft-com:office:office" xmlns:v="urn:schemas-microsoft-com:vml" id="מחבר ישר 3" o:spid="_x0000_i1028" style="mso-left-percent:-10001;mso-position-horizontal-relative:char;mso-position-vertical-relative:line;mso-top-percent:-10001;mso-wrap-style:square;visibility:visible" from="0,0" to="557.25pt,0" strokecolor="#dedede" strokeweight="0.5pt">
            <v:stroke joinstyle="miter"/>
            <w10:wrap xmlns:w10="urn:schemas-microsoft-com:office:word" type="none"/>
            <w10:anchorlock xmlns:w10="urn:schemas-microsoft-com:office:word"/>
          </v:line>
        </w:pict>
      </w:r>
    </w:p>
    <w:p>
      <w:pPr>
        <w:spacing w:after="0" w:line="240" w:lineRule="auto"/>
        <w:rPr>
          <w:rFonts w:ascii="Arial" w:eastAsia="Arial" w:hAnsi="Arial" w:cs="Arial"/>
          <w:vanish/>
          <w:color w:val="333333"/>
          <w:sz w:val="20"/>
          <w:szCs w:val="20"/>
        </w:rPr>
      </w:pPr>
    </w:p>
    <w:p>
      <w:pPr>
        <w:spacing w:before="240" w:after="240"/>
        <w:rPr>
          <w:rFonts w:ascii="Arial" w:eastAsia="Arial" w:hAnsi="Arial" w:cs="Arial"/>
          <w:b/>
          <w:bCs/>
          <w:color w:val="333333"/>
          <w:sz w:val="24"/>
          <w:szCs w:val="24"/>
          <w:rtl/>
        </w:rPr>
      </w:pPr>
      <w:r>
        <w:rPr>
          <w:rFonts w:ascii="Arial" w:eastAsia="Arial" w:hAnsi="Arial" w:cs="Arial"/>
          <w:b/>
          <w:bCs/>
          <w:color w:val="333333"/>
          <w:sz w:val="24"/>
          <w:szCs w:val="24"/>
          <w:rtl/>
        </w:rPr>
        <w:t xml:space="preserve">שירות צבאי</w:t>
      </w:r>
    </w:p>
    <w:p>
      <w:pPr>
        <w:spacing w:after="0" w:line="240" w:lineRule="auto"/>
        <w:rPr>
          <w:rFonts w:ascii="Arial" w:eastAsia="Arial" w:hAnsi="Arial" w:cs="Arial"/>
          <w:color w:val="333333"/>
          <w:sz w:val="20"/>
          <w:szCs w:val="20"/>
          <w:rtl/>
        </w:rPr>
      </w:pPr>
    </w:p>
    <w:tbl>
      <w:tblPr>
        <w:tblStyle w:val="TableGrid"/>
        <w:tblLook w:val="04A0" w:firstRow="1" w:lastRow="0" w:firstColumn="1" w:lastColumn="0" w:noHBand="0" w:noVBand="1"/>
        <w:tblCaption w:val=""/>
        <w:tblDescription w:val=""/>
        <w:tblW w:w="5000" w:type="pct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blBorders>
        <w:tblCellMar>
          <w:top w:w="0" w:type="dxa"/>
          <w:left w:w="0" w:type="dxa"/>
          <w:bottom w:w="0" w:type="dxa"/>
          <w:right w:w="0" w:type="dxa"/>
        </w:tblCellMar>
        <w:bidiVisual xmlns:w="http://schemas.openxmlformats.org/wordprocessingml/2006/main"/>
        <w:bidiVisual xmlns:w="http://schemas.openxmlformats.org/wordprocessingml/2006/main"/>
      </w:tblPr>
      <w:tblGrid>
        <w:gridCol w:w="1470"/>
        <w:gridCol w:w="9636"/>
      </w:tblGrid>
      <w:tr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  <w:tl2br w:val="none" w:sz="0" w:space="0" w:color="auto"/>
            <w:tr2bl w:val="none" w:sz="0" w:space="0" w:color="auto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/>
        <w:tc>
          <w:tcPr>
            <w:tcW w:type="dxa" w:w="135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tcMar>
              <w:top w:w="0" w:type="dxa"/>
              <w:left w:w="0" w:type="dxa"/>
              <w:bottom w:w="170" w:type="dxa"/>
              <w:right w:w="0" w:type="dxa"/>
            </w:tcMar>
          </w:tcPr>
          <w:p>
            <w:pPr>
              <w:spacing w:line="259" w:lineRule="auto"/>
              <w:rPr>
                <w:rFonts w:ascii="Arial" w:eastAsia="Arial" w:hAnsi="Arial" w:cs="Arial"/>
                <w:color w:val="2296F3"/>
                <w:sz w:val="20"/>
                <w:szCs w:val="20"/>
                <w:rtl/>
              </w:rPr>
            </w:pPr>
            <w:r>
              <w:rPr>
                <w:rFonts w:ascii="Arial" w:eastAsia="Arial" w:hAnsi="Arial" w:cs="Arial"/>
                <w:color w:val="2296F3"/>
                <w:sz w:val="20"/>
                <w:szCs w:val="20"/>
              </w:rPr>
              <w:t xml:space="preserve">2020</w:t>
            </w:r>
          </w:p>
        </w:tc>
        <w:tc>
          <w:tcPr>
            <w:tcW w:type="dxa" w:w="885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tcMar>
              <w:top w:w="0" w:type="dxa"/>
              <w:left w:w="0" w:type="dxa"/>
              <w:bottom w:w="170" w:type="dxa"/>
              <w:right w:w="0" w:type="dxa"/>
            </w:tcMar>
          </w:tcPr>
          <w:p>
            <w:pPr>
              <w:spacing/>
              <w:rPr>
                <w:rFonts w:ascii="Arial" w:eastAsia="Arial" w:hAnsi="Arial" w:cs="Arial"/>
                <w:color w:val="333333"/>
                <w:sz w:val="20"/>
                <w:szCs w:val="20"/>
                <w:rtl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  <w:sz w:val="20"/>
                <w:szCs w:val="20"/>
                <w:rtl/>
              </w:rPr>
              <w:t xml:space="preserve">פקיד </w:t>
            </w:r>
          </w:p>
          <w:p>
            <w:pPr>
              <w:pStyle w:val="ql-align-right"/>
              <w:spacing w:line="259" w:lineRule="auto"/>
              <w:contextualSpacing/>
              <w:rPr>
                <w:rFonts w:ascii="Arial" w:eastAsia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333333"/>
                <w:sz w:val="20"/>
                <w:szCs w:val="20"/>
                <w:rtl/>
              </w:rPr>
              <w:t xml:space="preserve">הייתי במשך 4 חודשים בשירות צבאי, השתחררתי עקב נסיבות אישיות.</w:t>
            </w:r>
          </w:p>
        </w:tc>
      </w:tr>
    </w:tbl>
    <w:p>
      <w:pPr>
        <w:keepNext/>
        <w:spacing w:after="0" w:line="240" w:lineRule="auto"/>
        <w:rPr>
          <w:rFonts w:ascii="Arial" w:eastAsia="Arial" w:hAnsi="Arial" w:cs="Arial"/>
          <w:color w:val="333333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w:pict xmlns:w="http://schemas.openxmlformats.org/wordprocessingml/2006/main">
          <v:line xmlns:o="urn:schemas-microsoft-com:office:office" xmlns:v="urn:schemas-microsoft-com:vml" id="מחבר ישר 4" o:spid="_x0000_i1029" style="mso-left-percent:-10001;mso-position-horizontal-relative:char;mso-position-vertical-relative:line;mso-top-percent:-10001;mso-wrap-style:square;visibility:visible" from="0,0" to="557.8pt,0" strokecolor="#dedede" strokeweight="0.5pt">
            <v:stroke joinstyle="miter"/>
            <w10:wrap xmlns:w10="urn:schemas-microsoft-com:office:word" type="none"/>
            <w10:anchorlock xmlns:w10="urn:schemas-microsoft-com:office:word"/>
          </v:line>
        </w:pict>
      </w:r>
    </w:p>
    <w:p>
      <w:pPr>
        <w:keepNext/>
        <w:spacing w:after="0" w:line="240" w:lineRule="auto"/>
        <w:rPr>
          <w:rFonts w:ascii="Arial" w:eastAsia="Arial" w:hAnsi="Arial" w:cs="Arial"/>
          <w:vanish/>
          <w:color w:val="333333"/>
          <w:sz w:val="20"/>
          <w:szCs w:val="20"/>
          <w:rtl/>
        </w:rPr>
      </w:pPr>
    </w:p>
    <w:p>
      <w:pPr>
        <w:keepNext/>
        <w:spacing w:before="240" w:after="240"/>
        <w:rPr>
          <w:rFonts w:ascii="Arial" w:eastAsia="Arial" w:hAnsi="Arial" w:cs="Arial"/>
          <w:b/>
          <w:bCs/>
          <w:color w:val="333333"/>
          <w:sz w:val="20"/>
          <w:szCs w:val="20"/>
          <w:rtl/>
        </w:rPr>
      </w:pPr>
      <w:r>
        <w:rPr>
          <w:rFonts w:ascii="Arial" w:eastAsia="Arial" w:hAnsi="Arial" w:cs="Arial"/>
          <w:b/>
          <w:bCs/>
          <w:color w:val="333333"/>
          <w:sz w:val="24"/>
          <w:szCs w:val="24"/>
          <w:rtl/>
        </w:rPr>
        <w:t xml:space="preserve">שפות</w:t>
      </w:r>
      <w:r>
        <w:rPr>
          <w:rFonts w:ascii="Arial" w:eastAsia="Arial" w:hAnsi="Arial" w:cs="Arial"/>
          <w:b/>
          <w:bCs/>
          <w:color w:val="333333"/>
          <w:position w:val="6"/>
          <w:sz w:val="27"/>
          <w:szCs w:val="27"/>
          <w:rtl/>
        </w:rPr>
        <w:t xml:space="preserve">           </w:t>
      </w:r>
      <w:r>
        <w:rPr>
          <w:rFonts w:ascii="Arial" w:eastAsia="Arial" w:hAnsi="Arial" w:cs="Arial"/>
          <w:b/>
          <w:bCs/>
          <w:color w:val="333333"/>
          <w:sz w:val="20"/>
          <w:szCs w:val="20"/>
        </w:rPr>
        <w:t xml:space="preserve"> </w:t>
      </w:r>
      <w:r>
        <w:rPr>
          <w:rFonts w:ascii="Arial" w:eastAsia="Arial" w:hAnsi="Arial" w:cs="Arial"/>
          <w:b/>
          <w:bCs/>
          <w:color w:val="333333"/>
          <w:sz w:val="20"/>
          <w:szCs w:val="20"/>
          <w:rtl/>
        </w:rPr>
        <w:t xml:space="preserve">עברית</w:t>
      </w:r>
      <w:r>
        <w:rPr>
          <w:rFonts w:ascii="Arial" w:eastAsia="Arial" w:hAnsi="Arial" w:cs="Arial"/>
          <w:b/>
          <w:bCs/>
          <w:color w:val="333333"/>
          <w:sz w:val="20"/>
          <w:szCs w:val="20"/>
        </w:rPr>
        <w:t xml:space="preserve">   </w:t>
      </w:r>
      <w:r>
        <w:rPr>
          <w:rFonts w:ascii="Arial" w:eastAsia="Arial" w:hAnsi="Arial" w:cs="Arial"/>
          <w:color w:val="333333"/>
          <w:sz w:val="20"/>
          <w:szCs w:val="20"/>
          <w:rtl/>
        </w:rPr>
        <w:t xml:space="preserve">שפת אם</w:t>
      </w:r>
      <w:r>
        <w:rPr>
          <w:rFonts w:ascii="Arial" w:eastAsia="Arial" w:hAnsi="Arial" w:cs="Arial"/>
          <w:b/>
          <w:bCs/>
          <w:color w:val="333333"/>
          <w:sz w:val="20"/>
          <w:szCs w:val="20"/>
        </w:rPr>
        <w:t xml:space="preserve">     </w:t>
      </w:r>
      <w:r>
        <w:rPr>
          <w:rFonts w:ascii="Arial" w:eastAsia="Arial" w:hAnsi="Arial" w:cs="Arial"/>
          <w:b/>
          <w:bCs/>
          <w:color w:val="333333"/>
          <w:sz w:val="20"/>
          <w:szCs w:val="20"/>
        </w:rPr>
        <w:t xml:space="preserve"> </w:t>
      </w:r>
      <w:r>
        <w:rPr>
          <w:rFonts w:ascii="Arial" w:eastAsia="Arial" w:hAnsi="Arial" w:cs="Arial"/>
          <w:b/>
          <w:bCs/>
          <w:color w:val="333333"/>
          <w:sz w:val="20"/>
          <w:szCs w:val="20"/>
          <w:rtl/>
        </w:rPr>
        <w:t xml:space="preserve">אנגלית</w:t>
      </w:r>
      <w:r>
        <w:rPr>
          <w:rFonts w:ascii="Arial" w:eastAsia="Arial" w:hAnsi="Arial" w:cs="Arial"/>
          <w:b/>
          <w:bCs/>
          <w:color w:val="333333"/>
          <w:sz w:val="20"/>
          <w:szCs w:val="20"/>
        </w:rPr>
        <w:t xml:space="preserve">   </w:t>
      </w:r>
      <w:r>
        <w:rPr>
          <w:rFonts w:ascii="Arial" w:eastAsia="Arial" w:hAnsi="Arial" w:cs="Arial"/>
          <w:color w:val="333333"/>
          <w:sz w:val="20"/>
          <w:szCs w:val="20"/>
          <w:rtl/>
        </w:rPr>
        <w:t xml:space="preserve">טובה</w:t>
      </w:r>
      <w:r>
        <w:rPr>
          <w:rFonts w:ascii="Arial" w:eastAsia="Arial" w:hAnsi="Arial" w:cs="Arial"/>
          <w:b/>
          <w:bCs/>
          <w:color w:val="333333"/>
          <w:sz w:val="20"/>
          <w:szCs w:val="20"/>
        </w:rPr>
        <w:t xml:space="preserve">     </w:t>
      </w:r>
    </w:p>
    <w:p>
      <w:pPr>
        <w:spacing w:after="0"/>
        <w:rPr>
          <w:rFonts w:ascii="Arial" w:eastAsia="Arial" w:hAnsi="Arial" w:cs="Arial"/>
          <w:sz w:val="4"/>
          <w:szCs w:val="4"/>
          <w:rtl/>
        </w:rPr>
      </w:pPr>
      <w:r>
        <w:rPr>
          <w:rFonts w:ascii="Arial" w:eastAsia="Arial" w:hAnsi="Arial" w:cs="Arial"/>
          <w:noProof/>
          <w:sz w:val="4"/>
          <w:szCs w:val="4"/>
        </w:rPr>
        <w:pict xmlns:w="http://schemas.openxmlformats.org/wordprocessingml/2006/main">
          <v:line xmlns:o="urn:schemas-microsoft-com:office:office" xmlns:v="urn:schemas-microsoft-com:vml" id="מחבר ישר 19" o:spid="_x0000_i1030" style="mso-left-percent:-10001;mso-position-horizontal-relative:char;mso-position-vertical-relative:line;mso-top-percent:-10001;mso-wrap-style:square;visibility:visible" from="0,0" to="557.25pt,0" strokecolor="#dedede" strokeweight="0.5pt">
            <v:stroke joinstyle="miter"/>
            <w10:wrap xmlns:w10="urn:schemas-microsoft-com:office:word" type="none"/>
            <w10:anchorlock xmlns:w10="urn:schemas-microsoft-com:office:word"/>
          </v:line>
        </w:pict>
      </w:r>
    </w:p>
    <w:p>
      <w:pPr>
        <w:keepNext/>
        <w:spacing w:before="240" w:after="240"/>
        <w:rPr>
          <w:rFonts w:ascii="Arial" w:eastAsia="Arial" w:hAnsi="Arial" w:cs="Arial"/>
          <w:b/>
          <w:bCs/>
          <w:color w:val="333333"/>
          <w:position w:val="6"/>
          <w:sz w:val="24"/>
          <w:szCs w:val="24"/>
          <w:rtl/>
        </w:rPr>
      </w:pPr>
      <w:r>
        <w:rPr>
          <w:rFonts w:ascii="Arial" w:eastAsia="Arial" w:hAnsi="Arial" w:cs="Arial"/>
          <w:b/>
          <w:bCs/>
          <w:color w:val="333333"/>
          <w:position w:val="6"/>
          <w:sz w:val="24"/>
          <w:szCs w:val="24"/>
          <w:rtl/>
        </w:rPr>
        <w:t xml:space="preserve">כישורים</w:t>
      </w:r>
    </w:p>
    <w:p>
      <w:pPr>
        <w:keepNext/>
        <w:spacing w:after="120" w:line="360" w:lineRule="auto"/>
        <w:rPr>
          <w:rFonts w:ascii="Arial" w:eastAsia="Arial" w:hAnsi="Arial" w:cs="Arial"/>
          <w:b/>
          <w:bCs/>
          <w:color w:val="333333"/>
          <w:sz w:val="20"/>
          <w:szCs w:val="20"/>
          <w:rtl/>
        </w:rPr>
      </w:pPr>
      <w:r>
        <w:rPr>
          <w:rFonts w:ascii="Arial" w:eastAsia="Arial" w:hAnsi="Arial" w:cs="Arial"/>
          <w:b/>
          <w:bCs/>
          <w:noProof/>
          <w:color w:val="333333"/>
          <w:sz w:val="20"/>
          <w:szCs w:val="20"/>
        </w:rPr>
        <w:t xml:space="preserve"> </w:t>
      </w:r>
      <w:r>
        <w:rPr/>
        <w:pict xmlns:w="http://schemas.openxmlformats.org/wordprocessingml/2006/main">
          <v:roundrect xmlns:o="urn:schemas-microsoft-com:office:office" xmlns:v="urn:schemas-microsoft-com:vml" id="תיבת טקסט 2" o:spid="_x0000_i1031" style="width:73.45pt;height:15.59pt;flip:x;mso-wrap-distance-bottom:0;mso-wrap-distance-left:0;mso-wrap-distance-right:0;mso-wrap-distance-top:0;mso-wrap-style:none;v-text-anchor:middle" arcsize="10923f" fillcolor="#2296f3" stroked="f" strokeweight="0.75pt">
            <v:textbox inset="5.67pt,0.57pt,5.67pt,0">
              <w:txbxContent>
                <w:p w:rsidR="007272F0" w:rsidRPr="00B041D4" w:rsidP="001258CC">
                  <w:pPr>
                    <w:spacing w:after="0" w:line="240" w:lineRule="auto"/>
                    <w:contextualSpacing/>
                    <w:jc w:val="center"/>
                    <w:rPr>
                      <w:rFonts w:ascii="Arial" w:hAnsi="Arial" w:cs="Arial"/>
                      <w:color w:val="FFFFFF" w:themeColor="background1"/>
                      <w:rtl/>
                    </w:rPr>
                  </w:pPr>
                  <w:r w:rsidRPr="00B041D4">
                    <w:rPr>
                      <w:rFonts w:ascii="Arial" w:hAnsi="Arial" w:cs="Arial"/>
                      <w:color w:val="FFFFFF" w:themeColor="background1"/>
                      <w:rtl/>
                    </w:rPr>
                    <w:t>הגדלת ראש</w:t>
                  </w:r>
                </w:p>
              </w:txbxContent>
            </v:textbox>
            <w10:anchorlock xmlns:w10="urn:schemas-microsoft-com:office:word"/>
          </v:roundrect>
        </w:pict>
      </w:r>
      <w:r>
        <w:rPr>
          <w:rFonts w:ascii="Arial" w:eastAsia="Arial" w:hAnsi="Arial" w:cs="Arial"/>
          <w:b/>
          <w:bCs/>
          <w:noProof/>
          <w:color w:val="333333"/>
          <w:sz w:val="20"/>
          <w:szCs w:val="20"/>
        </w:rPr>
        <w:t xml:space="preserve"> </w:t>
      </w:r>
      <w:r>
        <w:rPr/>
        <w:pict xmlns:w="http://schemas.openxmlformats.org/wordprocessingml/2006/main">
          <v:roundrect xmlns:o="urn:schemas-microsoft-com:office:office" xmlns:v="urn:schemas-microsoft-com:vml" id="תיבת טקסט 2" o:spid="_x0000_i1032" style="width:73.45pt;height:15.59pt;flip:x;mso-wrap-distance-bottom:0;mso-wrap-distance-left:0;mso-wrap-distance-right:0;mso-wrap-distance-top:0;mso-wrap-style:none;v-text-anchor:middle" arcsize="10923f" fillcolor="#2296f3" stroked="f" strokeweight="0.75pt">
            <v:textbox inset="5.67pt,0.57pt,5.67pt,0">
              <w:txbxContent>
                <w:p w:rsidR="007272F0" w:rsidRPr="00B041D4" w:rsidP="001258CC">
                  <w:pPr>
                    <w:spacing w:after="0" w:line="240" w:lineRule="auto"/>
                    <w:contextualSpacing/>
                    <w:jc w:val="center"/>
                    <w:rPr>
                      <w:rFonts w:ascii="Arial" w:hAnsi="Arial" w:cs="Arial"/>
                      <w:color w:val="FFFFFF" w:themeColor="background1"/>
                      <w:rtl/>
                    </w:rPr>
                  </w:pPr>
                  <w:r w:rsidRPr="00B041D4">
                    <w:rPr>
                      <w:rFonts w:ascii="Arial" w:hAnsi="Arial" w:cs="Arial"/>
                      <w:color w:val="FFFFFF" w:themeColor="background1"/>
                      <w:rtl/>
                    </w:rPr>
                    <w:t>עבודה תחת לחץ</w:t>
                  </w:r>
                </w:p>
              </w:txbxContent>
            </v:textbox>
            <w10:anchorlock xmlns:w10="urn:schemas-microsoft-com:office:word"/>
          </v:roundrect>
        </w:pict>
      </w:r>
      <w:r>
        <w:rPr>
          <w:rFonts w:ascii="Arial" w:eastAsia="Arial" w:hAnsi="Arial" w:cs="Arial"/>
          <w:b/>
          <w:bCs/>
          <w:noProof/>
          <w:color w:val="333333"/>
          <w:sz w:val="20"/>
          <w:szCs w:val="20"/>
        </w:rPr>
        <w:t xml:space="preserve"> </w:t>
      </w:r>
      <w:r>
        <w:rPr/>
        <w:pict xmlns:w="http://schemas.openxmlformats.org/wordprocessingml/2006/main">
          <v:roundrect xmlns:o="urn:schemas-microsoft-com:office:office" xmlns:v="urn:schemas-microsoft-com:vml" id="תיבת טקסט 2" o:spid="_x0000_i1033" style="width:73.45pt;height:15.59pt;flip:x;mso-wrap-distance-bottom:0;mso-wrap-distance-left:0;mso-wrap-distance-right:0;mso-wrap-distance-top:0;mso-wrap-style:none;v-text-anchor:middle" arcsize="10923f" fillcolor="#2296f3" stroked="f" strokeweight="0.75pt">
            <v:textbox inset="5.67pt,0.57pt,5.67pt,0">
              <w:txbxContent>
                <w:p w:rsidR="007272F0" w:rsidRPr="00B041D4" w:rsidP="001258CC">
                  <w:pPr>
                    <w:spacing w:after="0" w:line="240" w:lineRule="auto"/>
                    <w:contextualSpacing/>
                    <w:jc w:val="center"/>
                    <w:rPr>
                      <w:rFonts w:ascii="Arial" w:hAnsi="Arial" w:cs="Arial"/>
                      <w:color w:val="FFFFFF" w:themeColor="background1"/>
                      <w:rtl/>
                    </w:rPr>
                  </w:pPr>
                  <w:r w:rsidRPr="00B041D4">
                    <w:rPr>
                      <w:rFonts w:ascii="Arial" w:hAnsi="Arial" w:cs="Arial"/>
                      <w:color w:val="FFFFFF" w:themeColor="background1"/>
                      <w:rtl/>
                    </w:rPr>
                    <w:t>שליטה במחשב</w:t>
                  </w:r>
                </w:p>
              </w:txbxContent>
            </v:textbox>
            <w10:anchorlock xmlns:w10="urn:schemas-microsoft-com:office:word"/>
          </v:roundrect>
        </w:pict>
      </w:r>
    </w:p>
    <w:p>
      <w:pPr>
        <w:keepNext/>
        <w:spacing w:after="0" w:line="240" w:lineRule="auto"/>
        <w:rPr>
          <w:rFonts w:ascii="Arial" w:eastAsia="Arial" w:hAnsi="Arial" w:cs="Arial"/>
          <w:noProof/>
          <w:sz w:val="2"/>
          <w:szCs w:val="2"/>
          <w:rtl/>
        </w:rPr>
      </w:pPr>
      <w:r>
        <w:rPr>
          <w:rFonts w:ascii="Arial" w:eastAsia="Arial" w:hAnsi="Arial" w:cs="Arial"/>
          <w:noProof/>
          <w:sz w:val="2"/>
          <w:szCs w:val="2"/>
        </w:rPr>
        <w:pict xmlns:w="http://schemas.openxmlformats.org/wordprocessingml/2006/main">
          <v:line xmlns:o="urn:schemas-microsoft-com:office:office" xmlns:v="urn:schemas-microsoft-com:vml" id="מחבר ישר 5" o:spid="_x0000_i1034" style="mso-left-percent:-10001;mso-position-horizontal-relative:char;mso-position-vertical-relative:line;mso-top-percent:-10001;mso-wrap-style:square;visibility:visible" from="0,0" to="557.8pt,0" strokecolor="#dedede" strokeweight="0.5pt">
            <v:stroke joinstyle="miter"/>
            <w10:wrap xmlns:w10="urn:schemas-microsoft-com:office:word" type="none"/>
            <w10:anchorlock xmlns:w10="urn:schemas-microsoft-com:office:word"/>
          </v:line>
        </w:pict>
      </w:r>
    </w:p>
    <w:sectPr>
      <w:headerReference w:type="first" r:id="rId14"/>
      <w:headerReference w:type="even" r:id="rId15"/>
      <w:headerReference w:type="default" r:id="rId16"/>
      <w:type w:val="continuous"/>
      <w:pgSz w:w="12240" w:h="15840"/>
      <w:pgMar w:top="426" w:right="567" w:bottom="284" w:left="567" w:footer="720" w:header="720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3" w:equalWidth="1" w:space="709"/>
      <w:bidi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5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6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8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9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10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1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1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1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1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15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16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9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15:chartTrackingRefBased xmlns:w15="http://schemas.microsoft.com/office/word/2012/wordml"/>
  <w15:docId xmlns:w15="http://schemas.microsoft.com/office/word/2012/wordml" w15:val="{64D662A2-A934-49B8-AEEB-1AFE8448BB41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Calibr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xmlns:w="http://schemas.openxmlformats.org/wordprocessingml/2006/main"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numbering" w:default="1" w:styleId="NoList">
    <w:name w:val="No List"/>
    <w:uiPriority w:val="99"/>
    <w:semiHidden/>
    <w:unhideWhenUsed/>
  </w:style>
  <w:style w:type="paragraph" w:styleId="Normal" w:default="1">
    <w:name w:val="Normal"/>
    <w:next w:val="Normal"/>
    <w:qFormat/>
    <w:pPr>
      <w:bidi/>
      <w:spacing/>
    </w:pPr>
    <w:rPr/>
  </w:style>
  <w:style w:type="character" w:styleId="DefaultParagraphFont" w:default="1">
    <w:name w:val="Default Paragraph Font"/>
    <w:semiHidden/>
    <w:unhideWhenUsed/>
    <w:rPr/>
  </w:style>
  <w:style w:type="table" w:styleId="TableNormal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  <w:tl2br w:val="none" w:sz="0" w:space="0" w:color="auto"/>
        <w:tr2bl w:val="none" w:sz="0" w:space="0" w:color="auto"/>
      </w:tblBorders>
    </w:tblPr>
  </w:style>
  <w:style w:type="paragraph" w:styleId="ListParagraph" w:customStyle="1">
    <w:name w:val="List Paragraph"/>
    <w:basedOn w:val="Normal"/>
    <w:qFormat/>
    <w:pPr>
      <w:spacing/>
      <w:ind w:left="720"/>
      <w:contextualSpacing/>
    </w:pPr>
    <w:rPr/>
  </w:style>
  <w:style w:type="paragraph" w:styleId="ql-align-right" w:customStyle="1">
    <w:name w:val="ql-align-right"/>
    <w:basedOn w:val="Normal"/>
    <w:next w:val="Normal"/>
    <w:pPr>
      <w:spacing/>
    </w:pPr>
    <w:rPr/>
  </w:style>
</w:styles>
</file>

<file path=word/_rels/document.xml.rels>&#65279;<?xml version="1.0" encoding="utf-8" standalone="yes"?><Relationships xmlns="http://schemas.openxmlformats.org/package/2006/relationships"><Relationship Id="rId47" Type="http://schemas.openxmlformats.org/officeDocument/2006/relationships/styles" Target="styles.xml" /><Relationship Id="rId48" Type="http://schemas.openxmlformats.org/officeDocument/2006/relationships/settings" Target="settings.xml" /><Relationship Id="rId49" Type="http://schemas.openxmlformats.org/officeDocument/2006/relationships/numbering" Target="numbering.xml" /><Relationship Id="rId2" Type="http://schemas.openxmlformats.org/officeDocument/2006/relationships/header" Target="header2.xml" /><Relationship Id="rId5" Type="http://schemas.openxmlformats.org/officeDocument/2006/relationships/header" Target="header5.xml" /><Relationship Id="rId9" Type="http://schemas.openxmlformats.org/officeDocument/2006/relationships/header" Target="header9.xml" /><Relationship Id="rId12" Type="http://schemas.openxmlformats.org/officeDocument/2006/relationships/header" Target="header12.xml" /><Relationship Id="rId15" Type="http://schemas.openxmlformats.org/officeDocument/2006/relationships/header" Target="header15.xml" /><Relationship Id="rId1" Type="http://schemas.openxmlformats.org/officeDocument/2006/relationships/header" Target="header1.xml" /><Relationship Id="rId4" Type="http://schemas.openxmlformats.org/officeDocument/2006/relationships/header" Target="header4.xml" /><Relationship Id="rId8" Type="http://schemas.openxmlformats.org/officeDocument/2006/relationships/header" Target="header8.xml" /><Relationship Id="rId11" Type="http://schemas.openxmlformats.org/officeDocument/2006/relationships/header" Target="header11.xml" /><Relationship Id="rId14" Type="http://schemas.openxmlformats.org/officeDocument/2006/relationships/header" Target="header14.xml" /><Relationship Id="rId3" Type="http://schemas.openxmlformats.org/officeDocument/2006/relationships/header" Target="header3.xml" /><Relationship Id="rId6" Type="http://schemas.openxmlformats.org/officeDocument/2006/relationships/header" Target="header6.xml" /><Relationship Id="rId10" Type="http://schemas.openxmlformats.org/officeDocument/2006/relationships/header" Target="header10.xml" /><Relationship Id="rId13" Type="http://schemas.openxmlformats.org/officeDocument/2006/relationships/header" Target="header13.xml" /><Relationship Id="rId16" Type="http://schemas.openxmlformats.org/officeDocument/2006/relationships/header" Target="header16.xml" /><Relationship Id="rId50" Type="http://schemas.openxmlformats.org/officeDocument/2006/relationships/fontTable" Target="fontTable.xml" /><Relationship Id="rId51" Type="http://schemas.openxmlformats.org/officeDocument/2006/relationships/theme" Target="theme/theme1.xml" /><Relationship Id="rId7" Type="http://schemas.openxmlformats.org/officeDocument/2006/relationships/hyperlink" Target="mailto:Antonyo0444@gmail.com" TargetMode="External" /><Relationship Id="rIdNGM4H5" Type="http://schemas.openxmlformats.org/officeDocument/2006/relationships/image" Target="media/7V4Q8C.jpg"/></Relationships>
</file>

<file path=word/_rels/header1.xml.rels>&#65279;<?xml version="1.0" encoding="utf-8" standalone="yes"?><Relationships xmlns="http://schemas.openxmlformats.org/package/2006/relationships"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_rels/header4.xml.rels>&#65279;<?xml version="1.0" encoding="utf-8" standalone="yes"?><Relationships xmlns="http://schemas.openxmlformats.org/package/2006/relationships"></Relationships>
</file>

<file path=word/_rels/header5.xml.rels>&#65279;<?xml version="1.0" encoding="utf-8" standalone="yes"?><Relationships xmlns="http://schemas.openxmlformats.org/package/2006/relationships"></Relationships>
</file>

<file path=word/_rels/header6.xml.rels>&#65279;<?xml version="1.0" encoding="utf-8" standalone="yes"?><Relationships xmlns="http://schemas.openxmlformats.org/package/2006/relationships"></Relationships>
</file>

<file path=word/_rels/header8.xml.rels>&#65279;<?xml version="1.0" encoding="utf-8" standalone="yes"?><Relationships xmlns="http://schemas.openxmlformats.org/package/2006/relationships"></Relationships>
</file>

<file path=word/_rels/header9.xml.rels>&#65279;<?xml version="1.0" encoding="utf-8" standalone="yes"?><Relationships xmlns="http://schemas.openxmlformats.org/package/2006/relationships"></Relationships>
</file>

<file path=word/_rels/header10.xml.rels>&#65279;<?xml version="1.0" encoding="utf-8" standalone="yes"?><Relationships xmlns="http://schemas.openxmlformats.org/package/2006/relationships"></Relationships>
</file>

<file path=word/_rels/header11.xml.rels>&#65279;<?xml version="1.0" encoding="utf-8" standalone="yes"?><Relationships xmlns="http://schemas.openxmlformats.org/package/2006/relationships"></Relationships>
</file>

<file path=word/_rels/header12.xml.rels>&#65279;<?xml version="1.0" encoding="utf-8" standalone="yes"?><Relationships xmlns="http://schemas.openxmlformats.org/package/2006/relationships"></Relationships>
</file>

<file path=word/_rels/header13.xml.rels>&#65279;<?xml version="1.0" encoding="utf-8" standalone="yes"?><Relationships xmlns="http://schemas.openxmlformats.org/package/2006/relationships"></Relationships>
</file>

<file path=word/_rels/header14.xml.rels>&#65279;<?xml version="1.0" encoding="utf-8" standalone="yes"?><Relationships xmlns="http://schemas.openxmlformats.org/package/2006/relationships"></Relationships>
</file>

<file path=word/_rels/header15.xml.rels>&#65279;<?xml version="1.0" encoding="utf-8" standalone="yes"?><Relationships xmlns="http://schemas.openxmlformats.org/package/2006/relationships"></Relationships>
</file>

<file path=word/_rels/header16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אריאל</Template>
  <TotalTime>229</TotalTime>
  <Pages>1</Pages>
  <Words>153</Words>
  <Characters>745</Characters>
  <Application>Microsoft Office Word</Application>
  <DocSecurity>0</DocSecurity>
  <Lines>9</Lines>
  <Paragraphs>48</Paragraphs>
  <Manager>AllJobs</Manager>
  <Company>AllJobs</Company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Peek CV by AllJobs</dc:title>
  <dc:subject>Peek CV by AllJobs</dc:subject>
  <dc:creator>Peek</dc:creator>
  <cp:lastModifiedBy>AllJobs</cp:lastModifiedBy>
  <cp:revision>477</cp:revision>
  <dcterms:created xsi:type="dcterms:W3CDTF">2020-11-01T07:53:00Z</dcterms:created>
  <dcterms:modified xsi:type="dcterms:W3CDTF">2021-02-08T09:47:00Z</dcterms:modified>
</cp:coreProperties>
</file>