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5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097"/>
                    <pic:cNvPicPr/>
                  </pic:nvPicPr>
                  <pic:blipFill>
                    <a:blip xmlns:r="http://schemas.openxmlformats.org/officeDocument/2006/relationships" r:embed="rIdEVN8Q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-347" w:val="left"/>
        </w:tabs>
        <w:bidi/>
        <w:spacing/>
        <w:ind w:hanging="1"/>
        <w:rPr>
          <w:rStyle w:val="a3"/>
          <w:rFonts w:ascii="Arial" w:eastAsia="Arial" w:hAnsi="Arial" w:cs="Arial"/>
          <w:b w:val="0"/>
          <w:bCs w:val="0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אסף כרמי</w:t>
      </w:r>
      <w:r>
        <w:rPr>
          <w:rStyle w:val="a3"/>
          <w:rFonts w:ascii="Arial" w:eastAsia="Arial" w:hAnsi="Arial" w:cs="Arial"/>
          <w:b w:val="0"/>
          <w:bCs w:val="0"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  <w:rtl/>
        </w:rPr>
        <w:t xml:space="preserve">            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אשקלון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|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7647070</w:t>
      </w:r>
      <w:r>
        <w:rPr>
          <w:rFonts w:hAnsiTheme="minorBidi" w:cstheme="minorBidi" w:ascii="Arial" w:eastAsia="Arial"/>
          <w:sz w:val="22"/>
          <w:szCs w:val="22"/>
        </w:rPr>
        <w:t xml:space="preserve">-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050 | </w:t>
      </w:r>
      <w:r>
        <w:rPr/>
        <w:t xml:space="preserve">karmias</w:t>
      </w:r>
      <w:r>
        <w:rPr/>
        <w:t xml:space="preserve">af</w:t>
      </w:r>
      <w:r>
        <w:rPr/>
        <w:t xml:space="preserve">123@gmail.com</w:t>
      </w:r>
      <w:r>
        <w:rPr>
          <w:rFonts w:ascii="Arial" w:eastAsia="Arial" w:hAnsi="Arial" w:cs="Arial"/>
          <w:sz w:val="22"/>
          <w:szCs w:val="22"/>
          <w:rtl/>
        </w:rPr>
        <w:t xml:space="preserve">  </w:t>
      </w:r>
    </w:p>
    <w:p>
      <w:pPr>
        <w:tabs>
          <w:tab w:pos="-347" w:val="left"/>
        </w:tabs>
        <w:bidi/>
        <w:spacing/>
        <w:ind w:hanging="1"/>
        <w:rPr>
          <w:rStyle w:val="a3"/>
          <w:rFonts w:ascii="Arial" w:eastAsia="Arial" w:hAnsi="Arial" w:cs="Arial"/>
          <w:b w:val="0"/>
          <w:bCs w:val="0"/>
          <w:sz w:val="22"/>
          <w:szCs w:val="22"/>
          <w:rtl/>
        </w:rPr>
      </w:pPr>
      <w:r>
        <w:rPr>
          <w:rFonts w:ascii="Arial" w:eastAsia="Arial" w:hAnsi="Arial" w:cs="Arial"/>
          <w:noProof/>
          <w:sz w:val="22"/>
          <w:szCs w:val="22"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6F1FFA2D" id="Line 2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.3pt,9.55pt" to="552.7pt,9.55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" strokecolor="#31849b" strokeweight="4.5pt">
            <v:stroke linestyle="thickThin"/>
            <o:lock v:ext="edit" shapetype="f"/>
          </v:line>
        </w:pict>
      </w:r>
    </w:p>
    <w:p>
      <w:pPr>
        <w:tabs>
          <w:tab w:pos="283" w:val="left"/>
        </w:tabs>
        <w:bidi/>
        <w:spacing w:line="312" w:lineRule="auto"/>
        <w:ind w:right="-142"/>
        <w:rPr>
          <w:rFonts w:hAnsiTheme="majorBidi" w:cstheme="majorBidi" w:ascii="Times New Roman" w:eastAsia="Times New Roman"/>
          <w:b/>
          <w:bCs/>
          <w:color w:val="002060"/>
          <w:sz w:val="22"/>
          <w:szCs w:val="22"/>
          <w:rtl/>
        </w:rPr>
      </w:pPr>
    </w:p>
    <w:p>
      <w:p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אסף יחזקאל כרמי</w:t>
      </w:r>
    </w:p>
    <w:p>
      <w:p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נייד: 0507647070</w:t>
      </w:r>
    </w:p>
    <w:p>
      <w:p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דוא"ל:</w:t>
      </w:r>
      <w:r>
        <w:rPr>
          <w:color w:val="000000"/>
        </w:rPr>
        <w:t xml:space="preserve"> karmias</w:t>
      </w:r>
      <w:r>
        <w:rPr>
          <w:color w:val="000000"/>
        </w:rPr>
        <w:t xml:space="preserve">af</w:t>
      </w:r>
      <w:r>
        <w:rPr>
          <w:color w:val="000000"/>
        </w:rPr>
        <w:t xml:space="preserve">123@gmail.com</w:t>
      </w:r>
    </w:p>
    <w:p>
      <w:p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  <w:color w:val="000000"/>
          <w:sz w:val="22"/>
          <w:szCs w:val="22"/>
          <w:rtl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עיר מגורים: אשקלון</w:t>
      </w:r>
    </w:p>
    <w:p>
      <w:p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  <w:b/>
          <w:bCs/>
          <w:color w:val="000000"/>
          <w:sz w:val="22"/>
          <w:szCs w:val="22"/>
          <w:rtl/>
        </w:rPr>
      </w:pPr>
      <w:r>
        <w:rPr>
          <w:rFonts w:ascii="Arial" w:eastAsia="Arial" w:hAnsi="Arial" w:cs="Arial" w:hint="cs"/>
          <w:color w:val="000000"/>
          <w:sz w:val="22"/>
          <w:szCs w:val="22"/>
          <w:rtl/>
        </w:rPr>
        <w:t xml:space="preserve">שנת לידה 1997</w:t>
      </w:r>
    </w:p>
    <w:p>
      <w:p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  <w:b/>
          <w:bCs/>
          <w:color w:val="002060"/>
          <w:sz w:val="22"/>
          <w:szCs w:val="22"/>
          <w:rtl/>
        </w:rPr>
      </w:pPr>
    </w:p>
    <w:p>
      <w:p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  <w:b/>
          <w:bCs/>
          <w:color w:val="002060"/>
          <w:sz w:val="22"/>
          <w:szCs w:val="22"/>
          <w:rtl/>
        </w:rPr>
      </w:pPr>
    </w:p>
    <w:p>
      <w:p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  <w:b/>
          <w:bCs/>
          <w:color w:val="002060"/>
          <w:u w:val="single"/>
          <w:rtl/>
        </w:rPr>
      </w:pPr>
      <w:r>
        <w:rPr>
          <w:rFonts w:ascii="Arial" w:eastAsia="Arial" w:hAnsi="Arial" w:cs="Arial"/>
          <w:b/>
          <w:bCs/>
          <w:color w:val="002060"/>
          <w:u w:val="single"/>
          <w:rtl/>
        </w:rPr>
        <w:t xml:space="preserve">השכלה</w:t>
      </w:r>
      <w:r>
        <w:rPr>
          <w:rFonts w:ascii="Arial" w:eastAsia="Arial" w:hAnsi="Arial" w:cs="Arial" w:hint="cs"/>
          <w:b/>
          <w:bCs/>
          <w:color w:val="002060"/>
          <w:u w:val="single"/>
          <w:rtl/>
        </w:rPr>
        <w:t xml:space="preserve">:</w:t>
      </w:r>
    </w:p>
    <w:p>
      <w:pPr>
        <w:tabs>
          <w:tab w:pos="283" w:val="left"/>
        </w:tabs>
        <w:bidi/>
        <w:spacing w:line="312" w:lineRule="auto"/>
        <w:ind w:right="-142"/>
        <w:rPr>
          <w:rFonts w:hAnsiTheme="majorBidi" w:cstheme="majorBidi" w:ascii="Times New Roman" w:eastAsia="Times New Roman"/>
          <w:b/>
          <w:bCs/>
          <w:color w:val="002060"/>
          <w:sz w:val="20"/>
          <w:szCs w:val="20"/>
          <w:rtl/>
        </w:rPr>
      </w:pPr>
    </w:p>
    <w:p>
      <w:pPr>
        <w:bidi/>
        <w:spacing w:line="312" w:lineRule="auto"/>
        <w:rPr>
          <w:rFonts w:ascii="Arial" w:eastAsia="Arial" w:hAnsi="Arial" w:cs="Arial"/>
          <w:sz w:val="16"/>
          <w:szCs w:val="16"/>
          <w:rtl/>
        </w:rPr>
      </w:pPr>
      <w:r>
        <w:rPr>
          <w:rFonts w:hAnsiTheme="majorBidi" w:cstheme="majorBidi" w:ascii="Times New Roman" w:eastAsia="Times New Roman"/>
          <w:rtl/>
        </w:rPr>
        <w:t xml:space="preserve">20</w:t>
      </w:r>
      <w:r>
        <w:rPr>
          <w:rFonts w:hAnsiTheme="majorBidi" w:cstheme="majorBidi" w:ascii="Times New Roman" w:eastAsia="Times New Roman" w:hint="cs"/>
          <w:rtl/>
        </w:rPr>
        <w:t xml:space="preserve">1</w:t>
      </w:r>
      <w:r>
        <w:rPr>
          <w:rFonts w:hAnsiTheme="majorBidi" w:cstheme="majorBidi" w:ascii="Times New Roman" w:eastAsia="Times New Roman" w:hint="cs"/>
          <w:rtl/>
        </w:rPr>
        <w:t xml:space="preserve">5</w:t>
      </w:r>
      <w:r>
        <w:rPr>
          <w:rFonts w:hAnsiTheme="majorBidi" w:cstheme="majorBidi" w:ascii="Times New Roman" w:eastAsia="Times New Roman"/>
        </w:rPr>
        <w:t xml:space="preserve">:</w:t>
      </w:r>
      <w:r>
        <w:rPr>
          <w:rFonts w:hAnsiTheme="majorBidi" w:cstheme="majorBidi" w:ascii="Times New Roman" w:eastAsia="Times New Roman"/>
        </w:rPr>
        <w:t xml:space="preserve">20</w:t>
      </w:r>
      <w:r>
        <w:rPr>
          <w:rFonts w:hAnsiTheme="majorBidi" w:cstheme="majorBidi" w:ascii="Times New Roman" w:eastAsia="Times New Roman"/>
        </w:rPr>
        <w:t xml:space="preserve">17</w:t>
      </w:r>
      <w:r>
        <w:rPr>
          <w:rFonts w:hAnsiTheme="majorBidi" w:cstheme="majorBidi" w:ascii="Times New Roman" w:eastAsia="Times New Roman"/>
        </w:rPr>
        <w:t xml:space="preserve">-</w:t>
      </w:r>
      <w:r>
        <w:rPr>
          <w:rFonts w:ascii="Arial" w:eastAsia="Arial" w:hAnsi="Arial" w:cs="Arial" w:hint="cs"/>
          <w:rtl/>
        </w:rPr>
        <w:t xml:space="preserve"> הנדסאי חשמל </w:t>
      </w:r>
      <w:r>
        <w:rPr>
          <w:rFonts w:ascii="Arial" w:eastAsia="Arial" w:hAnsi="Arial" w:cs="Arial" w:hint="cs"/>
          <w:rtl/>
        </w:rPr>
        <w:t xml:space="preserve">-</w:t>
      </w:r>
      <w:r>
        <w:rPr>
          <w:rFonts w:ascii="Arial" w:eastAsia="Arial" w:hAnsi="Arial" w:cs="Arial" w:hint="cs"/>
          <w:rtl/>
        </w:rPr>
        <w:t xml:space="preserve"> במכללה להנדסאים , אשקלון</w:t>
      </w:r>
    </w:p>
    <w:p>
      <w:pPr>
        <w:bidi/>
        <w:spacing w:line="312" w:lineRule="auto"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201</w:t>
      </w:r>
      <w:r>
        <w:rPr>
          <w:rFonts w:hAnsiTheme="majorBidi" w:cstheme="majorBidi" w:ascii="Times New Roman" w:eastAsia="Times New Roman" w:hint="cs"/>
          <w:rtl/>
        </w:rPr>
        <w:t xml:space="preserve">5</w:t>
      </w:r>
      <w:r>
        <w:rPr>
          <w:rFonts w:hAnsiTheme="majorBidi" w:cstheme="majorBidi" w:ascii="Times New Roman" w:eastAsia="Times New Roman" w:hint="cs"/>
          <w:rtl/>
        </w:rPr>
        <w:t xml:space="preserve">-201</w:t>
      </w:r>
      <w:r>
        <w:rPr>
          <w:rFonts w:hAnsiTheme="majorBidi" w:cstheme="majorBidi" w:ascii="Times New Roman" w:eastAsia="Times New Roman" w:hint="cs"/>
          <w:rtl/>
        </w:rPr>
        <w:t xml:space="preserve">1</w:t>
      </w:r>
      <w:r>
        <w:rPr>
          <w:rFonts w:hAnsiTheme="majorBidi" w:cstheme="majorBidi" w:ascii="Times New Roman" w:eastAsia="Times New Roman"/>
          <w:rtl/>
        </w:rPr>
        <w:t xml:space="preserve">: </w:t>
      </w:r>
      <w:r>
        <w:rPr>
          <w:rFonts w:ascii="Arial" w:eastAsia="Arial" w:hAnsi="Arial" w:cs="Arial" w:hint="cs"/>
          <w:rtl/>
        </w:rPr>
        <w:t xml:space="preserve">בוגר מגמת גרפיקה 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בתיכון</w:t>
      </w:r>
      <w:r>
        <w:rPr>
          <w:rFonts w:ascii="Arial" w:eastAsia="Arial" w:hAnsi="Arial" w:cs="Arial"/>
          <w:rtl/>
        </w:rPr>
        <w:t xml:space="preserve"> אורט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הנרי </w:t>
      </w:r>
      <w:r>
        <w:rPr>
          <w:rFonts w:ascii="Arial" w:eastAsia="Arial" w:hAnsi="Arial" w:cs="Arial"/>
          <w:rtl/>
        </w:rPr>
        <w:t xml:space="preserve">רונסון</w:t>
      </w:r>
      <w:r>
        <w:rPr>
          <w:rFonts w:ascii="Arial" w:eastAsia="Arial" w:hAnsi="Arial" w:cs="Arial"/>
          <w:rtl/>
        </w:rPr>
        <w:t xml:space="preserve"> אשקלון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( בגרות מלאה)</w:t>
      </w:r>
    </w:p>
    <w:p>
      <w:pPr>
        <w:bidi/>
        <w:spacing w:line="312" w:lineRule="auto"/>
        <w:rPr>
          <w:rFonts w:hAnsiTheme="majorBidi" w:cstheme="majorBidi" w:ascii="Times New Roman" w:eastAsia="Times New Roman"/>
          <w:sz w:val="20"/>
          <w:szCs w:val="20"/>
          <w:rtl/>
        </w:rPr>
      </w:pPr>
    </w:p>
    <w:p>
      <w:pPr>
        <w:bidi/>
        <w:spacing w:line="300" w:lineRule="auto"/>
        <w:rPr>
          <w:rFonts w:ascii="Arial" w:eastAsia="Arial" w:hAnsi="Arial" w:cs="Arial"/>
          <w:rtl/>
        </w:rPr>
      </w:pPr>
    </w:p>
    <w:p>
      <w:pPr>
        <w:bidi/>
        <w:spacing w:line="300" w:lineRule="auto"/>
        <w:rPr>
          <w:rFonts w:hAnsiTheme="majorBidi" w:cstheme="majorBidi" w:ascii="Times New Roman" w:eastAsia="Times New Roman"/>
          <w:sz w:val="20"/>
          <w:szCs w:val="20"/>
          <w:rtl/>
        </w:rPr>
      </w:pPr>
    </w:p>
    <w:p>
      <w:p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  <w:b/>
          <w:bCs/>
          <w:color w:val="002060"/>
          <w:u w:val="single"/>
          <w:rtl/>
        </w:rPr>
      </w:pPr>
      <w:r>
        <w:rPr>
          <w:rFonts w:ascii="Arial" w:eastAsia="Arial" w:hAnsi="Arial" w:cs="Arial"/>
          <w:b/>
          <w:bCs/>
          <w:color w:val="002060"/>
          <w:u w:val="single"/>
          <w:rtl/>
        </w:rPr>
        <w:t xml:space="preserve">ניסיון תעסוקתי</w:t>
      </w:r>
      <w:r>
        <w:rPr>
          <w:rFonts w:ascii="Arial" w:eastAsia="Arial" w:hAnsi="Arial" w:cs="Arial" w:hint="cs"/>
          <w:b/>
          <w:bCs/>
          <w:color w:val="002060"/>
          <w:u w:val="single"/>
          <w:rtl/>
        </w:rPr>
        <w:t xml:space="preserve">:</w:t>
      </w:r>
    </w:p>
    <w:p>
      <w:pPr>
        <w:tabs>
          <w:tab w:pos="283" w:val="left"/>
        </w:tabs>
        <w:bidi/>
        <w:spacing w:line="312" w:lineRule="auto"/>
        <w:ind w:right="-142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2023 –</w:t>
      </w:r>
      <w:r>
        <w:rPr>
          <w:rFonts w:hAnsiTheme="minorBidi" w:cstheme="minorBidi" w:ascii="Arial" w:eastAsia="Arial" w:hint="cs"/>
          <w:b/>
          <w:bCs/>
          <w:rtl/>
        </w:rPr>
        <w:t xml:space="preserve"> כיום</w:t>
      </w:r>
      <w:r>
        <w:rPr>
          <w:rFonts w:hAnsiTheme="minorBidi" w:cstheme="minorBidi" w:ascii="Arial" w:eastAsia="Arial" w:hint="cs"/>
          <w:b/>
          <w:bCs/>
          <w:rtl/>
        </w:rPr>
        <w:t xml:space="preserve">:</w:t>
      </w:r>
      <w:r>
        <w:rPr>
          <w:rFonts w:hAnsiTheme="minorBidi" w:cstheme="minorBidi" w:ascii="Arial" w:eastAsia="Arial" w:hint="cs"/>
          <w:b/>
          <w:bCs/>
          <w:rtl/>
        </w:rPr>
        <w:t xml:space="preserve"> מהנדס אינטגרציה </w:t>
      </w:r>
      <w:r>
        <w:rPr>
          <w:rFonts w:hAnsiTheme="minorBidi" w:cstheme="minorBidi" w:ascii="Arial" w:eastAsia="Arial"/>
          <w:b/>
          <w:bCs/>
        </w:rPr>
        <w:t xml:space="preserve">Elbit Systems C4I</w:t>
      </w:r>
    </w:p>
    <w:p>
      <w:pPr>
        <w:pStyle w:val="a4"/>
        <w:numPr>
          <w:ilvl w:val="0"/>
          <w:numId w:val="24"/>
        </w:numPr>
        <w:tabs>
          <w:tab w:pos="283" w:val="left"/>
        </w:tabs>
        <w:bidi/>
        <w:spacing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 w:hint="cs"/>
          <w:rtl/>
        </w:rPr>
        <w:t xml:space="preserve">אינטגרציה למערכות </w:t>
      </w:r>
      <w:r>
        <w:rPr>
          <w:rFonts w:hAnsiTheme="minorBidi" w:cstheme="minorBidi" w:ascii="Arial" w:eastAsia="Arial"/>
        </w:rPr>
        <w:t xml:space="preserve">RF</w:t>
      </w:r>
      <w:r>
        <w:rPr>
          <w:rFonts w:hAnsiTheme="minorBidi" w:cstheme="minorBidi" w:ascii="Arial" w:eastAsia="Arial" w:hint="cs"/>
          <w:rtl/>
        </w:rPr>
        <w:t xml:space="preserve"> מורכבות בדגש על עורקי נתונים בתחום המל"טים.</w:t>
      </w:r>
    </w:p>
    <w:p>
      <w:pPr>
        <w:pStyle w:val="a4"/>
        <w:numPr>
          <w:ilvl w:val="0"/>
          <w:numId w:val="24"/>
        </w:numPr>
        <w:tabs>
          <w:tab w:pos="283" w:val="left"/>
        </w:tabs>
        <w:bidi/>
        <w:spacing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 w:hint="cs"/>
          <w:rtl/>
        </w:rPr>
        <w:t xml:space="preserve">פתרון תקלות מורכבות תוך עבודה עם כלל צוותי הפיתוח </w:t>
      </w:r>
      <w:r>
        <w:rPr>
          <w:rFonts w:hAnsiTheme="minorBidi" w:cstheme="minorBidi" w:ascii="Arial" w:eastAsia="Arial"/>
          <w:rtl/>
        </w:rPr>
        <w:t xml:space="preserve">–</w:t>
      </w:r>
      <w:r>
        <w:rPr>
          <w:rFonts w:hAnsiTheme="minorBidi" w:cstheme="minorBidi" w:ascii="Arial" w:eastAsia="Arial" w:hint="cs"/>
          <w:rtl/>
        </w:rPr>
        <w:t xml:space="preserve"> תוכנה/חומרה/</w:t>
      </w:r>
      <w:r>
        <w:rPr>
          <w:rFonts w:hAnsiTheme="minorBidi" w:cstheme="minorBidi" w:ascii="Arial" w:eastAsia="Arial" w:hint="cs"/>
          <w:rtl/>
        </w:rPr>
        <w:t xml:space="preserve">קושחה</w:t>
      </w:r>
      <w:r>
        <w:rPr>
          <w:rFonts w:hAnsiTheme="minorBidi" w:cstheme="minorBidi" w:ascii="Arial" w:eastAsia="Arial" w:hint="cs"/>
          <w:rtl/>
        </w:rPr>
        <w:t xml:space="preserve">.</w:t>
      </w:r>
    </w:p>
    <w:p>
      <w:pPr>
        <w:pStyle w:val="a4"/>
        <w:numPr>
          <w:ilvl w:val="0"/>
          <w:numId w:val="24"/>
        </w:numPr>
        <w:tabs>
          <w:tab w:pos="283" w:val="left"/>
        </w:tabs>
        <w:bidi/>
        <w:spacing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 w:hint="cs"/>
          <w:rtl/>
        </w:rPr>
        <w:t xml:space="preserve">עבודה עם </w:t>
      </w:r>
      <w:r>
        <w:rPr>
          <w:rFonts w:hAnsiTheme="minorBidi" w:cstheme="minorBidi" w:ascii="Arial" w:eastAsia="Arial" w:hint="cs"/>
          <w:rtl/>
        </w:rPr>
        <w:t xml:space="preserve">צב"ד</w:t>
      </w:r>
      <w:r>
        <w:rPr>
          <w:rFonts w:hAnsiTheme="minorBidi" w:cstheme="minorBidi" w:ascii="Arial" w:eastAsia="Arial" w:hint="cs"/>
          <w:rtl/>
        </w:rPr>
        <w:t xml:space="preserve"> בתחום ה </w:t>
      </w:r>
      <w:r>
        <w:rPr>
          <w:rFonts w:hAnsiTheme="minorBidi" w:cstheme="minorBidi" w:ascii="Arial" w:eastAsia="Arial"/>
        </w:rPr>
        <w:t xml:space="preserve">RF</w:t>
      </w:r>
      <w:r>
        <w:rPr>
          <w:rFonts w:hAnsiTheme="minorBidi" w:cstheme="minorBidi" w:ascii="Arial" w:eastAsia="Arial" w:hint="cs"/>
          <w:rtl/>
        </w:rPr>
        <w:t xml:space="preserve"> כמו: </w:t>
      </w:r>
      <w:r>
        <w:rPr>
          <w:rFonts w:hAnsiTheme="minorBidi" w:cstheme="minorBidi" w:ascii="Arial" w:eastAsia="Arial"/>
        </w:rPr>
        <w:t xml:space="preserve">Signal Generator, Network Analyzer, Spectrom Analyzer, Scope.</w:t>
      </w:r>
    </w:p>
    <w:p>
      <w:pPr>
        <w:pStyle w:val="a4"/>
        <w:numPr>
          <w:ilvl w:val="0"/>
          <w:numId w:val="24"/>
        </w:numPr>
        <w:tabs>
          <w:tab w:pos="283" w:val="left"/>
        </w:tabs>
        <w:bidi/>
        <w:spacing w:line="312" w:lineRule="auto"/>
        <w:ind w:right="-142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 w:hint="cs"/>
          <w:rtl/>
        </w:rPr>
        <w:t xml:space="preserve">כתיבת מסמכי בדיקות מערכת כמו: </w:t>
      </w:r>
      <w:r>
        <w:rPr>
          <w:rFonts w:hAnsiTheme="minorBidi" w:cstheme="minorBidi" w:ascii="Arial" w:eastAsia="Arial"/>
        </w:rPr>
        <w:t xml:space="preserve">ATP, SOF, POD, STD, FRS</w:t>
      </w:r>
      <w:r>
        <w:rPr>
          <w:rFonts w:hAnsiTheme="minorBidi" w:cstheme="minorBidi" w:ascii="Arial" w:eastAsia="Arial" w:hint="cs"/>
          <w:rtl/>
        </w:rPr>
        <w:t xml:space="preserve">.</w:t>
      </w:r>
    </w:p>
    <w:p>
      <w:pPr>
        <w:pStyle w:val="a4"/>
        <w:numPr>
          <w:ilvl w:val="0"/>
          <w:numId w:val="24"/>
        </w:numPr>
        <w:tabs>
          <w:tab w:pos="283" w:val="left"/>
        </w:tabs>
        <w:bidi/>
        <w:spacing w:line="312" w:lineRule="auto"/>
        <w:ind w:right="-142"/>
        <w:rPr>
          <w:rFonts w:hAnsiTheme="minorBidi" w:cstheme="minorBidi" w:ascii="Arial" w:eastAsia="Arial"/>
          <w:color w:val="002060"/>
          <w:rtl/>
        </w:rPr>
      </w:pPr>
      <w:r>
        <w:rPr>
          <w:rFonts w:hAnsiTheme="minorBidi" w:cstheme="minorBidi" w:ascii="Arial" w:eastAsia="Arial" w:hint="cs"/>
          <w:rtl/>
        </w:rPr>
        <w:t xml:space="preserve">הקמת עמדות מעבדה, ביצוע </w:t>
      </w:r>
      <w:r>
        <w:rPr>
          <w:rFonts w:hAnsiTheme="minorBidi" w:cstheme="minorBidi" w:ascii="Arial" w:eastAsia="Arial" w:hint="cs"/>
          <w:rtl/>
        </w:rPr>
        <w:t xml:space="preserve">כיולים</w:t>
      </w:r>
      <w:r>
        <w:rPr>
          <w:rFonts w:hAnsiTheme="minorBidi" w:cstheme="minorBidi" w:ascii="Arial" w:eastAsia="Arial" w:hint="cs"/>
          <w:rtl/>
        </w:rPr>
        <w:t xml:space="preserve"> וצריבות על </w:t>
      </w:r>
      <w:r>
        <w:rPr>
          <w:rFonts w:hAnsiTheme="minorBidi" w:cstheme="minorBidi" w:ascii="Arial" w:eastAsia="Arial"/>
        </w:rPr>
        <w:t xml:space="preserve">FPGA</w:t>
      </w:r>
      <w:r>
        <w:rPr>
          <w:rFonts w:hAnsiTheme="minorBidi" w:cstheme="minorBidi" w:ascii="Arial" w:eastAsia="Arial" w:hint="cs"/>
          <w:rtl/>
        </w:rPr>
        <w:t xml:space="preserve">.</w:t>
      </w:r>
      <w:r>
        <w:rPr>
          <w:rFonts w:hAnsiTheme="minorBidi" w:cstheme="minorBidi" w:ascii="Arial" w:eastAsia="Arial"/>
        </w:rPr>
        <w:t xml:space="preserve"> </w:t>
      </w:r>
    </w:p>
    <w:p>
      <w:pPr>
        <w:tabs>
          <w:tab w:pos="283" w:val="left"/>
        </w:tabs>
        <w:bidi/>
        <w:spacing w:line="312" w:lineRule="auto"/>
        <w:ind w:right="-142"/>
        <w:rPr>
          <w:rFonts w:hAnsiTheme="minorBidi" w:cstheme="minorBidi" w:ascii="Arial" w:eastAsia="Arial"/>
          <w:color w:val="002060"/>
          <w:rtl/>
        </w:rPr>
      </w:pPr>
    </w:p>
    <w:p>
      <w:pPr>
        <w:tabs>
          <w:tab w:pos="283" w:val="left"/>
        </w:tabs>
        <w:bidi/>
        <w:spacing w:line="312" w:lineRule="auto"/>
        <w:ind w:right="-142"/>
        <w:rPr>
          <w:rFonts w:hAnsiTheme="minorBidi" w:cstheme="minorBidi" w:ascii="Arial" w:eastAsia="Arial"/>
          <w:color w:val="002060"/>
          <w:rtl/>
        </w:rPr>
      </w:pPr>
    </w:p>
    <w:p>
      <w:pPr>
        <w:tabs>
          <w:tab w:pos="283" w:val="left"/>
        </w:tabs>
        <w:bidi/>
        <w:spacing w:line="312" w:lineRule="auto"/>
        <w:ind w:right="-142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20</w:t>
      </w:r>
      <w:r>
        <w:rPr>
          <w:rFonts w:hAnsiTheme="minorBidi" w:cstheme="minorBidi" w:ascii="Arial" w:eastAsia="Arial"/>
          <w:b/>
          <w:bCs/>
          <w:rtl/>
        </w:rPr>
        <w:t xml:space="preserve">1</w:t>
      </w:r>
      <w:r>
        <w:rPr>
          <w:rFonts w:hAnsiTheme="minorBidi" w:cstheme="minorBidi" w:ascii="Arial" w:eastAsia="Arial"/>
          <w:b/>
          <w:bCs/>
          <w:rtl/>
        </w:rPr>
        <w:t xml:space="preserve">8</w:t>
      </w:r>
      <w:r>
        <w:rPr>
          <w:rFonts w:hAnsiTheme="minorBidi" w:cstheme="minorBidi" w:ascii="Arial" w:eastAsia="Arial"/>
          <w:b/>
          <w:bCs/>
          <w:rtl/>
        </w:rPr>
        <w:t xml:space="preserve">-</w:t>
      </w:r>
      <w:r>
        <w:rPr>
          <w:rFonts w:hAnsiTheme="minorBidi" w:cstheme="minorBidi" w:ascii="Arial" w:eastAsia="Arial"/>
          <w:b/>
          <w:bCs/>
          <w:rtl/>
        </w:rPr>
        <w:t xml:space="preserve">2023</w:t>
      </w:r>
      <w:r>
        <w:rPr>
          <w:rFonts w:hAnsiTheme="minorBidi" w:cstheme="minorBidi" w:ascii="Arial" w:eastAsia="Arial"/>
          <w:b/>
          <w:bCs/>
          <w:rtl/>
        </w:rPr>
        <w:t xml:space="preserve">: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עובד </w:t>
      </w:r>
      <w:r>
        <w:rPr>
          <w:rFonts w:hAnsiTheme="minorBidi" w:cstheme="minorBidi" w:ascii="Arial" w:eastAsia="Arial"/>
          <w:b/>
          <w:bCs/>
          <w:rtl/>
        </w:rPr>
        <w:t xml:space="preserve">אלבטק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באלתא</w:t>
      </w:r>
      <w:r>
        <w:rPr>
          <w:rFonts w:hAnsiTheme="minorBidi" w:cstheme="minorBidi" w:ascii="Arial" w:eastAsia="Arial"/>
          <w:b/>
          <w:bCs/>
          <w:rtl/>
        </w:rPr>
        <w:t xml:space="preserve"> אשדוד במעבדת מיק</w:t>
      </w:r>
      <w:r>
        <w:rPr>
          <w:rFonts w:hAnsiTheme="minorBidi" w:cstheme="minorBidi" w:ascii="Arial" w:eastAsia="Arial"/>
          <w:b/>
          <w:bCs/>
          <w:rtl/>
        </w:rPr>
        <w:t xml:space="preserve">רו אלקטרוניקה</w:t>
      </w:r>
    </w:p>
    <w:p>
      <w:p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  <w:b/>
          <w:bCs/>
          <w:rtl/>
        </w:rPr>
      </w:pPr>
    </w:p>
    <w:p>
      <w:pPr>
        <w:pStyle w:val="a4"/>
        <w:numPr>
          <w:ilvl w:val="0"/>
          <w:numId w:val="19"/>
        </w:num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ניסיון בבדיקות חשמליות למכלולים אלקטרונים.</w:t>
      </w:r>
    </w:p>
    <w:p>
      <w:pPr>
        <w:pStyle w:val="a4"/>
        <w:numPr>
          <w:ilvl w:val="0"/>
          <w:numId w:val="19"/>
        </w:num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בדיקות </w:t>
      </w:r>
      <w:r>
        <w:rPr>
          <w:rFonts w:ascii="Arial" w:eastAsia="Arial" w:hAnsi="Arial" w:cs="Arial" w:hint="cs"/>
        </w:rPr>
        <w:t xml:space="preserve">RF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pStyle w:val="a4"/>
        <w:numPr>
          <w:ilvl w:val="0"/>
          <w:numId w:val="19"/>
        </w:num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ידע </w:t>
      </w:r>
      <w:r>
        <w:rPr>
          <w:rFonts w:ascii="Arial" w:eastAsia="Arial" w:hAnsi="Arial" w:cs="Arial" w:hint="cs"/>
          <w:rtl/>
        </w:rPr>
        <w:t xml:space="preserve">בצב"דים</w:t>
      </w:r>
      <w:r>
        <w:rPr>
          <w:rFonts w:ascii="Arial" w:eastAsia="Arial" w:hAnsi="Arial" w:cs="Arial" w:hint="cs"/>
          <w:rtl/>
        </w:rPr>
        <w:t xml:space="preserve"> ומכשירי מדידה.</w:t>
      </w:r>
    </w:p>
    <w:p>
      <w:pPr>
        <w:pStyle w:val="a4"/>
        <w:numPr>
          <w:ilvl w:val="0"/>
          <w:numId w:val="19"/>
        </w:num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ניסיון בהרעדות וניסויי סביבה וטמפרטורה.</w:t>
      </w:r>
    </w:p>
    <w:p>
      <w:pPr>
        <w:pStyle w:val="a4"/>
        <w:numPr>
          <w:ilvl w:val="0"/>
          <w:numId w:val="19"/>
        </w:num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ביצוע אקספרטיזה למערכות ואיתור תקלות.</w:t>
      </w:r>
    </w:p>
    <w:p>
      <w:p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  <w:rtl/>
        </w:rPr>
      </w:pPr>
    </w:p>
    <w:p>
      <w:p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  <w:b/>
          <w:bCs/>
          <w:color w:val="002060"/>
          <w:u w:val="single"/>
          <w:rtl/>
        </w:rPr>
      </w:pPr>
      <w:r>
        <w:rPr>
          <w:rFonts w:ascii="Arial" w:eastAsia="Arial" w:hAnsi="Arial" w:cs="Arial"/>
          <w:b/>
          <w:bCs/>
          <w:color w:val="002060"/>
          <w:u w:val="single"/>
          <w:rtl/>
        </w:rPr>
        <w:t xml:space="preserve">בקצרה</w:t>
      </w:r>
      <w:r>
        <w:rPr>
          <w:rFonts w:ascii="Arial" w:eastAsia="Arial" w:hAnsi="Arial" w:cs="Arial" w:hint="cs"/>
          <w:b/>
          <w:bCs/>
          <w:color w:val="002060"/>
          <w:u w:val="single"/>
          <w:rtl/>
        </w:rPr>
        <w:t xml:space="preserve">:</w:t>
      </w:r>
    </w:p>
    <w:p>
      <w:pPr>
        <w:numPr>
          <w:ilvl w:val="0"/>
          <w:numId w:val="22"/>
        </w:numPr>
        <w:bidi/>
        <w:spacing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יכולת קליטה מהירה, מעוניין ללמוד להתפתח ולהתקדם בכל תחום שיידרש.</w:t>
      </w:r>
    </w:p>
    <w:p>
      <w:pPr>
        <w:numPr>
          <w:ilvl w:val="0"/>
          <w:numId w:val="22"/>
        </w:numPr>
        <w:bidi/>
        <w:spacing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בעל מוסר עבודה גבוה, רציני, אמין</w:t>
      </w:r>
      <w:r>
        <w:rPr>
          <w:rFonts w:ascii="Arial" w:eastAsia="Arial" w:hAnsi="Arial" w:cs="Arial" w:hint="cs"/>
          <w:rtl/>
        </w:rPr>
        <w:t xml:space="preserve"> ו</w:t>
      </w:r>
      <w:r>
        <w:rPr>
          <w:rFonts w:ascii="Arial" w:eastAsia="Arial" w:hAnsi="Arial" w:cs="Arial"/>
          <w:rtl/>
        </w:rPr>
        <w:t xml:space="preserve">בעל מוטיבציה. </w:t>
      </w:r>
    </w:p>
    <w:p>
      <w:pPr>
        <w:numPr>
          <w:ilvl w:val="0"/>
          <w:numId w:val="22"/>
        </w:numPr>
        <w:bidi/>
        <w:spacing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יכולת ראיה הוליסטית במציאת פתרונות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יצירתיים, יחסי אנוש מצוינים מול כל הדרגים והצוותים.</w:t>
      </w:r>
    </w:p>
    <w:p>
      <w:pPr>
        <w:numPr>
          <w:ilvl w:val="0"/>
          <w:numId w:val="22"/>
        </w:numPr>
        <w:bidi/>
        <w:spacing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ידע בתוכנות  </w:t>
      </w:r>
      <w:r>
        <w:rPr>
          <w:rFonts w:ascii="Arial" w:eastAsia="Arial" w:hAnsi="Arial" w:cs="Arial"/>
        </w:rPr>
        <w:t xml:space="preserve">AUTOCAD ELECTRICAL</w:t>
      </w:r>
      <w:r>
        <w:rPr>
          <w:rFonts w:ascii="Arial" w:eastAsia="Arial" w:hAnsi="Arial" w:cs="Arial"/>
          <w:rtl/>
        </w:rPr>
        <w:t xml:space="preserve">, </w:t>
      </w:r>
      <w:r>
        <w:rPr>
          <w:rFonts w:ascii="Arial" w:eastAsia="Arial" w:hAnsi="Arial" w:cs="Arial"/>
        </w:rPr>
        <w:t xml:space="preserve">OFFICE</w:t>
      </w:r>
      <w:r>
        <w:rPr>
          <w:rFonts w:ascii="Arial" w:eastAsia="Arial" w:hAnsi="Arial" w:cs="Arial"/>
          <w:rtl/>
        </w:rPr>
        <w:t xml:space="preserve">, </w:t>
      </w:r>
      <w:r>
        <w:rPr>
          <w:rFonts w:ascii="Arial" w:eastAsia="Arial" w:hAnsi="Arial" w:cs="Arial"/>
        </w:rPr>
        <w:t xml:space="preserve">OUTLOOK</w:t>
      </w:r>
    </w:p>
    <w:p>
      <w:pPr>
        <w:tabs>
          <w:tab w:pos="283" w:val="left"/>
        </w:tabs>
        <w:bidi/>
        <w:spacing w:line="312" w:lineRule="auto"/>
        <w:ind w:right="-142"/>
        <w:rPr>
          <w:rFonts w:ascii="Arial" w:eastAsia="Arial" w:hAnsi="Arial" w:cs="Arial"/>
          <w:rtl/>
        </w:rPr>
      </w:pPr>
      <w:r>
        <w:rPr>
          <w:rFonts w:hAnsiTheme="majorBidi" w:cstheme="majorBidi" w:ascii="Times New Roman" w:eastAsia="Times New Roman" w:hint="cs"/>
          <w:color w:val="002060"/>
          <w:sz w:val="20"/>
          <w:szCs w:val="20"/>
          <w:rtl/>
        </w:rPr>
        <w:t xml:space="preserve">     </w:t>
      </w:r>
    </w:p>
    <w:p>
      <w:pPr>
        <w:tabs>
          <w:tab w:pos="283" w:val="left"/>
        </w:tabs>
        <w:bidi/>
        <w:spacing w:line="312" w:lineRule="auto"/>
        <w:ind w:right="-142"/>
        <w:rPr>
          <w:rFonts w:hAnsiTheme="majorBidi" w:cstheme="majorBidi" w:ascii="Times New Roman" w:eastAsia="Times New Roman"/>
          <w:sz w:val="20"/>
          <w:szCs w:val="20"/>
          <w:rtl/>
        </w:rPr>
      </w:pPr>
    </w:p>
    <w:p>
      <w:pPr>
        <w:tabs>
          <w:tab w:pos="283" w:val="left"/>
        </w:tabs>
        <w:bidi/>
        <w:spacing w:line="312" w:lineRule="auto"/>
        <w:ind w:right="-142"/>
        <w:rPr>
          <w:rFonts w:hAnsiTheme="minorBidi" w:cstheme="minorBidi" w:ascii="Arial" w:eastAsia="Arial"/>
          <w:b/>
          <w:bCs/>
          <w:color w:val="002060"/>
          <w:u w:val="single"/>
          <w:rtl/>
        </w:rPr>
      </w:pPr>
      <w:r>
        <w:rPr>
          <w:rFonts w:hAnsiTheme="minorBidi" w:cstheme="minorBidi" w:ascii="Arial" w:eastAsia="Arial"/>
          <w:b/>
          <w:bCs/>
          <w:color w:val="002060"/>
          <w:u w:val="single"/>
          <w:rtl/>
        </w:rPr>
        <w:t xml:space="preserve">שפות</w:t>
      </w:r>
      <w:r>
        <w:rPr>
          <w:rFonts w:hAnsiTheme="minorBidi" w:cstheme="minorBidi" w:ascii="Arial" w:eastAsia="Arial"/>
          <w:b/>
          <w:bCs/>
          <w:color w:val="002060"/>
          <w:u w:val="single"/>
          <w:rtl/>
        </w:rPr>
        <w:t xml:space="preserve">:</w:t>
      </w:r>
    </w:p>
    <w:p>
      <w:pPr>
        <w:tabs>
          <w:tab w:pos="283" w:val="left"/>
        </w:tabs>
        <w:bidi/>
        <w:spacing w:line="312" w:lineRule="auto"/>
        <w:ind w:right="-142"/>
        <w:rPr>
          <w:rFonts w:hAnsiTheme="minorBidi" w:cstheme="minorBidi" w:ascii="Arial" w:eastAsia="Arial"/>
          <w:b/>
          <w:bCs/>
          <w:color w:val="002060"/>
          <w:rtl/>
        </w:rPr>
      </w:pPr>
    </w:p>
    <w:p>
      <w:pPr>
        <w:tabs>
          <w:tab w:pos="283" w:val="left"/>
        </w:tabs>
        <w:bidi/>
        <w:spacing w:line="312" w:lineRule="auto"/>
        <w:ind w:right="-142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b/>
          <w:bCs/>
          <w:color w:val="002060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עברית- </w:t>
      </w:r>
      <w:r>
        <w:rPr>
          <w:rFonts w:hAnsiTheme="minorBidi" w:cstheme="minorBidi" w:ascii="Arial" w:eastAsia="Arial"/>
          <w:rtl/>
        </w:rPr>
        <w:t xml:space="preserve">שפת אם</w:t>
      </w:r>
      <w:r>
        <w:rPr>
          <w:rFonts w:hAnsiTheme="minorBidi" w:cstheme="minorBidi" w:ascii="Arial" w:eastAsia="Arial"/>
          <w:rtl/>
        </w:rPr>
        <w:t xml:space="preserve"> | אנגלית- </w:t>
      </w:r>
      <w:r>
        <w:rPr>
          <w:rFonts w:hAnsiTheme="minorBidi" w:cstheme="minorBidi" w:ascii="Arial" w:eastAsia="Arial"/>
          <w:rtl/>
        </w:rPr>
        <w:t xml:space="preserve">רמה </w:t>
      </w:r>
      <w:r>
        <w:rPr>
          <w:rFonts w:hAnsiTheme="minorBidi" w:cstheme="minorBidi" w:ascii="Arial" w:eastAsia="Arial"/>
          <w:rtl/>
        </w:rPr>
        <w:t xml:space="preserve">טובה</w:t>
      </w:r>
      <w:r>
        <w:rPr>
          <w:rFonts w:hAnsiTheme="minorBidi" w:cstheme="minorBidi" w:ascii="Arial" w:eastAsia="Arial"/>
          <w:rtl/>
        </w:rPr>
        <w:t xml:space="preserve">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284" w:right="424" w:bottom="142" w:left="567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00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72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4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6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8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0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2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4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63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  <w:sz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tabs>
          <w:tab w:pos="1534" w:val="num"/>
        </w:tabs>
        <w:spacing/>
        <w:ind w:left="153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254" w:val="num"/>
        </w:tabs>
        <w:spacing/>
        <w:ind w:left="22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974" w:val="num"/>
        </w:tabs>
        <w:spacing/>
        <w:ind w:left="29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94" w:val="num"/>
        </w:tabs>
        <w:spacing/>
        <w:ind w:left="36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414" w:val="num"/>
        </w:tabs>
        <w:spacing/>
        <w:ind w:left="44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134" w:val="num"/>
        </w:tabs>
        <w:spacing/>
        <w:ind w:left="51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854" w:val="num"/>
        </w:tabs>
        <w:spacing/>
        <w:ind w:left="58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574" w:val="num"/>
        </w:tabs>
        <w:spacing/>
        <w:ind w:left="65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94" w:val="num"/>
        </w:tabs>
        <w:spacing/>
        <w:ind w:left="7294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decimal"/>
      <w:suff w:val="tab"/>
      <w:lvlText w:val="%1."/>
      <w:pPr>
        <w:spacing/>
        <w:ind w:left="1777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2497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3217" w:hanging="180"/>
      </w:pPr>
      <w:rPr/>
    </w:lvl>
    <w:lvl w:ilvl="3">
      <w:start w:val="1"/>
      <w:numFmt w:val="decimal"/>
      <w:suff w:val="tab"/>
      <w:lvlText w:val="%4."/>
      <w:pPr>
        <w:spacing/>
        <w:ind w:left="3937" w:hanging="360"/>
      </w:pPr>
      <w:rPr/>
    </w:lvl>
    <w:lvl w:ilvl="4">
      <w:start w:val="1"/>
      <w:numFmt w:val="lowerLetter"/>
      <w:suff w:val="tab"/>
      <w:lvlText w:val="%5."/>
      <w:pPr>
        <w:spacing/>
        <w:ind w:left="4657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5377" w:hanging="180"/>
      </w:pPr>
      <w:rPr/>
    </w:lvl>
    <w:lvl w:ilvl="6">
      <w:start w:val="1"/>
      <w:numFmt w:val="decimal"/>
      <w:suff w:val="tab"/>
      <w:lvlText w:val="%7."/>
      <w:pPr>
        <w:spacing/>
        <w:ind w:left="6097" w:hanging="360"/>
      </w:pPr>
      <w:rPr/>
    </w:lvl>
    <w:lvl w:ilvl="7">
      <w:start w:val="1"/>
      <w:numFmt w:val="lowerLetter"/>
      <w:suff w:val="tab"/>
      <w:lvlText w:val="%8."/>
      <w:pPr>
        <w:spacing/>
        <w:ind w:left="6817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7537" w:hanging="18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"/>
      <w:pPr>
        <w:tabs>
          <w:tab w:pos="360" w:val="num"/>
        </w:tabs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50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2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4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6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8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0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2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4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61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2014"/>
      <w:numFmt w:val="decimal"/>
      <w:suff w:val="tab"/>
      <w:lvlText w:val="%1"/>
      <w:pPr>
        <w:spacing/>
        <w:ind w:left="840" w:hanging="48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4">
    <w:multiLevelType w:val="hybridMultilevel"/>
    <w:lvl w:ilvl="0">
      <w:start w:val="1"/>
      <w:numFmt w:val="bullet"/>
      <w:suff w:val="tab"/>
      <w:lvlText w:val="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"/>
      <w:pPr>
        <w:spacing/>
        <w:ind w:left="360" w:hanging="360"/>
      </w:pPr>
      <w:rPr>
        <w:rFonts w:ascii="Wingdings" w:eastAsia="Wingdings" w:hAnsi="Wingdings" w:cs="Wingdings" w:hint="default"/>
        <w:bCs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"/>
      <w:pPr>
        <w:spacing/>
        <w:ind w:left="720" w:hanging="360"/>
      </w:pPr>
      <w:rPr>
        <w:rFonts w:ascii="Wingdings" w:eastAsia="Wingdings" w:hAnsi="Wingdings" w:cs="Wingdings" w:hint="default"/>
        <w:bCs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100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72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4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6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8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0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2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4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65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"/>
      <w:pPr>
        <w:tabs>
          <w:tab w:pos="-182" w:val="num"/>
        </w:tabs>
        <w:spacing/>
        <w:ind w:left="-182" w:hanging="360"/>
      </w:pPr>
      <w:rPr>
        <w:rFonts w:ascii="Wingdings" w:eastAsia="Wingdings" w:hAnsi="Wingdings" w:cs="Wingdings" w:hint="default"/>
        <w:b/>
      </w:rPr>
    </w:lvl>
    <w:lvl w:ilvl="1">
      <w:start w:val="1"/>
      <w:numFmt w:val="bullet"/>
      <w:suff w:val="tab"/>
      <w:lvlText w:val="o"/>
      <w:pPr>
        <w:tabs>
          <w:tab w:pos="538" w:val="num"/>
        </w:tabs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258" w:val="num"/>
        </w:tabs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1978" w:val="num"/>
        </w:tabs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2698" w:val="num"/>
        </w:tabs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418" w:val="num"/>
        </w:tabs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138" w:val="num"/>
        </w:tabs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4858" w:val="num"/>
        </w:tabs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5578" w:val="num"/>
        </w:tabs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"/>
      <w:pPr>
        <w:tabs>
          <w:tab w:pos="0" w:val="num"/>
        </w:tabs>
        <w:spacing/>
        <w:ind w:left="360" w:hanging="360"/>
      </w:pPr>
      <w:rPr>
        <w:rFonts w:ascii="Wingdings 3" w:eastAsia="Wingdings 3" w:hAnsi="Wingdings 3" w:cs="Wingdings" w:hint="default"/>
        <w:color w:val="00206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100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72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4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6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8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0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2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4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63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5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"/>
      <w:pPr>
        <w:spacing/>
        <w:ind w:left="10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AEADFC9"/>
  <w15:docId xmlns:w15="http://schemas.microsoft.com/office/word/2012/wordml" w15:val="{CF2F6727-153E-FB41-AE4D-A8169D88291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3">
    <w:name w:val="Strong"/>
    <w:qFormat/>
    <w:rPr>
      <w:b/>
      <w:bCs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EVN8QS" Type="http://schemas.openxmlformats.org/officeDocument/2006/relationships/image" Target="media/F5NZDP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204</Words>
  <Characters>1024</Characters>
  <Application>Microsoft Office Word</Application>
  <DocSecurity>0</DocSecurity>
  <Lines>8</Lines>
  <Paragraphs>2</Paragraphs>
  <Company>Clalit Health Services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Doron</dc:creator>
  <cp:lastModifiedBy>KARMIASAF123@GMAIL.COM</cp:lastModifiedBy>
  <cp:lastPrinted>2021-05-20T07:00:00Z</cp:lastPrinted>
  <cp:revision>2</cp:revision>
  <dcterms:created xsi:type="dcterms:W3CDTF">2024-06-24T12:32:00Z</dcterms:created>
  <dcterms:modified xsi:type="dcterms:W3CDTF">2024-06-24T12:32:00Z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MSIP_Label_0cf5f2d6-3274-46a1-b6c8-b3b38d0e2674_Enabled" pid="2">
    <vt:lpstr/>
  </property>
  <property fmtid="{D5CDD505-2E9C-101B-9397-08002B2CF9AE}" name="MSIP_Label_0cf5f2d6-3274-46a1-b6c8-b3b38d0e2674_SetDate" pid="3">
    <vt:lpstr/>
  </property>
  <property fmtid="{D5CDD505-2E9C-101B-9397-08002B2CF9AE}" name="MSIP_Label_0cf5f2d6-3274-46a1-b6c8-b3b38d0e2674_Method" pid="4">
    <vt:lpstr/>
  </property>
  <property fmtid="{D5CDD505-2E9C-101B-9397-08002B2CF9AE}" name="MSIP_Label_0cf5f2d6-3274-46a1-b6c8-b3b38d0e2674_Name" pid="5">
    <vt:lpstr/>
  </property>
  <property fmtid="{D5CDD505-2E9C-101B-9397-08002B2CF9AE}" name="MSIP_Label_0cf5f2d6-3274-46a1-b6c8-b3b38d0e2674_SiteId" pid="6">
    <vt:lpstr/>
  </property>
  <property fmtid="{D5CDD505-2E9C-101B-9397-08002B2CF9AE}" name="MSIP_Label_0cf5f2d6-3274-46a1-b6c8-b3b38d0e2674_ActionId" pid="7">
    <vt:lpstr/>
  </property>
  <property fmtid="{D5CDD505-2E9C-101B-9397-08002B2CF9AE}" name="MSIP_Label_0cf5f2d6-3274-46a1-b6c8-b3b38d0e2674_ContentBits" pid="8">
    <vt:lpstr/>
  </property>
</Properties>
</file>