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5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728"/>
                    <pic:cNvPicPr/>
                  </pic:nvPicPr>
                  <pic:blipFill>
                    <a:blip xmlns:r="http://schemas.openxmlformats.org/officeDocument/2006/relationships" r:embed="rIdZLJ6B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E3447" w14:textId="77777777" w:rsidR="00CB5A63" w:rsidRPr="00130824" w:rsidRDefault="00130824" w:rsidP="00130824">
      <w:pPr>
        <w:jc w:val="center"/>
        <w:rPr>
          <w:b/>
          <w:bCs/>
          <w:sz w:val="32"/>
          <w:szCs w:val="32"/>
          <w:rtl/>
        </w:rPr>
      </w:pPr>
      <w:r w:rsidRPr="00130824">
        <w:rPr>
          <w:rFonts w:hint="cs"/>
          <w:b/>
          <w:bCs/>
          <w:sz w:val="32"/>
          <w:szCs w:val="32"/>
          <w:rtl/>
        </w:rPr>
        <w:t>אסף ספרא</w:t>
      </w:r>
    </w:p>
    <w:p w14:paraId="56484CCD" w14:textId="77777777" w:rsidR="00130824" w:rsidRDefault="00130824" w:rsidP="00130824">
      <w:pPr>
        <w:jc w:val="center"/>
        <w:rPr>
          <w:sz w:val="28"/>
          <w:szCs w:val="28"/>
          <w:rtl/>
        </w:rPr>
      </w:pPr>
      <w:r w:rsidRPr="00130824">
        <w:rPr>
          <w:rFonts w:hint="cs"/>
          <w:b/>
          <w:bCs/>
          <w:sz w:val="28"/>
          <w:szCs w:val="28"/>
          <w:rtl/>
        </w:rPr>
        <w:t>שנת לידה</w:t>
      </w:r>
      <w:r w:rsidRPr="00130824">
        <w:rPr>
          <w:rFonts w:hint="cs"/>
          <w:sz w:val="28"/>
          <w:szCs w:val="28"/>
          <w:rtl/>
        </w:rPr>
        <w:t xml:space="preserve"> :1977 </w:t>
      </w:r>
      <w:r w:rsidRPr="00130824">
        <w:rPr>
          <w:rFonts w:hint="cs"/>
          <w:b/>
          <w:bCs/>
          <w:sz w:val="28"/>
          <w:szCs w:val="28"/>
          <w:rtl/>
        </w:rPr>
        <w:t>ארץ לידה</w:t>
      </w:r>
      <w:r w:rsidRPr="00130824">
        <w:rPr>
          <w:rFonts w:hint="cs"/>
          <w:sz w:val="28"/>
          <w:szCs w:val="28"/>
          <w:rtl/>
        </w:rPr>
        <w:t>: ישראל</w:t>
      </w:r>
    </w:p>
    <w:p w14:paraId="2EB7397A" w14:textId="77777777" w:rsidR="00130824" w:rsidRDefault="00130824" w:rsidP="00130824">
      <w:pPr>
        <w:jc w:val="center"/>
        <w:rPr>
          <w:sz w:val="28"/>
          <w:szCs w:val="28"/>
          <w:rtl/>
        </w:rPr>
      </w:pPr>
      <w:r w:rsidRPr="00130824">
        <w:rPr>
          <w:rFonts w:hint="cs"/>
          <w:b/>
          <w:bCs/>
          <w:sz w:val="28"/>
          <w:szCs w:val="28"/>
          <w:rtl/>
        </w:rPr>
        <w:t>נייד</w:t>
      </w:r>
      <w:r>
        <w:rPr>
          <w:rFonts w:hint="cs"/>
          <w:sz w:val="28"/>
          <w:szCs w:val="28"/>
          <w:rtl/>
        </w:rPr>
        <w:t>: 054-7999001</w:t>
      </w:r>
    </w:p>
    <w:p w14:paraId="4624D177" w14:textId="77777777" w:rsidR="00130824" w:rsidRDefault="00130824" w:rsidP="00130824">
      <w:pPr>
        <w:jc w:val="center"/>
        <w:rPr>
          <w:sz w:val="28"/>
          <w:szCs w:val="28"/>
          <w:rtl/>
        </w:rPr>
      </w:pPr>
      <w:r w:rsidRPr="00130824">
        <w:rPr>
          <w:rFonts w:hint="cs"/>
          <w:b/>
          <w:bCs/>
          <w:sz w:val="28"/>
          <w:szCs w:val="28"/>
          <w:rtl/>
        </w:rPr>
        <w:t>מייל</w:t>
      </w:r>
      <w:r>
        <w:rPr>
          <w:rFonts w:hint="cs"/>
          <w:sz w:val="28"/>
          <w:szCs w:val="28"/>
          <w:rtl/>
        </w:rPr>
        <w:t xml:space="preserve">: </w:t>
      </w:r>
      <w:hyperlink r:id="rId4" w:history="1">
        <w:r w:rsidRPr="000549D0">
          <w:rPr>
            <w:rStyle w:val="Hyperlink"/>
            <w:sz w:val="28"/>
            <w:szCs w:val="28"/>
          </w:rPr>
          <w:t>apaosafra@gmail.com</w:t>
        </w:r>
      </w:hyperlink>
    </w:p>
    <w:p w14:paraId="0D849B66" w14:textId="77777777" w:rsidR="00130824" w:rsidRDefault="00130824" w:rsidP="00130824">
      <w:pPr>
        <w:jc w:val="center"/>
        <w:rPr>
          <w:sz w:val="28"/>
          <w:szCs w:val="28"/>
          <w:rtl/>
        </w:rPr>
      </w:pPr>
      <w:r>
        <w:rPr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118110</wp:posOffset>
                </wp:positionV>
                <wp:extent cx="6699250" cy="57150"/>
                <wp:effectExtent l="0" t="0" r="25400" b="19050"/>
                <wp:wrapNone/>
                <wp:docPr id="760674833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9925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5921C8" id="מחבר ישר 1" o:spid="_x0000_s1026" style="position:absolute;left:0;text-align:left;flip:y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9.3pt" to="527.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34A5160" w14:textId="77777777" w:rsidR="00130824" w:rsidRDefault="00D52B10" w:rsidP="00130824">
      <w:pPr>
        <w:jc w:val="center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מנהל עבודה, אסרטיבי, בעל יחסי אנוש טובים, בעל מוסר עבודה גבוה, רצון ללמוד תמיד ולהתפתח בתחום הבנייה, עברית בשפה רהוטה, אחראי ורציני.</w:t>
      </w:r>
    </w:p>
    <w:p w14:paraId="4520A7FE" w14:textId="77777777" w:rsidR="00130824" w:rsidRDefault="00130824" w:rsidP="00130824">
      <w:pPr>
        <w:jc w:val="center"/>
        <w:rPr>
          <w:sz w:val="28"/>
          <w:szCs w:val="28"/>
          <w:rtl/>
        </w:rPr>
      </w:pPr>
    </w:p>
    <w:p w14:paraId="10D98621" w14:textId="77777777" w:rsidR="00130824" w:rsidRDefault="00130824" w:rsidP="00130824">
      <w:pPr>
        <w:rPr>
          <w:b/>
          <w:bCs/>
          <w:sz w:val="28"/>
          <w:szCs w:val="28"/>
          <w:u w:val="single"/>
          <w:rtl/>
        </w:rPr>
      </w:pPr>
      <w:r w:rsidRPr="00130824">
        <w:rPr>
          <w:rFonts w:hint="cs"/>
          <w:b/>
          <w:bCs/>
          <w:sz w:val="28"/>
          <w:szCs w:val="28"/>
          <w:u w:val="single"/>
          <w:rtl/>
        </w:rPr>
        <w:t>השכלה</w:t>
      </w:r>
    </w:p>
    <w:p w14:paraId="03FB6513" w14:textId="77777777" w:rsidR="00130824" w:rsidRDefault="00130824" w:rsidP="00130824">
      <w:pPr>
        <w:rPr>
          <w:b/>
          <w:bCs/>
          <w:sz w:val="28"/>
          <w:szCs w:val="28"/>
          <w:u w:val="single"/>
          <w:rtl/>
        </w:rPr>
      </w:pPr>
    </w:p>
    <w:p w14:paraId="5E614F82" w14:textId="77777777" w:rsidR="00130824" w:rsidRDefault="00130824" w:rsidP="0013082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2019- קורס ניהול ושיווק בקידום מכירות אוניברסיטת בר אילן.</w:t>
      </w:r>
    </w:p>
    <w:p w14:paraId="5634249D" w14:textId="77777777" w:rsidR="00130824" w:rsidRDefault="00130824" w:rsidP="0013082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2007- קורס הסמכה לייעוץ ושיווק נדל"ן </w:t>
      </w:r>
      <w:r>
        <w:rPr>
          <w:rFonts w:hint="cs"/>
          <w:sz w:val="28"/>
          <w:szCs w:val="28"/>
        </w:rPr>
        <w:t>BROKER</w:t>
      </w:r>
      <w:r w:rsidR="00EC51BA">
        <w:rPr>
          <w:sz w:val="28"/>
          <w:szCs w:val="28"/>
        </w:rPr>
        <w:t xml:space="preserve"> </w:t>
      </w:r>
      <w:r w:rsidR="00EC51BA">
        <w:rPr>
          <w:rFonts w:hint="cs"/>
          <w:sz w:val="28"/>
          <w:szCs w:val="28"/>
          <w:rtl/>
        </w:rPr>
        <w:t>, אוניברסיטת ג'ורג'יה, ארה"ב.</w:t>
      </w:r>
    </w:p>
    <w:p w14:paraId="296D7493" w14:textId="77777777" w:rsidR="00EC51BA" w:rsidRDefault="00EC51BA" w:rsidP="0013082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2002-2006- תואר ראשון במנהל עסקים באוניברסיטת ג'ורג'יה , ארה"ב.</w:t>
      </w:r>
    </w:p>
    <w:p w14:paraId="671E0790" w14:textId="77777777" w:rsidR="00EC51BA" w:rsidRDefault="00EC51BA" w:rsidP="0013082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1992-1995- תיכון "הכפר הירוק" במגמת חשמל, רמת השרון.</w:t>
      </w:r>
    </w:p>
    <w:p w14:paraId="06150931" w14:textId="77777777" w:rsidR="00EC51BA" w:rsidRDefault="00EC51BA" w:rsidP="00130824">
      <w:pPr>
        <w:rPr>
          <w:sz w:val="28"/>
          <w:szCs w:val="28"/>
          <w:rtl/>
        </w:rPr>
      </w:pPr>
    </w:p>
    <w:p w14:paraId="700E4329" w14:textId="77777777" w:rsidR="00EC51BA" w:rsidRDefault="00EC51BA" w:rsidP="00130824">
      <w:pPr>
        <w:rPr>
          <w:b/>
          <w:bCs/>
          <w:sz w:val="28"/>
          <w:szCs w:val="28"/>
          <w:u w:val="single"/>
          <w:rtl/>
        </w:rPr>
      </w:pPr>
      <w:r w:rsidRPr="00EC51BA">
        <w:rPr>
          <w:rFonts w:hint="cs"/>
          <w:b/>
          <w:bCs/>
          <w:sz w:val="28"/>
          <w:szCs w:val="28"/>
          <w:u w:val="single"/>
          <w:rtl/>
        </w:rPr>
        <w:t>ניסיון תעסוקתי:</w:t>
      </w:r>
    </w:p>
    <w:p w14:paraId="6E337C18" w14:textId="77777777" w:rsidR="00EC51BA" w:rsidRDefault="00EC51BA" w:rsidP="00130824">
      <w:pPr>
        <w:rPr>
          <w:b/>
          <w:bCs/>
          <w:sz w:val="28"/>
          <w:szCs w:val="28"/>
          <w:u w:val="single"/>
          <w:rtl/>
        </w:rPr>
      </w:pPr>
    </w:p>
    <w:p w14:paraId="482C9CD4" w14:textId="77777777" w:rsidR="00EC51BA" w:rsidRDefault="00EC51BA" w:rsidP="00130824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2018-2023  </w:t>
      </w:r>
      <w:r>
        <w:rPr>
          <w:rFonts w:hint="cs"/>
          <w:sz w:val="28"/>
          <w:szCs w:val="28"/>
          <w:rtl/>
        </w:rPr>
        <w:t xml:space="preserve"> מנהל אזור מרכז בחברת </w:t>
      </w:r>
      <w:proofErr w:type="spellStart"/>
      <w:r>
        <w:rPr>
          <w:rFonts w:hint="cs"/>
          <w:sz w:val="28"/>
          <w:szCs w:val="28"/>
          <w:rtl/>
        </w:rPr>
        <w:t>דנסל</w:t>
      </w:r>
      <w:proofErr w:type="spellEnd"/>
      <w:r>
        <w:rPr>
          <w:rFonts w:hint="cs"/>
          <w:sz w:val="28"/>
          <w:szCs w:val="28"/>
          <w:rtl/>
        </w:rPr>
        <w:t xml:space="preserve"> בע"מ. </w:t>
      </w:r>
      <w:proofErr w:type="spellStart"/>
      <w:r>
        <w:rPr>
          <w:rFonts w:hint="cs"/>
          <w:sz w:val="28"/>
          <w:szCs w:val="28"/>
          <w:rtl/>
        </w:rPr>
        <w:t>דנסל</w:t>
      </w:r>
      <w:proofErr w:type="spellEnd"/>
      <w:r>
        <w:rPr>
          <w:rFonts w:hint="cs"/>
          <w:sz w:val="28"/>
          <w:szCs w:val="28"/>
          <w:rtl/>
        </w:rPr>
        <w:t xml:space="preserve"> היא חברת בת מ</w:t>
      </w:r>
      <w:r w:rsidR="00D52B10">
        <w:rPr>
          <w:rFonts w:hint="cs"/>
          <w:sz w:val="28"/>
          <w:szCs w:val="28"/>
          <w:rtl/>
        </w:rPr>
        <w:t>קב</w:t>
      </w:r>
      <w:r>
        <w:rPr>
          <w:rFonts w:hint="cs"/>
          <w:sz w:val="28"/>
          <w:szCs w:val="28"/>
          <w:rtl/>
        </w:rPr>
        <w:t xml:space="preserve">וצת </w:t>
      </w:r>
      <w:proofErr w:type="spellStart"/>
      <w:r>
        <w:rPr>
          <w:rFonts w:hint="cs"/>
          <w:sz w:val="28"/>
          <w:szCs w:val="28"/>
          <w:rtl/>
        </w:rPr>
        <w:t>דנשר</w:t>
      </w:r>
      <w:proofErr w:type="spellEnd"/>
      <w:r>
        <w:rPr>
          <w:rFonts w:hint="cs"/>
          <w:sz w:val="28"/>
          <w:szCs w:val="28"/>
          <w:rtl/>
        </w:rPr>
        <w:t xml:space="preserve"> בע"מ </w:t>
      </w:r>
    </w:p>
    <w:p w14:paraId="72895172" w14:textId="77777777" w:rsidR="00EC51BA" w:rsidRDefault="00EC51BA" w:rsidP="0013082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הוקמה במטרה לספק מענה מקצועי </w:t>
      </w:r>
      <w:proofErr w:type="spellStart"/>
      <w:r>
        <w:rPr>
          <w:rFonts w:hint="cs"/>
          <w:sz w:val="28"/>
          <w:szCs w:val="28"/>
          <w:rtl/>
        </w:rPr>
        <w:t>לקמונעים</w:t>
      </w:r>
      <w:proofErr w:type="spellEnd"/>
      <w:r>
        <w:rPr>
          <w:rFonts w:hint="cs"/>
          <w:sz w:val="28"/>
          <w:szCs w:val="28"/>
          <w:rtl/>
        </w:rPr>
        <w:t xml:space="preserve"> ולספקים בשוק הפ</w:t>
      </w:r>
      <w:r w:rsidR="00D52B10">
        <w:rPr>
          <w:rFonts w:hint="cs"/>
          <w:sz w:val="28"/>
          <w:szCs w:val="28"/>
          <w:rtl/>
        </w:rPr>
        <w:t>רק</w:t>
      </w:r>
      <w:r>
        <w:rPr>
          <w:rFonts w:hint="cs"/>
          <w:sz w:val="28"/>
          <w:szCs w:val="28"/>
          <w:rtl/>
        </w:rPr>
        <w:t>טי של מותגים בינלאומיים בקטגוריות המזון, ניקיון וטואלטיקה.</w:t>
      </w:r>
    </w:p>
    <w:p w14:paraId="190679DA" w14:textId="77777777" w:rsidR="00EC51BA" w:rsidRDefault="00EC51BA" w:rsidP="00130824">
      <w:pPr>
        <w:rPr>
          <w:sz w:val="28"/>
          <w:szCs w:val="28"/>
          <w:rtl/>
        </w:rPr>
      </w:pPr>
    </w:p>
    <w:p w14:paraId="287D685A" w14:textId="77777777" w:rsidR="00EC51BA" w:rsidRDefault="00EC51BA" w:rsidP="0013082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*אחריות על מכירות שטח</w:t>
      </w:r>
    </w:p>
    <w:p w14:paraId="6E191B76" w14:textId="77777777" w:rsidR="00EC51BA" w:rsidRDefault="00EC51BA" w:rsidP="00130824">
      <w:pPr>
        <w:rPr>
          <w:sz w:val="28"/>
          <w:szCs w:val="28"/>
          <w:rtl/>
        </w:rPr>
      </w:pPr>
    </w:p>
    <w:p w14:paraId="543F64BE" w14:textId="77777777" w:rsidR="00EC51BA" w:rsidRDefault="00EC51BA" w:rsidP="0013082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*ניהול קשר ישיר מול סוכני המכירות והמערך השיווקי של החברה.</w:t>
      </w:r>
    </w:p>
    <w:p w14:paraId="1F08B600" w14:textId="77777777" w:rsidR="00EC51BA" w:rsidRDefault="00EC51BA" w:rsidP="00130824">
      <w:pPr>
        <w:rPr>
          <w:sz w:val="28"/>
          <w:szCs w:val="28"/>
          <w:rtl/>
        </w:rPr>
      </w:pPr>
    </w:p>
    <w:p w14:paraId="2C3AE3D6" w14:textId="77777777" w:rsidR="00EC51BA" w:rsidRDefault="00EC51BA" w:rsidP="0013082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*יצירת קשר שוטף עם לקוחות פרטיים בכל הנוגע ליבוא אישי ברמה שבועית.</w:t>
      </w:r>
    </w:p>
    <w:p w14:paraId="6A43474E" w14:textId="77777777" w:rsidR="00EC51BA" w:rsidRDefault="00EC51BA" w:rsidP="00130824">
      <w:pPr>
        <w:rPr>
          <w:sz w:val="28"/>
          <w:szCs w:val="28"/>
          <w:rtl/>
        </w:rPr>
      </w:pPr>
    </w:p>
    <w:p w14:paraId="32136EE0" w14:textId="77777777" w:rsidR="00EC51BA" w:rsidRDefault="00EC51BA" w:rsidP="00130824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2001-2018</w:t>
      </w:r>
      <w:r>
        <w:rPr>
          <w:rFonts w:hint="cs"/>
          <w:sz w:val="28"/>
          <w:szCs w:val="28"/>
          <w:rtl/>
        </w:rPr>
        <w:t xml:space="preserve">  מנהל עבודה בחברת </w:t>
      </w:r>
      <w:r>
        <w:rPr>
          <w:rFonts w:hint="cs"/>
          <w:sz w:val="28"/>
          <w:szCs w:val="28"/>
        </w:rPr>
        <w:t xml:space="preserve">NRI </w:t>
      </w:r>
      <w:r>
        <w:rPr>
          <w:sz w:val="28"/>
          <w:szCs w:val="28"/>
        </w:rPr>
        <w:t xml:space="preserve"> construction </w:t>
      </w:r>
      <w:r>
        <w:rPr>
          <w:rFonts w:hint="cs"/>
          <w:sz w:val="28"/>
          <w:szCs w:val="28"/>
        </w:rPr>
        <w:t>USA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חברה יזמית של בניית בתי יוקרה ושימוש בטכנולוגיית הבית החכם.</w:t>
      </w:r>
    </w:p>
    <w:p w14:paraId="2E9164AA" w14:textId="77777777" w:rsidR="00EC51BA" w:rsidRDefault="00EC51BA" w:rsidP="0013082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</w:p>
    <w:p w14:paraId="1ACF86B5" w14:textId="77777777" w:rsidR="00EC51BA" w:rsidRDefault="00EC51BA" w:rsidP="0013082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התחלתי בחברה בתור שיפוצניק והתקדמתי להיות עוזר מנהל עבודה, לאחר מכן התקדמתי למנהל פרוי</w:t>
      </w:r>
      <w:r w:rsidR="00D52B10">
        <w:rPr>
          <w:rFonts w:hint="cs"/>
          <w:sz w:val="28"/>
          <w:szCs w:val="28"/>
          <w:rtl/>
        </w:rPr>
        <w:t>קטים.</w:t>
      </w:r>
    </w:p>
    <w:p w14:paraId="266F8308" w14:textId="77777777" w:rsidR="00D52B10" w:rsidRDefault="00D52B10" w:rsidP="0013082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עסקתי בקריאת תוכניות, עבודות שלד, עבודות גמר.</w:t>
      </w:r>
    </w:p>
    <w:p w14:paraId="1F028301" w14:textId="77777777" w:rsidR="00D52B10" w:rsidRDefault="00D52B10" w:rsidP="00130824">
      <w:pPr>
        <w:rPr>
          <w:sz w:val="28"/>
          <w:szCs w:val="28"/>
          <w:rtl/>
        </w:rPr>
      </w:pPr>
    </w:p>
    <w:p w14:paraId="3E688093" w14:textId="77777777" w:rsidR="00D52B10" w:rsidRDefault="00D52B10" w:rsidP="00D52B1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*ניהול משא ומתן, תקציבים, תמחור תקציבים, בקרה תקציבית, תזרים ורווחיות.</w:t>
      </w:r>
    </w:p>
    <w:p w14:paraId="4A195E9E" w14:textId="77777777" w:rsidR="00D52B10" w:rsidRDefault="00D52B10" w:rsidP="00D52B10">
      <w:pPr>
        <w:rPr>
          <w:sz w:val="28"/>
          <w:szCs w:val="28"/>
          <w:rtl/>
        </w:rPr>
      </w:pPr>
    </w:p>
    <w:p w14:paraId="4A4FBDB9" w14:textId="77777777" w:rsidR="00D52B10" w:rsidRDefault="00D52B10" w:rsidP="00D52B1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*ניהול מכרזים מול קבלנים וספקים</w:t>
      </w:r>
    </w:p>
    <w:p w14:paraId="702E3261" w14:textId="77777777" w:rsidR="00D52B10" w:rsidRDefault="00D52B10" w:rsidP="00D52B10">
      <w:pPr>
        <w:rPr>
          <w:sz w:val="28"/>
          <w:szCs w:val="28"/>
          <w:rtl/>
        </w:rPr>
      </w:pPr>
    </w:p>
    <w:p w14:paraId="374F9AB7" w14:textId="77777777" w:rsidR="00D52B10" w:rsidRDefault="00D52B10" w:rsidP="00D52B10">
      <w:pPr>
        <w:rPr>
          <w:b/>
          <w:bCs/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rtl/>
        </w:rPr>
        <w:t>*הגדרת לו"ז, עמידה ביעדים פיקוח ובקרה על הפועלים.</w:t>
      </w:r>
    </w:p>
    <w:p w14:paraId="03EF327B" w14:textId="77777777" w:rsidR="00D52B10" w:rsidRDefault="00D52B10" w:rsidP="00D52B10">
      <w:pPr>
        <w:rPr>
          <w:b/>
          <w:bCs/>
          <w:sz w:val="28"/>
          <w:szCs w:val="28"/>
          <w:u w:val="single"/>
          <w:rtl/>
        </w:rPr>
      </w:pPr>
    </w:p>
    <w:p w14:paraId="0A703D8D" w14:textId="77777777" w:rsidR="00D52B10" w:rsidRDefault="00D52B10" w:rsidP="00D52B10">
      <w:pPr>
        <w:rPr>
          <w:b/>
          <w:bCs/>
          <w:sz w:val="28"/>
          <w:szCs w:val="28"/>
          <w:u w:val="single"/>
          <w:rtl/>
        </w:rPr>
      </w:pPr>
    </w:p>
    <w:p w14:paraId="0EF60BCA" w14:textId="77777777" w:rsidR="00D52B10" w:rsidRDefault="00D52B10" w:rsidP="00D52B10">
      <w:pPr>
        <w:rPr>
          <w:b/>
          <w:bCs/>
          <w:sz w:val="28"/>
          <w:szCs w:val="28"/>
          <w:u w:val="single"/>
          <w:rtl/>
        </w:rPr>
      </w:pPr>
    </w:p>
    <w:p w14:paraId="102EF564" w14:textId="77777777" w:rsidR="00D52B10" w:rsidRDefault="00D52B10" w:rsidP="00D52B10">
      <w:pPr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שירות צבאי:</w:t>
      </w:r>
    </w:p>
    <w:p w14:paraId="7488A8DC" w14:textId="77777777" w:rsidR="00D52B10" w:rsidRDefault="00D52B10" w:rsidP="00D52B1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1995-1998- לוחם ב"גולני" ביחידת סיירת "אגוז" רובאי 07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שירות מלא. מאמן קרב מגע.</w:t>
      </w:r>
    </w:p>
    <w:p w14:paraId="39C2EE38" w14:textId="77777777" w:rsidR="00D52B10" w:rsidRDefault="00D52B10" w:rsidP="00D52B10">
      <w:pPr>
        <w:rPr>
          <w:b/>
          <w:bCs/>
          <w:sz w:val="28"/>
          <w:szCs w:val="28"/>
          <w:u w:val="single"/>
          <w:rtl/>
        </w:rPr>
      </w:pPr>
      <w:r w:rsidRPr="00D52B10">
        <w:rPr>
          <w:rFonts w:hint="cs"/>
          <w:b/>
          <w:bCs/>
          <w:sz w:val="28"/>
          <w:szCs w:val="28"/>
          <w:u w:val="single"/>
          <w:rtl/>
        </w:rPr>
        <w:t>שפות: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</w:p>
    <w:p w14:paraId="06399C36" w14:textId="77777777" w:rsidR="00D52B10" w:rsidRDefault="00D52B10" w:rsidP="00D52B1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עברית- שפת אם /אנגלית- רמת שפת אם/ ערבית בסיסית/ ספרדית ברמה טובה</w:t>
      </w:r>
    </w:p>
    <w:p w14:paraId="6B2A6A21" w14:textId="77777777" w:rsidR="00D52B10" w:rsidRDefault="00D52B10" w:rsidP="00D52B10">
      <w:pPr>
        <w:rPr>
          <w:sz w:val="28"/>
          <w:szCs w:val="28"/>
          <w:rtl/>
        </w:rPr>
      </w:pPr>
    </w:p>
    <w:p w14:paraId="55365BC3" w14:textId="77777777" w:rsidR="00D52B10" w:rsidRDefault="00D52B10" w:rsidP="00D52B10">
      <w:pPr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שליטה במחשב:</w:t>
      </w:r>
    </w:p>
    <w:p w14:paraId="216B37B6" w14:textId="77777777" w:rsidR="00D52B10" w:rsidRDefault="00D52B10" w:rsidP="00D52B10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שליטה מלאה ביישומי </w:t>
      </w:r>
      <w:r>
        <w:rPr>
          <w:rFonts w:hint="cs"/>
          <w:sz w:val="28"/>
          <w:szCs w:val="28"/>
        </w:rPr>
        <w:t>MY PROJECT</w:t>
      </w:r>
      <w:r>
        <w:rPr>
          <w:rFonts w:hint="cs"/>
          <w:sz w:val="28"/>
          <w:szCs w:val="28"/>
          <w:rtl/>
        </w:rPr>
        <w:t xml:space="preserve">, </w:t>
      </w:r>
      <w:r>
        <w:rPr>
          <w:rFonts w:hint="cs"/>
          <w:sz w:val="28"/>
          <w:szCs w:val="28"/>
        </w:rPr>
        <w:t xml:space="preserve">OFFICE </w:t>
      </w:r>
    </w:p>
    <w:p w14:paraId="2944FBDD" w14:textId="77777777" w:rsidR="00D52B10" w:rsidRPr="00D52B10" w:rsidRDefault="00D52B10" w:rsidP="00D52B10">
      <w:pPr>
        <w:rPr>
          <w:sz w:val="28"/>
          <w:szCs w:val="28"/>
        </w:rPr>
      </w:pPr>
    </w:p>
    <w:sectPr w:rsidR="00D52B10" w:rsidRPr="00D52B10" w:rsidSect="006F492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824"/>
    <w:rsid w:val="00130824"/>
    <w:rsid w:val="006F4926"/>
    <w:rsid w:val="00CB5A63"/>
    <w:rsid w:val="00D52B10"/>
    <w:rsid w:val="00EC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00471"/>
  <w15:chartTrackingRefBased/>
  <w15:docId w15:val="{0AF7A2BE-B779-48A0-9CF8-A0B9D91EF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0824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30824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0824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0824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082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082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0824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0824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0824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0824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130824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130824"/>
    <w:rPr>
      <w:color w:val="605E5C"/>
      <w:shd w:val="clear" w:color="auto" w:fill="E1DFDD"/>
    </w:rPr>
  </w:style>
  <w:style w:type="character" w:customStyle="1" w:styleId="10">
    <w:name w:val="כותרת 1 תו"/>
    <w:basedOn w:val="a0"/>
    <w:link w:val="1"/>
    <w:uiPriority w:val="9"/>
    <w:rsid w:val="00130824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כותרת 2 תו"/>
    <w:basedOn w:val="a0"/>
    <w:link w:val="2"/>
    <w:uiPriority w:val="9"/>
    <w:semiHidden/>
    <w:rsid w:val="00130824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כותרת 3 תו"/>
    <w:basedOn w:val="a0"/>
    <w:link w:val="3"/>
    <w:uiPriority w:val="9"/>
    <w:semiHidden/>
    <w:rsid w:val="00130824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כותרת 4 תו"/>
    <w:basedOn w:val="a0"/>
    <w:link w:val="4"/>
    <w:uiPriority w:val="9"/>
    <w:semiHidden/>
    <w:rsid w:val="00130824"/>
    <w:rPr>
      <w:b/>
      <w:bCs/>
      <w:sz w:val="28"/>
      <w:szCs w:val="28"/>
    </w:rPr>
  </w:style>
  <w:style w:type="character" w:customStyle="1" w:styleId="50">
    <w:name w:val="כותרת 5 תו"/>
    <w:basedOn w:val="a0"/>
    <w:link w:val="5"/>
    <w:uiPriority w:val="9"/>
    <w:semiHidden/>
    <w:rsid w:val="00130824"/>
    <w:rPr>
      <w:b/>
      <w:bCs/>
      <w:i/>
      <w:iCs/>
      <w:sz w:val="26"/>
      <w:szCs w:val="26"/>
    </w:rPr>
  </w:style>
  <w:style w:type="character" w:customStyle="1" w:styleId="60">
    <w:name w:val="כותרת 6 תו"/>
    <w:basedOn w:val="a0"/>
    <w:link w:val="6"/>
    <w:uiPriority w:val="9"/>
    <w:semiHidden/>
    <w:rsid w:val="00130824"/>
    <w:rPr>
      <w:b/>
      <w:bCs/>
    </w:rPr>
  </w:style>
  <w:style w:type="character" w:customStyle="1" w:styleId="70">
    <w:name w:val="כותרת 7 תו"/>
    <w:basedOn w:val="a0"/>
    <w:link w:val="7"/>
    <w:uiPriority w:val="9"/>
    <w:semiHidden/>
    <w:rsid w:val="00130824"/>
    <w:rPr>
      <w:sz w:val="24"/>
      <w:szCs w:val="24"/>
    </w:rPr>
  </w:style>
  <w:style w:type="character" w:customStyle="1" w:styleId="80">
    <w:name w:val="כותרת 8 תו"/>
    <w:basedOn w:val="a0"/>
    <w:link w:val="8"/>
    <w:uiPriority w:val="9"/>
    <w:semiHidden/>
    <w:rsid w:val="00130824"/>
    <w:rPr>
      <w:i/>
      <w:iCs/>
      <w:sz w:val="24"/>
      <w:szCs w:val="24"/>
    </w:rPr>
  </w:style>
  <w:style w:type="character" w:customStyle="1" w:styleId="90">
    <w:name w:val="כותרת 9 תו"/>
    <w:basedOn w:val="a0"/>
    <w:link w:val="9"/>
    <w:uiPriority w:val="9"/>
    <w:semiHidden/>
    <w:rsid w:val="00130824"/>
    <w:rPr>
      <w:rFonts w:asciiTheme="majorHAnsi" w:eastAsiaTheme="majorEastAsia" w:hAnsiTheme="majorHAnsi"/>
    </w:rPr>
  </w:style>
  <w:style w:type="paragraph" w:styleId="a4">
    <w:name w:val="Title"/>
    <w:basedOn w:val="a"/>
    <w:next w:val="a"/>
    <w:link w:val="a5"/>
    <w:uiPriority w:val="10"/>
    <w:qFormat/>
    <w:rsid w:val="00130824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5">
    <w:name w:val="כותרת טקסט תו"/>
    <w:basedOn w:val="a0"/>
    <w:link w:val="a4"/>
    <w:uiPriority w:val="10"/>
    <w:rsid w:val="00130824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130824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7">
    <w:name w:val="כותרת משנה תו"/>
    <w:basedOn w:val="a0"/>
    <w:link w:val="a6"/>
    <w:uiPriority w:val="11"/>
    <w:rsid w:val="00130824"/>
    <w:rPr>
      <w:rFonts w:asciiTheme="majorHAnsi" w:eastAsiaTheme="majorEastAsia" w:hAnsiTheme="majorHAnsi"/>
      <w:sz w:val="24"/>
      <w:szCs w:val="24"/>
    </w:rPr>
  </w:style>
  <w:style w:type="character" w:styleId="a8">
    <w:name w:val="Strong"/>
    <w:basedOn w:val="a0"/>
    <w:uiPriority w:val="22"/>
    <w:qFormat/>
    <w:rsid w:val="00130824"/>
    <w:rPr>
      <w:b/>
      <w:bCs/>
    </w:rPr>
  </w:style>
  <w:style w:type="character" w:styleId="a9">
    <w:name w:val="Emphasis"/>
    <w:basedOn w:val="a0"/>
    <w:uiPriority w:val="20"/>
    <w:qFormat/>
    <w:rsid w:val="00130824"/>
    <w:rPr>
      <w:rFonts w:asciiTheme="minorHAnsi" w:hAnsiTheme="minorHAnsi"/>
      <w:b/>
      <w:i/>
      <w:iCs/>
    </w:rPr>
  </w:style>
  <w:style w:type="paragraph" w:styleId="aa">
    <w:name w:val="No Spacing"/>
    <w:basedOn w:val="a"/>
    <w:uiPriority w:val="1"/>
    <w:qFormat/>
    <w:rsid w:val="00130824"/>
    <w:rPr>
      <w:szCs w:val="32"/>
    </w:rPr>
  </w:style>
  <w:style w:type="paragraph" w:styleId="ab">
    <w:name w:val="List Paragraph"/>
    <w:basedOn w:val="a"/>
    <w:uiPriority w:val="34"/>
    <w:qFormat/>
    <w:rsid w:val="00130824"/>
    <w:pPr>
      <w:ind w:left="720"/>
      <w:contextualSpacing/>
    </w:pPr>
  </w:style>
  <w:style w:type="paragraph" w:styleId="ac">
    <w:name w:val="Quote"/>
    <w:basedOn w:val="a"/>
    <w:next w:val="a"/>
    <w:link w:val="ad"/>
    <w:uiPriority w:val="29"/>
    <w:qFormat/>
    <w:rsid w:val="00130824"/>
    <w:rPr>
      <w:i/>
    </w:rPr>
  </w:style>
  <w:style w:type="character" w:customStyle="1" w:styleId="ad">
    <w:name w:val="ציטוט תו"/>
    <w:basedOn w:val="a0"/>
    <w:link w:val="ac"/>
    <w:uiPriority w:val="29"/>
    <w:rsid w:val="00130824"/>
    <w:rPr>
      <w:i/>
      <w:sz w:val="24"/>
      <w:szCs w:val="24"/>
    </w:rPr>
  </w:style>
  <w:style w:type="paragraph" w:styleId="ae">
    <w:name w:val="Intense Quote"/>
    <w:basedOn w:val="a"/>
    <w:next w:val="a"/>
    <w:link w:val="af"/>
    <w:uiPriority w:val="30"/>
    <w:qFormat/>
    <w:rsid w:val="00130824"/>
    <w:pPr>
      <w:ind w:left="720" w:right="720"/>
    </w:pPr>
    <w:rPr>
      <w:b/>
      <w:i/>
      <w:szCs w:val="22"/>
    </w:rPr>
  </w:style>
  <w:style w:type="character" w:customStyle="1" w:styleId="af">
    <w:name w:val="ציטוט חזק תו"/>
    <w:basedOn w:val="a0"/>
    <w:link w:val="ae"/>
    <w:uiPriority w:val="30"/>
    <w:rsid w:val="00130824"/>
    <w:rPr>
      <w:b/>
      <w:i/>
      <w:sz w:val="24"/>
    </w:rPr>
  </w:style>
  <w:style w:type="character" w:styleId="af0">
    <w:name w:val="Subtle Emphasis"/>
    <w:uiPriority w:val="19"/>
    <w:qFormat/>
    <w:rsid w:val="00130824"/>
    <w:rPr>
      <w:i/>
      <w:color w:val="5A5A5A" w:themeColor="text1" w:themeTint="A5"/>
    </w:rPr>
  </w:style>
  <w:style w:type="character" w:styleId="af1">
    <w:name w:val="Intense Emphasis"/>
    <w:basedOn w:val="a0"/>
    <w:uiPriority w:val="21"/>
    <w:qFormat/>
    <w:rsid w:val="00130824"/>
    <w:rPr>
      <w:b/>
      <w:i/>
      <w:sz w:val="24"/>
      <w:szCs w:val="24"/>
      <w:u w:val="single"/>
    </w:rPr>
  </w:style>
  <w:style w:type="character" w:styleId="af2">
    <w:name w:val="Subtle Reference"/>
    <w:basedOn w:val="a0"/>
    <w:uiPriority w:val="31"/>
    <w:qFormat/>
    <w:rsid w:val="00130824"/>
    <w:rPr>
      <w:sz w:val="24"/>
      <w:szCs w:val="24"/>
      <w:u w:val="single"/>
    </w:rPr>
  </w:style>
  <w:style w:type="character" w:styleId="af3">
    <w:name w:val="Intense Reference"/>
    <w:basedOn w:val="a0"/>
    <w:uiPriority w:val="32"/>
    <w:qFormat/>
    <w:rsid w:val="00130824"/>
    <w:rPr>
      <w:b/>
      <w:sz w:val="24"/>
      <w:u w:val="single"/>
    </w:rPr>
  </w:style>
  <w:style w:type="character" w:styleId="af4">
    <w:name w:val="Book Title"/>
    <w:basedOn w:val="a0"/>
    <w:uiPriority w:val="33"/>
    <w:qFormat/>
    <w:rsid w:val="00130824"/>
    <w:rPr>
      <w:rFonts w:asciiTheme="majorHAnsi" w:eastAsiaTheme="majorEastAsia" w:hAnsiTheme="majorHAnsi"/>
      <w:b/>
      <w:i/>
      <w:sz w:val="24"/>
      <w:szCs w:val="24"/>
    </w:rPr>
  </w:style>
  <w:style w:type="paragraph" w:styleId="af5">
    <w:name w:val="TOC Heading"/>
    <w:basedOn w:val="1"/>
    <w:next w:val="a"/>
    <w:uiPriority w:val="39"/>
    <w:semiHidden/>
    <w:unhideWhenUsed/>
    <w:qFormat/>
    <w:rsid w:val="0013082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paosafra@gmail.com" TargetMode="External"/><Relationship Id="rIdZLJ6BP" Type="http://schemas.openxmlformats.org/officeDocument/2006/relationships/image" Target="media/2W7EVK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252</Words>
  <Characters>1261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Yarin UrsaGroup</dc:creator>
  <cp:keywords/>
  <dc:description/>
  <cp:lastModifiedBy/>
  <cp:revision>1</cp:revision>
  <dcterms:created xsi:type="dcterms:W3CDTF">2023-05-30T08:03:00Z</dcterms:created>
</cp:coreProperties>
</file>