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7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985"/>
                    <pic:cNvPicPr/>
                  </pic:nvPicPr>
                  <pic:blipFill>
                    <a:blip xmlns:r="http://schemas.openxmlformats.org/officeDocument/2006/relationships" r:embed="rIdQFVT7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3E36" w14:paraId="59AECCD9" w14:textId="5C773DA4">
      <w:pPr>
        <w:rPr>
          <w:rtl/>
        </w:rPr>
      </w:pPr>
      <w:r>
        <w:rPr>
          <w:rFonts w:hint="cs"/>
          <w:rtl/>
        </w:rPr>
        <w:t/>
      </w:r>
    </w:p>
    <w:p w:rsidR="00971E77" w14:paraId="6584A4A7" w14:textId="2CAD7FF9">
      <w:pPr>
        <w:rPr>
          <w:rtl/>
        </w:rPr>
      </w:pPr>
    </w:p>
    <w:p w:rsidR="00971E77" w:rsidRPr="00D765AC" w14:paraId="17133D1D" w14:textId="3B1246CE">
      <w:pPr>
        <w:rPr>
          <w:b/>
          <w:bCs/>
          <w:sz w:val="28"/>
          <w:szCs w:val="28"/>
          <w:u w:val="single"/>
          <w:rtl/>
        </w:rPr>
      </w:pPr>
      <w:r w:rsidRPr="00D765AC">
        <w:rPr>
          <w:rFonts w:hint="cs"/>
          <w:b/>
          <w:bCs/>
          <w:sz w:val="28"/>
          <w:szCs w:val="28"/>
          <w:u w:val="single"/>
          <w:rtl/>
        </w:rPr>
        <w:t>קורות חיים</w:t>
      </w:r>
    </w:p>
    <w:p w:rsidR="00971E77" w14:paraId="47332A92" w14:textId="10F505CC">
      <w:pPr>
        <w:rPr>
          <w:rtl/>
        </w:rPr>
      </w:pPr>
    </w:p>
    <w:p w:rsidR="00971E77" w14:paraId="22EC2606" w14:textId="25111D5E">
      <w:pPr>
        <w:rPr>
          <w:rtl/>
        </w:rPr>
      </w:pPr>
      <w:r>
        <w:rPr>
          <w:rFonts w:hint="cs"/>
          <w:rtl/>
        </w:rPr>
        <w:t>שם- תורג'מן אסתר</w:t>
      </w:r>
    </w:p>
    <w:p w:rsidR="00971E77" w14:paraId="1CA054CD" w14:textId="36A14A67">
      <w:pPr>
        <w:rPr>
          <w:rtl/>
        </w:rPr>
      </w:pPr>
      <w:r>
        <w:rPr>
          <w:rFonts w:hint="cs"/>
          <w:rtl/>
        </w:rPr>
        <w:t>שנת לידה- 1981</w:t>
      </w:r>
    </w:p>
    <w:p w:rsidR="00971E77" w14:paraId="64B01F1E" w14:textId="77B8083E">
      <w:pPr>
        <w:rPr>
          <w:rtl/>
        </w:rPr>
      </w:pPr>
      <w:r>
        <w:rPr>
          <w:rFonts w:hint="cs"/>
          <w:rtl/>
        </w:rPr>
        <w:t>כתובת-נחל אוריה רמת בית שמש א'</w:t>
      </w:r>
    </w:p>
    <w:p w:rsidR="00971E77" w14:paraId="6A2130DA" w14:textId="165C158E">
      <w:pPr>
        <w:rPr>
          <w:rtl/>
        </w:rPr>
      </w:pPr>
    </w:p>
    <w:p w:rsidR="00971E77" w:rsidRPr="00D765AC" w14:paraId="65B3B3D0" w14:textId="67A89DA2">
      <w:pPr>
        <w:rPr>
          <w:b/>
          <w:bCs/>
          <w:sz w:val="24"/>
          <w:szCs w:val="24"/>
          <w:u w:val="single"/>
          <w:rtl/>
        </w:rPr>
      </w:pPr>
      <w:r w:rsidRPr="00D765AC">
        <w:rPr>
          <w:rFonts w:hint="cs"/>
          <w:b/>
          <w:bCs/>
          <w:sz w:val="24"/>
          <w:szCs w:val="24"/>
          <w:u w:val="single"/>
          <w:rtl/>
        </w:rPr>
        <w:t>לימודים והשכלה</w:t>
      </w:r>
    </w:p>
    <w:p w:rsidR="00971E77" w:rsidP="00971E77" w14:paraId="1E592949" w14:textId="263DBE5D">
      <w:pPr>
        <w:rPr>
          <w:rtl/>
        </w:rPr>
      </w:pPr>
      <w:r>
        <w:rPr>
          <w:rFonts w:hint="cs"/>
          <w:rtl/>
        </w:rPr>
        <w:t>הנהח"ש</w:t>
      </w:r>
      <w:r>
        <w:rPr>
          <w:rFonts w:hint="cs"/>
          <w:rtl/>
        </w:rPr>
        <w:t xml:space="preserve"> 1+2+3+ תעודות</w:t>
      </w:r>
    </w:p>
    <w:p w:rsidR="00971E77" w:rsidP="00971E77" w14:paraId="29BCCD74" w14:textId="25E6BF70">
      <w:pPr>
        <w:rPr>
          <w:rtl/>
        </w:rPr>
      </w:pPr>
      <w:r>
        <w:rPr>
          <w:rFonts w:hint="cs"/>
          <w:rtl/>
        </w:rPr>
        <w:t>יעוץ מס וחשבונאות</w:t>
      </w:r>
    </w:p>
    <w:p w:rsidR="00971E77" w:rsidP="00971E77" w14:paraId="204AF665" w14:textId="775B25E3">
      <w:pPr>
        <w:rPr>
          <w:rtl/>
        </w:rPr>
      </w:pPr>
      <w:r>
        <w:rPr>
          <w:rFonts w:hint="cs"/>
          <w:rtl/>
        </w:rPr>
        <w:t>חשבות</w:t>
      </w:r>
      <w:r>
        <w:rPr>
          <w:rFonts w:hint="cs"/>
          <w:rtl/>
        </w:rPr>
        <w:t xml:space="preserve"> שכר</w:t>
      </w:r>
    </w:p>
    <w:p w:rsidR="00971E77" w:rsidP="00971E77" w14:paraId="7EC97092" w14:textId="10F07BAA">
      <w:pPr>
        <w:rPr>
          <w:rtl/>
        </w:rPr>
      </w:pPr>
    </w:p>
    <w:p w:rsidR="00971E77" w:rsidRPr="00D765AC" w:rsidP="00971E77" w14:paraId="74C4EE83" w14:textId="0B648ABE">
      <w:pPr>
        <w:rPr>
          <w:b/>
          <w:bCs/>
          <w:sz w:val="24"/>
          <w:szCs w:val="24"/>
          <w:u w:val="single"/>
          <w:rtl/>
        </w:rPr>
      </w:pPr>
      <w:r w:rsidRPr="00D765AC">
        <w:rPr>
          <w:rFonts w:hint="cs"/>
          <w:b/>
          <w:bCs/>
          <w:sz w:val="24"/>
          <w:szCs w:val="24"/>
          <w:u w:val="single"/>
          <w:rtl/>
        </w:rPr>
        <w:t>נסיון</w:t>
      </w:r>
      <w:r w:rsidRPr="00D765AC">
        <w:rPr>
          <w:rFonts w:hint="cs"/>
          <w:b/>
          <w:bCs/>
          <w:sz w:val="24"/>
          <w:szCs w:val="24"/>
          <w:u w:val="single"/>
          <w:rtl/>
        </w:rPr>
        <w:t xml:space="preserve"> תעסוקתי</w:t>
      </w:r>
    </w:p>
    <w:p w:rsidR="00971E77" w:rsidP="00971E77" w14:paraId="2B2B49A1" w14:textId="13159C57">
      <w:pPr>
        <w:rPr>
          <w:rtl/>
        </w:rPr>
      </w:pPr>
      <w:r>
        <w:rPr>
          <w:rFonts w:hint="cs"/>
          <w:rtl/>
        </w:rPr>
        <w:t>2003-2006- משרד רו"ח רחל לנקרי</w:t>
      </w:r>
    </w:p>
    <w:p w:rsidR="00971E77" w:rsidP="00971E77" w14:paraId="3F1B7C43" w14:textId="7F425CFE">
      <w:pPr>
        <w:rPr>
          <w:rtl/>
        </w:rPr>
      </w:pPr>
      <w:r>
        <w:rPr>
          <w:rFonts w:hint="cs"/>
          <w:rtl/>
        </w:rPr>
        <w:t>2008-2013- מטמון שירותי חשבונאות</w:t>
      </w:r>
    </w:p>
    <w:p w:rsidR="00971E77" w:rsidP="00971E77" w14:paraId="2FF68B9D" w14:textId="5C07BBF6">
      <w:pPr>
        <w:rPr>
          <w:rtl/>
        </w:rPr>
      </w:pPr>
      <w:r>
        <w:rPr>
          <w:rFonts w:hint="cs"/>
          <w:rtl/>
        </w:rPr>
        <w:t xml:space="preserve">2014-2022- </w:t>
      </w:r>
      <w:r>
        <w:rPr>
          <w:rFonts w:hint="cs"/>
          <w:rtl/>
        </w:rPr>
        <w:t>ר.בוכרחשבונאות</w:t>
      </w:r>
      <w:r>
        <w:rPr>
          <w:rFonts w:hint="cs"/>
          <w:rtl/>
        </w:rPr>
        <w:t xml:space="preserve"> וניהול עמותות</w:t>
      </w:r>
    </w:p>
    <w:p w:rsidR="00971E77" w:rsidRPr="00D765AC" w:rsidP="00971E77" w14:paraId="2FC2BCB0" w14:textId="1142C338">
      <w:pPr>
        <w:rPr>
          <w:b/>
          <w:bCs/>
          <w:sz w:val="24"/>
          <w:szCs w:val="24"/>
          <w:u w:val="single"/>
          <w:rtl/>
        </w:rPr>
      </w:pPr>
      <w:r w:rsidRPr="00D765AC">
        <w:rPr>
          <w:rFonts w:hint="cs"/>
          <w:b/>
          <w:bCs/>
          <w:sz w:val="24"/>
          <w:szCs w:val="24"/>
          <w:u w:val="single"/>
          <w:rtl/>
        </w:rPr>
        <w:t>ידע ותוכנות</w:t>
      </w:r>
    </w:p>
    <w:p w:rsidR="00D765AC" w:rsidP="00971E77" w14:paraId="5DFC1122" w14:textId="77777777">
      <w:pPr>
        <w:rPr>
          <w:rtl/>
        </w:rPr>
      </w:pPr>
      <w:r>
        <w:rPr>
          <w:rFonts w:hint="cs"/>
          <w:rtl/>
        </w:rPr>
        <w:t xml:space="preserve">שליטה מלאה </w:t>
      </w:r>
      <w:r>
        <w:rPr>
          <w:rFonts w:hint="cs"/>
          <w:rtl/>
        </w:rPr>
        <w:t>ונסיון</w:t>
      </w:r>
      <w:r>
        <w:rPr>
          <w:rFonts w:hint="cs"/>
          <w:rtl/>
        </w:rPr>
        <w:t xml:space="preserve"> רב </w:t>
      </w:r>
      <w:r>
        <w:rPr>
          <w:rFonts w:hint="cs"/>
          <w:rtl/>
        </w:rPr>
        <w:t>בחשבות</w:t>
      </w:r>
      <w:r>
        <w:rPr>
          <w:rFonts w:hint="cs"/>
          <w:rtl/>
        </w:rPr>
        <w:t xml:space="preserve"> שכר ובהכנת משכורות</w:t>
      </w:r>
      <w:r>
        <w:rPr>
          <w:rFonts w:hint="cs"/>
          <w:rtl/>
        </w:rPr>
        <w:t xml:space="preserve"> לחברות ועמותות בתוכנת עוקץ </w:t>
      </w:r>
      <w:r>
        <w:rPr>
          <w:rFonts w:hint="cs"/>
          <w:rtl/>
        </w:rPr>
        <w:t>ושקלולית</w:t>
      </w:r>
      <w:r>
        <w:rPr>
          <w:rFonts w:hint="cs"/>
          <w:rtl/>
        </w:rPr>
        <w:t>.</w:t>
      </w:r>
    </w:p>
    <w:p w:rsidR="00971E77" w:rsidP="00971E77" w14:paraId="4947F770" w14:textId="2A2A3645">
      <w:pPr>
        <w:rPr>
          <w:rtl/>
        </w:rPr>
      </w:pPr>
    </w:p>
    <w:p w:rsidR="00D765AC" w:rsidP="00971E77" w14:paraId="7460E7AC" w14:textId="07EFD2EF">
      <w:pPr>
        <w:rPr>
          <w:rtl/>
        </w:rPr>
      </w:pPr>
      <w:r>
        <w:rPr>
          <w:rFonts w:hint="cs"/>
          <w:rtl/>
        </w:rPr>
        <w:t>נסיון</w:t>
      </w:r>
      <w:r>
        <w:rPr>
          <w:rFonts w:hint="cs"/>
          <w:rtl/>
        </w:rPr>
        <w:t xml:space="preserve"> בתוכנת </w:t>
      </w:r>
      <w:r>
        <w:rPr>
          <w:rFonts w:hint="cs"/>
          <w:rtl/>
        </w:rPr>
        <w:t>הנהח"ש</w:t>
      </w:r>
      <w:r>
        <w:rPr>
          <w:rFonts w:hint="cs"/>
          <w:rtl/>
        </w:rPr>
        <w:t xml:space="preserve">- מכפל, חשבשבת, </w:t>
      </w:r>
      <w:r>
        <w:rPr>
          <w:rFonts w:hint="cs"/>
          <w:rtl/>
        </w:rPr>
        <w:t>אודיטור</w:t>
      </w:r>
      <w:r>
        <w:rPr>
          <w:rFonts w:hint="cs"/>
          <w:rtl/>
        </w:rPr>
        <w:t xml:space="preserve">, קוד בינה </w:t>
      </w:r>
      <w:r>
        <w:rPr>
          <w:rFonts w:hint="cs"/>
          <w:rtl/>
        </w:rPr>
        <w:t>וכו</w:t>
      </w:r>
      <w:r>
        <w:rPr>
          <w:rFonts w:hint="cs"/>
          <w:rtl/>
        </w:rPr>
        <w:t>'.</w:t>
      </w:r>
    </w:p>
    <w:p w:rsidR="00D765AC" w:rsidP="00971E77" w14:paraId="167BC217" w14:textId="12794728">
      <w:pPr>
        <w:rPr>
          <w:rtl/>
        </w:rPr>
      </w:pPr>
      <w:r>
        <w:rPr>
          <w:rFonts w:hint="cs"/>
          <w:rtl/>
        </w:rPr>
        <w:t>הנהח"ש</w:t>
      </w:r>
      <w:r>
        <w:rPr>
          <w:rFonts w:hint="cs"/>
          <w:rtl/>
        </w:rPr>
        <w:t xml:space="preserve"> חד צידית וכפולה לעצמאים , חברות ועמותות כולל התאמות סוף שנה עד הגשה לרו"ח למאזן  וכן הגשת דוחות שנתיים לעצמאים.</w:t>
      </w:r>
    </w:p>
    <w:p w:rsidR="00971E77" w14:paraId="11E21228" w14:textId="28DF4C0B">
      <w:pPr>
        <w:rPr>
          <w:rtl/>
        </w:rPr>
      </w:pPr>
    </w:p>
    <w:p w:rsidR="00971E77" w14:paraId="19750EBA" w14:textId="58DC0308">
      <w:pPr>
        <w:rPr>
          <w:rtl/>
        </w:rPr>
      </w:pPr>
    </w:p>
    <w:sectPr w:rsidSect="002F655D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77"/>
    <w:rsid w:val="002F655D"/>
    <w:rsid w:val="00971E77"/>
    <w:rsid w:val="00B33E36"/>
    <w:rsid w:val="00D765A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3B2B73F-A7EB-4C20-9679-05EE3E916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QFVT7Z" Type="http://schemas.openxmlformats.org/officeDocument/2006/relationships/image" Target="media/AQABXQ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90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2022-05-11T07:27:00Z</dcterms:created>
  <dcterms:modified xsi:type="dcterms:W3CDTF">2022-05-11T07:37:00Z</dcterms:modified>
</cp:coreProperties>
</file>