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8.1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01360"/>
            <a:graphic xmlns:a="http://schemas.openxmlformats.org/drawingml/2006/main">
              <a:graphicData uri="http://schemas.openxmlformats.org/drawingml/2006/picture">
                <pic:pic xmlns:pic="http://schemas.openxmlformats.org/drawingml/2006/picture">
                  <pic:nvPicPr>
                    <pic:cNvPr name="" id="183900"/>
                    <pic:cNvPicPr/>
                  </pic:nvPicPr>
                  <pic:blipFill>
                    <a:blip xmlns:r="http://schemas.openxmlformats.org/officeDocument/2006/relationships" r:embed="rIdZYE9TF"/>
                    <a:stretch>
                      <a:fillRect/>
                    </a:stretch>
                  </pic:blipFill>
                  <pic:spPr>
                    <a:xfrm>
                      <a:off y="0" x="0"/>
                      <a:ext cy="400000" cx="400000"/>
                    </a:xfrm>
                    <a:prstGeom prst="rect">
                      <a:avLst/>
                    </a:prstGeom>
                  </pic:spPr>
                </pic:pic>
              </a:graphicData>
            </a:graphic>
          </wp:anchor>
        </w:drawing>
      </w:r>
    </w:p>
    <w:p w:rsidR="00D756D4" w:rsidP="00900A80">
      <w:pPr>
        <w:rPr>
          <w:rStyle w:val="SubtleEmphasis"/>
          <w:rtl/>
        </w:rPr>
      </w:pPr>
      <w:r>
        <w:rPr>
          <w:rStyle w:val="SubtleEmphasis"/>
          <w:rFonts w:hint="cs"/>
          <w:rtl/>
        </w:rPr>
        <w:t>שם: אפרת שרן</w:t>
      </w:r>
    </w:p>
    <w:p w:rsidR="00900A80" w:rsidP="00900A80">
      <w:pPr>
        <w:rPr>
          <w:rStyle w:val="SubtleEmphasis"/>
          <w:rtl/>
        </w:rPr>
      </w:pPr>
      <w:r>
        <w:rPr>
          <w:rStyle w:val="SubtleEmphasis"/>
          <w:rFonts w:hint="cs"/>
          <w:rtl/>
        </w:rPr>
        <w:t>תאריך לידה:27.02.1982</w:t>
      </w:r>
    </w:p>
    <w:p w:rsidR="00900A80" w:rsidP="00900A80">
      <w:pPr>
        <w:rPr>
          <w:rStyle w:val="SubtleEmphasis"/>
          <w:rtl/>
        </w:rPr>
      </w:pPr>
      <w:r>
        <w:rPr>
          <w:rStyle w:val="SubtleEmphasis"/>
          <w:rFonts w:hint="cs"/>
          <w:rtl/>
        </w:rPr>
        <w:t>כתובת:שמעון התרסי 36 תל-אביב</w:t>
      </w:r>
    </w:p>
    <w:p w:rsidR="00900A80" w:rsidP="00900A80">
      <w:pPr>
        <w:rPr>
          <w:rStyle w:val="SubtleEmphasis"/>
          <w:rtl/>
        </w:rPr>
      </w:pPr>
      <w:r>
        <w:rPr>
          <w:rStyle w:val="SubtleEmphasis"/>
          <w:rFonts w:hint="cs"/>
          <w:rtl/>
        </w:rPr>
        <w:t>נייד:054-4350578</w:t>
      </w:r>
    </w:p>
    <w:p w:rsidR="00602214" w:rsidP="00900A80">
      <w:pPr>
        <w:rPr>
          <w:rStyle w:val="SubtleEmphasis"/>
          <w:rtl/>
        </w:rPr>
      </w:pPr>
    </w:p>
    <w:p w:rsidR="00602214" w:rsidRPr="00602214" w:rsidP="00602214">
      <w:pPr>
        <w:rPr>
          <w:b/>
          <w:bCs/>
          <w:color w:val="000000" w:themeColor="text1"/>
          <w:u w:val="single"/>
          <w:rtl/>
        </w:rPr>
      </w:pPr>
      <w:r>
        <w:rPr>
          <w:rFonts w:hint="cs"/>
          <w:rtl/>
        </w:rPr>
        <w:t xml:space="preserve">                                          </w:t>
      </w:r>
      <w:r w:rsidR="007224BA">
        <w:rPr>
          <w:rFonts w:hint="cs"/>
          <w:rtl/>
        </w:rPr>
        <w:t xml:space="preserve">     </w:t>
      </w:r>
      <w:r>
        <w:rPr>
          <w:rFonts w:hint="cs"/>
          <w:rtl/>
        </w:rPr>
        <w:t xml:space="preserve">         </w:t>
      </w:r>
      <w:r>
        <w:rPr>
          <w:rFonts w:hint="cs"/>
          <w:b/>
          <w:bCs/>
          <w:color w:val="000000" w:themeColor="text1"/>
          <w:u w:val="single"/>
          <w:rtl/>
        </w:rPr>
        <w:t xml:space="preserve"> קורות חיים</w:t>
      </w:r>
    </w:p>
    <w:p w:rsidR="00602214" w:rsidP="00602214">
      <w:pPr>
        <w:rPr>
          <w:rtl/>
        </w:rPr>
      </w:pPr>
    </w:p>
    <w:p w:rsidR="007224BA" w:rsidP="0044058C">
      <w:pPr>
        <w:rPr>
          <w:rtl/>
        </w:rPr>
      </w:pPr>
      <w:r>
        <w:rPr>
          <w:rFonts w:hint="cs"/>
          <w:rtl/>
        </w:rPr>
        <w:t>2020-202</w:t>
      </w:r>
      <w:r w:rsidR="0044058C">
        <w:rPr>
          <w:rFonts w:hint="cs"/>
          <w:rtl/>
        </w:rPr>
        <w:t>2-</w:t>
      </w:r>
      <w:r>
        <w:rPr>
          <w:rFonts w:hint="cs"/>
          <w:rtl/>
        </w:rPr>
        <w:t xml:space="preserve"> מנהלת איזור תל אביב בחברת </w:t>
      </w:r>
      <w:r>
        <w:t>b-smart</w:t>
      </w:r>
      <w:r>
        <w:rPr>
          <w:rFonts w:hint="cs"/>
          <w:rtl/>
        </w:rPr>
        <w:t>. חברה</w:t>
      </w:r>
      <w:r w:rsidR="005224B8">
        <w:rPr>
          <w:rFonts w:hint="cs"/>
          <w:rtl/>
        </w:rPr>
        <w:t xml:space="preserve">, אשר בין היתר המקנה שירותי הזמנות מזון ממגוון רשתות מזון בזמן קצר, </w:t>
      </w:r>
      <w:r>
        <w:rPr>
          <w:rFonts w:hint="cs"/>
          <w:rtl/>
        </w:rPr>
        <w:t xml:space="preserve">באמצאות חברת השליחויות וולט. </w:t>
      </w:r>
    </w:p>
    <w:p w:rsidR="007224BA" w:rsidP="00602214">
      <w:pPr>
        <w:rPr>
          <w:rtl/>
        </w:rPr>
      </w:pPr>
      <w:r>
        <w:rPr>
          <w:rFonts w:hint="cs"/>
          <w:rtl/>
        </w:rPr>
        <w:t xml:space="preserve">2019- מנהלת </w:t>
      </w:r>
      <w:r w:rsidR="00FD7163">
        <w:rPr>
          <w:rFonts w:hint="cs"/>
          <w:rtl/>
        </w:rPr>
        <w:t>חדרי קריוקי פרטיים בנמל תל אביב, בחברת מי און דה מייק.</w:t>
      </w:r>
    </w:p>
    <w:p w:rsidR="00EC4D40" w:rsidP="00602214">
      <w:pPr>
        <w:rPr>
          <w:rtl/>
        </w:rPr>
      </w:pPr>
      <w:r>
        <w:rPr>
          <w:rFonts w:hint="cs"/>
          <w:rtl/>
        </w:rPr>
        <w:t>2017</w:t>
      </w:r>
      <w:r>
        <w:rPr>
          <w:rFonts w:hint="cs"/>
          <w:rtl/>
        </w:rPr>
        <w:t>- מנהלת מסעדת אוונגרד ברמת החייל.</w:t>
      </w:r>
    </w:p>
    <w:p w:rsidR="00602214" w:rsidP="00392302">
      <w:pPr>
        <w:rPr>
          <w:rtl/>
        </w:rPr>
      </w:pPr>
      <w:r>
        <w:rPr>
          <w:rFonts w:hint="cs"/>
          <w:rtl/>
        </w:rPr>
        <w:t>2014</w:t>
      </w:r>
      <w:r>
        <w:rPr>
          <w:rFonts w:hint="cs"/>
          <w:rtl/>
        </w:rPr>
        <w:t>-</w:t>
      </w:r>
      <w:r w:rsidR="001E0132">
        <w:rPr>
          <w:rFonts w:hint="cs"/>
          <w:rtl/>
        </w:rPr>
        <w:t>2016</w:t>
      </w:r>
      <w:r w:rsidR="007224BA">
        <w:rPr>
          <w:rFonts w:hint="cs"/>
          <w:rtl/>
        </w:rPr>
        <w:t xml:space="preserve">- </w:t>
      </w:r>
      <w:r>
        <w:rPr>
          <w:rFonts w:hint="cs"/>
          <w:rtl/>
        </w:rPr>
        <w:t>מנהלת חנות האופנה קום איל פו בקניון רמת אביב.  אחריות כוללת על צוות המוכרים בחנות, מכירה ללקוחות החברה, עמידה ביעדים חודשיים והתאמת הסחורה לחנות.</w:t>
      </w:r>
    </w:p>
    <w:p w:rsidR="00900A80" w:rsidP="00900A80">
      <w:pPr>
        <w:rPr>
          <w:rtl/>
        </w:rPr>
      </w:pPr>
      <w:r>
        <w:rPr>
          <w:rFonts w:hint="cs"/>
          <w:rtl/>
        </w:rPr>
        <w:t>2012-2014</w:t>
      </w:r>
      <w:r>
        <w:rPr>
          <w:rFonts w:hint="cs"/>
          <w:rtl/>
        </w:rPr>
        <w:t>- מנהלת מלון עדן האוס פרימייר. התפקיד כלל  ניהול והדרכת צוות הקבלה, רווחת האורחים, עבודה שוטפת עם יחצניות המקום, ספקים, ניהול הקפה בקומת הכניסה, ניהול צוות החדרניות. בנוסף, ניהול שוטף של גסט האוס: טי אל וי ובי</w:t>
      </w:r>
      <w:r w:rsidR="005C739B">
        <w:rPr>
          <w:rFonts w:hint="cs"/>
          <w:rtl/>
        </w:rPr>
        <w:t>ת הדירות:בלו האוס.</w:t>
      </w:r>
    </w:p>
    <w:p w:rsidR="00560B55" w:rsidP="00560B55">
      <w:pPr>
        <w:rPr>
          <w:rtl/>
        </w:rPr>
      </w:pPr>
      <w:r>
        <w:rPr>
          <w:rFonts w:hint="cs"/>
          <w:rtl/>
        </w:rPr>
        <w:t>2010-2012</w:t>
      </w:r>
      <w:r w:rsidR="00900A80">
        <w:rPr>
          <w:rFonts w:hint="cs"/>
          <w:rtl/>
        </w:rPr>
        <w:t>- מנהלת חנויות המעצב 'יוסף' בתל-אביב. במסגרת התפקיד: עבודה מול סטייליסטים, הכנת ימי צילום, שבוע האופנה בתל-אביב, הכשרת עובדים ומנהלי החנ</w:t>
      </w:r>
      <w:r w:rsidR="00E071D2">
        <w:rPr>
          <w:rFonts w:hint="cs"/>
          <w:rtl/>
        </w:rPr>
        <w:t>ו</w:t>
      </w:r>
      <w:r w:rsidR="00900A80">
        <w:rPr>
          <w:rFonts w:hint="cs"/>
          <w:rtl/>
        </w:rPr>
        <w:t>יות.</w:t>
      </w:r>
    </w:p>
    <w:p w:rsidR="00560B55" w:rsidP="00560B55">
      <w:pPr>
        <w:rPr>
          <w:rtl/>
        </w:rPr>
      </w:pPr>
      <w:r>
        <w:rPr>
          <w:rFonts w:hint="cs"/>
          <w:rtl/>
        </w:rPr>
        <w:t>2008-2010- מנהלת פרונט דסק במלון הבוטיק 'הוטל מונטפיורי' בתל-אביב. התפקיד כלל אחריות על נושא רווחת האורחים ושביעות רצונם המלאה, ארגון סיורים, המלצות תרבות שבועיות לתיירים, ניהול צוות החדרניות, ניהול אישי של אנשי הקבלה האחראים גם על אירוח במסעדת המלון.</w:t>
      </w:r>
    </w:p>
    <w:p w:rsidR="00560B55" w:rsidP="00560B55">
      <w:pPr>
        <w:rPr>
          <w:rtl/>
        </w:rPr>
      </w:pPr>
      <w:r>
        <w:rPr>
          <w:rFonts w:hint="cs"/>
          <w:rtl/>
        </w:rPr>
        <w:t>2006-2008- מנהלת משמרת במסעדת 'בראסרי' בתל-אביב. התפקיד כלל אחריות על צוות העובדים, ניהול סרוויס המסעדה, ניהול הבר והזמנות מול ספקים.</w:t>
      </w:r>
    </w:p>
    <w:p w:rsidR="00560B55" w:rsidP="00560B55">
      <w:pPr>
        <w:rPr>
          <w:rtl/>
        </w:rPr>
      </w:pPr>
      <w:r>
        <w:rPr>
          <w:rFonts w:hint="cs"/>
          <w:rtl/>
        </w:rPr>
        <w:t>2005-2006- מנהלת צוות תמיכת משווקים בחברת הסלולר אורנג'.</w:t>
      </w:r>
    </w:p>
    <w:p w:rsidR="003A4628" w:rsidRPr="003A4628" w:rsidP="003A4628">
      <w:pPr>
        <w:rPr>
          <w:u w:val="single"/>
          <w:rtl/>
        </w:rPr>
      </w:pPr>
      <w:r>
        <w:rPr>
          <w:rFonts w:hint="cs"/>
          <w:rtl/>
        </w:rPr>
        <w:t xml:space="preserve">                      </w:t>
      </w:r>
      <w:r>
        <w:rPr>
          <w:rFonts w:hint="cs"/>
          <w:u w:val="single"/>
          <w:rtl/>
        </w:rPr>
        <w:t xml:space="preserve">      </w:t>
      </w:r>
    </w:p>
    <w:p w:rsidR="00560B55" w:rsidRPr="003A4628" w:rsidP="00560B55">
      <w:pPr>
        <w:rPr>
          <w:u w:val="single"/>
          <w:rtl/>
        </w:rPr>
      </w:pPr>
      <w:r>
        <w:rPr>
          <w:rFonts w:hint="cs"/>
          <w:u w:val="single"/>
          <w:rtl/>
        </w:rPr>
        <w:t>השכלה</w:t>
      </w:r>
    </w:p>
    <w:p w:rsidR="00560B55" w:rsidP="00560B55">
      <w:pPr>
        <w:rPr>
          <w:rtl/>
        </w:rPr>
      </w:pPr>
      <w:r>
        <w:rPr>
          <w:rFonts w:hint="cs"/>
          <w:rtl/>
        </w:rPr>
        <w:t>2003-2005</w:t>
      </w:r>
      <w:r w:rsidR="006541D0">
        <w:rPr>
          <w:rFonts w:hint="cs"/>
          <w:rtl/>
        </w:rPr>
        <w:t>- לימ</w:t>
      </w:r>
      <w:r>
        <w:rPr>
          <w:rFonts w:hint="cs"/>
          <w:rtl/>
        </w:rPr>
        <w:t>ודי משחק בביה"ס בית-צבי ברמת-גן.</w:t>
      </w:r>
    </w:p>
    <w:p w:rsidR="006541D0" w:rsidP="00560B55">
      <w:pPr>
        <w:rPr>
          <w:rtl/>
        </w:rPr>
      </w:pPr>
      <w:r>
        <w:rPr>
          <w:rFonts w:hint="cs"/>
          <w:rtl/>
        </w:rPr>
        <w:t>2000-2002- שירות כמשקית חינוך בחיל הים בקריה. תפקיד הכולל הכוונת חיילי היחידה למבחני הפסיכומטרי, ארגון מופעי היחידה, תיאום כנסים וכו'.</w:t>
      </w:r>
    </w:p>
    <w:p w:rsidR="006541D0" w:rsidP="00560B55">
      <w:pPr>
        <w:rPr>
          <w:rtl/>
        </w:rPr>
      </w:pPr>
      <w:r>
        <w:rPr>
          <w:rFonts w:hint="cs"/>
          <w:rtl/>
        </w:rPr>
        <w:t>1997-2000- תיכון שמעון בן-צבי בגבעתיים במגמת סוציולוגיה, כלכלה וספרות. (בגרות מלאה).</w:t>
      </w:r>
    </w:p>
    <w:p w:rsidR="006541D0" w:rsidP="006541D0">
      <w:pPr>
        <w:rPr>
          <w:rtl/>
        </w:rPr>
      </w:pPr>
    </w:p>
    <w:p w:rsidR="00990DA4" w:rsidRPr="00990DA4" w:rsidP="006541D0">
      <w:pPr>
        <w:rPr>
          <w:u w:val="single"/>
          <w:rtl/>
        </w:rPr>
      </w:pPr>
      <w:r>
        <w:rPr>
          <w:rFonts w:hint="cs"/>
          <w:u w:val="single"/>
          <w:rtl/>
        </w:rPr>
        <w:t>ידע בתוכנות</w:t>
      </w:r>
    </w:p>
    <w:p w:rsidR="006541D0" w:rsidP="006541D0">
      <w:pPr>
        <w:rPr>
          <w:rtl/>
        </w:rPr>
      </w:pPr>
      <w:r>
        <w:rPr>
          <w:rFonts w:hint="cs"/>
          <w:rtl/>
        </w:rPr>
        <w:t>אקסל, אאוט לוק, פידליו, מיניהוטל, רסט.</w:t>
      </w:r>
    </w:p>
    <w:p w:rsidR="00990DA4" w:rsidP="006541D0">
      <w:pPr>
        <w:rPr>
          <w:u w:val="single"/>
          <w:rtl/>
        </w:rPr>
      </w:pPr>
    </w:p>
    <w:p w:rsidR="00990DA4" w:rsidP="006541D0">
      <w:pPr>
        <w:rPr>
          <w:u w:val="single"/>
          <w:rtl/>
        </w:rPr>
      </w:pPr>
      <w:r>
        <w:rPr>
          <w:rFonts w:hint="cs"/>
          <w:u w:val="single"/>
          <w:rtl/>
        </w:rPr>
        <w:t>שפות</w:t>
      </w:r>
    </w:p>
    <w:p w:rsidR="006541D0" w:rsidRPr="00560B55" w:rsidP="006541D0">
      <w:pPr>
        <w:rPr>
          <w:rtl/>
        </w:rPr>
      </w:pPr>
      <w:r>
        <w:rPr>
          <w:rFonts w:hint="cs"/>
          <w:rtl/>
        </w:rPr>
        <w:t xml:space="preserve"> עברית ואנגלית שפת אם.</w:t>
      </w:r>
    </w:p>
    <w:p w:rsidR="00560B55" w:rsidP="00560B55">
      <w:pPr>
        <w:rPr>
          <w:rtl/>
        </w:rPr>
      </w:pPr>
    </w:p>
    <w:p w:rsidR="00560B55" w:rsidP="00560B55">
      <w:pPr>
        <w:rPr>
          <w:rtl/>
        </w:rPr>
      </w:pPr>
    </w:p>
    <w:p w:rsidR="00560B55" w:rsidP="00560B55">
      <w:pPr>
        <w:rPr>
          <w:rtl/>
        </w:rPr>
      </w:pPr>
    </w:p>
    <w:p w:rsidR="00560B55" w:rsidP="00560B55">
      <w:pPr>
        <w:rPr>
          <w:rtl/>
        </w:rPr>
      </w:pPr>
    </w:p>
    <w:p w:rsidR="00560B55" w:rsidP="00560B55">
      <w:pPr>
        <w:rPr>
          <w:rtl/>
        </w:rPr>
      </w:pPr>
    </w:p>
    <w:p w:rsidR="00560B55" w:rsidP="00560B55">
      <w:pPr>
        <w:rPr>
          <w:rtl/>
        </w:rPr>
      </w:pPr>
    </w:p>
    <w:p w:rsidR="00560B55" w:rsidRPr="00900A80" w:rsidP="00560B55"/>
    <w:sectPr w:rsidSect="004D405F">
      <w:footerReference w:type="default" r:id="rId4"/>
      <w:pgSz w:w="11906" w:h="16838"/>
      <w:pgMar w:top="1440" w:right="1800" w:bottom="1440" w:left="1800" w:header="708" w:footer="708" w:gutter="0"/>
      <w:cols w:space="708"/>
      <w:bidi/>
      <w:rtlGutter/>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900A80"/>
    <w:rsid w:val="00135A18"/>
    <w:rsid w:val="001E0132"/>
    <w:rsid w:val="00345008"/>
    <w:rsid w:val="00392302"/>
    <w:rsid w:val="003A4628"/>
    <w:rsid w:val="0044058C"/>
    <w:rsid w:val="004D405F"/>
    <w:rsid w:val="005224B8"/>
    <w:rsid w:val="00527573"/>
    <w:rsid w:val="0053361B"/>
    <w:rsid w:val="00560B55"/>
    <w:rsid w:val="005C739B"/>
    <w:rsid w:val="00602214"/>
    <w:rsid w:val="006541D0"/>
    <w:rsid w:val="007224BA"/>
    <w:rsid w:val="007F361A"/>
    <w:rsid w:val="00900A80"/>
    <w:rsid w:val="00973D7E"/>
    <w:rsid w:val="00981BB3"/>
    <w:rsid w:val="00990DA4"/>
    <w:rsid w:val="00BD1B8D"/>
    <w:rsid w:val="00C87ED5"/>
    <w:rsid w:val="00D750F6"/>
    <w:rsid w:val="00D756D4"/>
    <w:rsid w:val="00E071D2"/>
    <w:rsid w:val="00EC4D40"/>
    <w:rsid w:val="00FD6B34"/>
    <w:rsid w:val="00FD7163"/>
  </w:rsids>
  <m:mathPr>
    <m:mathFont m:val="Cambria Math"/>
  </m:mathPr>
  <w:themeFontLang w:val="en-US" w:bidi="he-IL"/>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756D4"/>
    <w:pPr>
      <w:bidi/>
    </w:pPr>
  </w:style>
  <w:style w:type="paragraph" w:styleId="Heading1">
    <w:name w:val="heading 1"/>
    <w:basedOn w:val="Normal"/>
    <w:next w:val="Normal"/>
    <w:link w:val="1"/>
    <w:uiPriority w:val="9"/>
    <w:qFormat/>
    <w:rsid w:val="00900A8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2"/>
    <w:uiPriority w:val="9"/>
    <w:unhideWhenUsed/>
    <w:qFormat/>
    <w:rsid w:val="003A4628"/>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ubtleEmphasis">
    <w:name w:val="Subtle Emphasis"/>
    <w:basedOn w:val="DefaultParagraphFont"/>
    <w:uiPriority w:val="19"/>
    <w:qFormat/>
    <w:rsid w:val="00900A80"/>
    <w:rPr>
      <w:i/>
      <w:iCs/>
      <w:color w:val="808080" w:themeColor="text1" w:themeTint="7F"/>
    </w:rPr>
  </w:style>
  <w:style w:type="character" w:customStyle="1" w:styleId="1">
    <w:name w:val="כותרת 1 תו"/>
    <w:basedOn w:val="DefaultParagraphFont"/>
    <w:link w:val="Heading1"/>
    <w:uiPriority w:val="9"/>
    <w:rsid w:val="00900A80"/>
    <w:rPr>
      <w:rFonts w:asciiTheme="majorHAnsi" w:eastAsiaTheme="majorEastAsia" w:hAnsiTheme="majorHAnsi" w:cstheme="majorBidi"/>
      <w:b/>
      <w:bCs/>
      <w:color w:val="365F91" w:themeColor="accent1" w:themeShade="BF"/>
      <w:sz w:val="28"/>
      <w:szCs w:val="28"/>
    </w:rPr>
  </w:style>
  <w:style w:type="character" w:customStyle="1" w:styleId="2">
    <w:name w:val="כותרת 2 תו"/>
    <w:basedOn w:val="DefaultParagraphFont"/>
    <w:link w:val="Heading2"/>
    <w:uiPriority w:val="9"/>
    <w:rsid w:val="003A4628"/>
    <w:rPr>
      <w:rFonts w:asciiTheme="majorHAnsi" w:eastAsiaTheme="majorEastAsia" w:hAnsiTheme="majorHAnsi" w:cstheme="majorBidi"/>
      <w:b/>
      <w:bCs/>
      <w:color w:val="4F81BD" w:themeColor="accent1"/>
      <w:sz w:val="26"/>
      <w:szCs w:val="2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theme" Target="theme/theme1.xml" /><Relationship Id="rId6" Type="http://schemas.openxmlformats.org/officeDocument/2006/relationships/styles" Target="styles.xml" /><Relationship Id="rIdZYE9TF" Type="http://schemas.openxmlformats.org/officeDocument/2006/relationships/image" Target="media/PKKWGN.jpg"/></Relationships>
</file>

<file path=word/_rels/footer1.xml.rels>&#65279;<?xml version="1.0" encoding="utf-8" standalone="yes"?><Relationships xmlns="http://schemas.openxmlformats.org/package/2006/relationships"></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2</Pages>
  <Words>297</Words>
  <Characters>1485</Characters>
  <Application>Microsoft Office Word</Application>
  <DocSecurity>0</DocSecurity>
  <Lines>12</Lines>
  <Paragraphs>3</Paragraphs>
  <ScaleCrop>false</ScaleCrop>
  <HeadingPairs>
    <vt:vector size="2" baseType="variant">
      <vt:variant>
        <vt:lpstr>שם</vt:lpstr>
      </vt:variant>
      <vt:variant>
        <vt:i4>1</vt:i4>
      </vt:variant>
    </vt:vector>
  </HeadingPairs>
  <TitlesOfParts>
    <vt:vector size="1" baseType="lpstr">
      <vt:lpstr/>
    </vt:vector>
  </TitlesOfParts>
  <Company>Grizli777</Company>
  <LinksUpToDate>false</LinksUpToDate>
  <CharactersWithSpaces>1779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efrat</dc:creator>
  <cp:lastModifiedBy>User</cp:lastModifiedBy>
  <cp:revision>15</cp:revision>
  <dcterms:created xsi:type="dcterms:W3CDTF">2015-12-07T12:50:00Z</dcterms:created>
  <dcterms:modified xsi:type="dcterms:W3CDTF">2022-06-16T12:31:00Z</dcterms:modified>
</cp:coreProperties>
</file>