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6081"/>
            <a:graphic xmlns:a="http://schemas.openxmlformats.org/drawingml/2006/main">
              <a:graphicData uri="http://schemas.openxmlformats.org/drawingml/2006/picture">
                <pic:pic xmlns:pic="http://schemas.openxmlformats.org/drawingml/2006/picture">
                  <pic:nvPicPr>
                    <pic:cNvPr name="" id="140841"/>
                    <pic:cNvPicPr/>
                  </pic:nvPicPr>
                  <pic:blipFill>
                    <a:blip xmlns:r="http://schemas.openxmlformats.org/officeDocument/2006/relationships" r:embed="rIdX8ARVZ"/>
                    <a:stretch>
                      <a:fillRect/>
                    </a:stretch>
                  </pic:blipFill>
                  <pic:spPr>
                    <a:xfrm>
                      <a:off y="0" x="0"/>
                      <a:ext cy="400000" cx="400000"/>
                    </a:xfrm>
                    <a:prstGeom prst="rect">
                      <a:avLst/>
                    </a:prstGeom>
                  </pic:spPr>
                </pic:pic>
              </a:graphicData>
            </a:graphic>
          </wp:anchor>
        </w:drawing>
      </w:r>
    </w:p>
    <w:p>
      <w:pPr>
        <w:spacing/>
        <w:rPr>
          <w:b/>
          <w:bCs/>
          <w:sz w:val="28"/>
          <w:szCs w:val="28"/>
          <w:rtl/>
        </w:rPr>
      </w:pPr>
      <w:r>
        <w:rPr>
          <w:rFonts w:cs="Arial" w:hint="cs"/>
          <w:b/>
          <w:bCs/>
          <w:i/>
          <w:iCs/>
          <w:sz w:val="28"/>
          <w:szCs w:val="28"/>
          <w:u w:val="single"/>
          <w:rtl/>
        </w:rPr>
        <w:t xml:space="preserve">שם</w:t>
      </w:r>
      <w:r>
        <w:rPr>
          <w:rFonts w:cs="Arial"/>
          <w:b/>
          <w:bCs/>
          <w:i/>
          <w:iCs/>
          <w:sz w:val="28"/>
          <w:szCs w:val="28"/>
          <w:u w:val="single"/>
          <w:rtl/>
        </w:rPr>
        <w:t xml:space="preserve"> </w:t>
      </w:r>
      <w:r>
        <w:rPr>
          <w:rFonts w:cs="Arial" w:hint="cs"/>
          <w:b/>
          <w:bCs/>
          <w:i/>
          <w:iCs/>
          <w:sz w:val="28"/>
          <w:szCs w:val="28"/>
          <w:u w:val="single"/>
          <w:rtl/>
        </w:rPr>
        <w:t xml:space="preserve">פרטי</w:t>
      </w:r>
      <w:r>
        <w:rPr>
          <w:rFonts w:cs="Arial"/>
          <w:b/>
          <w:bCs/>
          <w:i/>
          <w:iCs/>
          <w:sz w:val="28"/>
          <w:szCs w:val="28"/>
          <w:u w:val="single"/>
          <w:rtl/>
        </w:rPr>
        <w:t xml:space="preserve"> </w:t>
      </w:r>
      <w:r>
        <w:rPr>
          <w:rFonts w:cs="Arial" w:hint="cs"/>
          <w:b/>
          <w:bCs/>
          <w:i/>
          <w:iCs/>
          <w:sz w:val="28"/>
          <w:szCs w:val="28"/>
          <w:u w:val="single"/>
          <w:rtl/>
        </w:rPr>
        <w:t xml:space="preserve">ושם</w:t>
      </w:r>
      <w:r>
        <w:rPr>
          <w:rFonts w:cs="Arial"/>
          <w:b/>
          <w:bCs/>
          <w:i/>
          <w:iCs/>
          <w:sz w:val="28"/>
          <w:szCs w:val="28"/>
          <w:u w:val="single"/>
          <w:rtl/>
        </w:rPr>
        <w:t xml:space="preserve"> </w:t>
      </w:r>
      <w:r>
        <w:rPr>
          <w:rFonts w:cs="Arial" w:hint="cs"/>
          <w:b/>
          <w:bCs/>
          <w:i/>
          <w:iCs/>
          <w:sz w:val="28"/>
          <w:szCs w:val="28"/>
          <w:u w:val="single"/>
          <w:rtl/>
        </w:rPr>
        <w:t xml:space="preserve">משפחה</w:t>
      </w:r>
      <w:r>
        <w:rPr>
          <w:rFonts w:cs="Arial"/>
          <w:b/>
          <w:bCs/>
          <w:i/>
          <w:iCs/>
          <w:sz w:val="28"/>
          <w:szCs w:val="28"/>
          <w:u w:val="single"/>
          <w:rtl/>
        </w:rPr>
        <w:t xml:space="preserve"> :</w:t>
      </w:r>
      <w:r>
        <w:rPr>
          <w:rFonts w:cs="Arial"/>
          <w:b/>
          <w:bCs/>
          <w:sz w:val="28"/>
          <w:szCs w:val="28"/>
          <w:rtl/>
        </w:rPr>
        <w:t xml:space="preserve"> </w:t>
      </w:r>
      <w:r>
        <w:rPr>
          <w:rFonts w:cs="Arial" w:hint="cs"/>
          <w:b/>
          <w:bCs/>
          <w:sz w:val="28"/>
          <w:szCs w:val="28"/>
          <w:rtl/>
        </w:rPr>
        <w:t xml:space="preserve">בנים</w:t>
      </w:r>
      <w:r>
        <w:rPr>
          <w:rFonts w:cs="Arial"/>
          <w:b/>
          <w:bCs/>
          <w:sz w:val="28"/>
          <w:szCs w:val="28"/>
          <w:rtl/>
        </w:rPr>
        <w:t xml:space="preserve"> </w:t>
      </w:r>
      <w:r>
        <w:rPr>
          <w:rFonts w:cs="Arial" w:hint="cs"/>
          <w:b/>
          <w:bCs/>
          <w:sz w:val="28"/>
          <w:szCs w:val="28"/>
          <w:rtl/>
        </w:rPr>
        <w:t xml:space="preserve">אספה</w:t>
      </w:r>
      <w:r>
        <w:rPr>
          <w:rFonts w:cs="Arial"/>
          <w:b/>
          <w:bCs/>
          <w:sz w:val="28"/>
          <w:szCs w:val="28"/>
          <w:rtl/>
        </w:rPr>
        <w:t xml:space="preserve"> </w:t>
      </w:r>
    </w:p>
    <w:p>
      <w:pPr>
        <w:spacing/>
        <w:rPr>
          <w:b/>
          <w:bCs/>
          <w:sz w:val="28"/>
          <w:szCs w:val="28"/>
          <w:rtl/>
        </w:rPr>
      </w:pPr>
      <w:r>
        <w:rPr>
          <w:rFonts w:cs="Arial" w:hint="cs"/>
          <w:b/>
          <w:bCs/>
          <w:i/>
          <w:iCs/>
          <w:sz w:val="28"/>
          <w:szCs w:val="28"/>
          <w:u w:val="single"/>
          <w:rtl/>
        </w:rPr>
        <w:t xml:space="preserve">תאריך</w:t>
      </w:r>
      <w:r>
        <w:rPr>
          <w:rFonts w:cs="Arial"/>
          <w:b/>
          <w:bCs/>
          <w:i/>
          <w:iCs/>
          <w:sz w:val="28"/>
          <w:szCs w:val="28"/>
          <w:u w:val="single"/>
          <w:rtl/>
        </w:rPr>
        <w:t xml:space="preserve"> </w:t>
      </w:r>
      <w:r>
        <w:rPr>
          <w:rFonts w:cs="Arial" w:hint="cs"/>
          <w:b/>
          <w:bCs/>
          <w:i/>
          <w:iCs/>
          <w:sz w:val="28"/>
          <w:szCs w:val="28"/>
          <w:u w:val="single"/>
          <w:rtl/>
        </w:rPr>
        <w:t xml:space="preserve">לידה</w:t>
      </w:r>
      <w:r>
        <w:rPr>
          <w:rFonts w:cs="Arial"/>
          <w:b/>
          <w:bCs/>
          <w:i/>
          <w:iCs/>
          <w:sz w:val="28"/>
          <w:szCs w:val="28"/>
          <w:u w:val="single"/>
          <w:rtl/>
        </w:rPr>
        <w:t xml:space="preserve"> :</w:t>
      </w:r>
      <w:r>
        <w:rPr>
          <w:rFonts w:cs="Arial" w:hint="cs"/>
          <w:b/>
          <w:bCs/>
          <w:sz w:val="28"/>
          <w:szCs w:val="28"/>
          <w:rtl/>
        </w:rPr>
        <w:t xml:space="preserve"> 09/07/1985</w:t>
      </w:r>
      <w:r>
        <w:rPr>
          <w:rFonts w:cs="Arial"/>
          <w:b/>
          <w:bCs/>
          <w:sz w:val="28"/>
          <w:szCs w:val="28"/>
          <w:rtl/>
        </w:rPr>
        <w:t xml:space="preserve"> </w:t>
      </w:r>
    </w:p>
    <w:p>
      <w:pPr>
        <w:spacing/>
        <w:rPr>
          <w:b/>
          <w:bCs/>
          <w:sz w:val="28"/>
          <w:szCs w:val="28"/>
          <w:u w:val="single"/>
          <w:rtl/>
        </w:rPr>
      </w:pPr>
      <w:r>
        <w:rPr>
          <w:rFonts w:hint="cs"/>
          <w:b/>
          <w:bCs/>
          <w:sz w:val="28"/>
          <w:szCs w:val="28"/>
          <w:u w:val="single"/>
          <w:rtl/>
        </w:rPr>
        <w:t xml:space="preserve">גיל:</w:t>
      </w:r>
      <w:r>
        <w:rPr>
          <w:rFonts w:hint="cs"/>
          <w:b/>
          <w:bCs/>
          <w:sz w:val="28"/>
          <w:szCs w:val="28"/>
          <w:rtl/>
        </w:rPr>
        <w:t xml:space="preserve">38</w:t>
      </w:r>
    </w:p>
    <w:p>
      <w:pPr>
        <w:spacing/>
        <w:rPr>
          <w:b/>
          <w:bCs/>
          <w:sz w:val="28"/>
          <w:szCs w:val="28"/>
          <w:rtl/>
        </w:rPr>
      </w:pPr>
      <w:r>
        <w:rPr>
          <w:rFonts w:hint="cs"/>
          <w:b/>
          <w:bCs/>
          <w:sz w:val="28"/>
          <w:szCs w:val="28"/>
          <w:u w:val="single"/>
          <w:rtl/>
        </w:rPr>
        <w:t xml:space="preserve">עיר מגורים:</w:t>
      </w:r>
      <w:r>
        <w:rPr>
          <w:rFonts w:hint="cs"/>
          <w:b/>
          <w:bCs/>
          <w:sz w:val="28"/>
          <w:szCs w:val="28"/>
          <w:u w:val="single"/>
          <w:rtl/>
        </w:rPr>
        <w:t xml:space="preserve"> </w:t>
      </w:r>
      <w:r>
        <w:rPr>
          <w:rFonts w:hint="cs"/>
          <w:b/>
          <w:bCs/>
          <w:sz w:val="28"/>
          <w:szCs w:val="28"/>
          <w:rtl/>
        </w:rPr>
        <w:t xml:space="preserve">אשדוד </w:t>
      </w:r>
    </w:p>
    <w:p>
      <w:pPr>
        <w:spacing/>
        <w:rPr>
          <w:b/>
          <w:bCs/>
          <w:sz w:val="28"/>
          <w:szCs w:val="28"/>
          <w:rtl/>
        </w:rPr>
      </w:pPr>
      <w:r>
        <w:rPr>
          <w:rFonts w:cs="Arial" w:hint="cs"/>
          <w:b/>
          <w:bCs/>
          <w:i/>
          <w:iCs/>
          <w:sz w:val="28"/>
          <w:szCs w:val="28"/>
          <w:u w:val="single"/>
          <w:rtl/>
        </w:rPr>
        <w:t xml:space="preserve">ארץ</w:t>
      </w:r>
      <w:r>
        <w:rPr>
          <w:rFonts w:cs="Arial"/>
          <w:b/>
          <w:bCs/>
          <w:i/>
          <w:iCs/>
          <w:sz w:val="28"/>
          <w:szCs w:val="28"/>
          <w:u w:val="single"/>
          <w:rtl/>
        </w:rPr>
        <w:t xml:space="preserve"> </w:t>
      </w:r>
      <w:r>
        <w:rPr>
          <w:rFonts w:cs="Arial" w:hint="cs"/>
          <w:b/>
          <w:bCs/>
          <w:i/>
          <w:iCs/>
          <w:sz w:val="28"/>
          <w:szCs w:val="28"/>
          <w:u w:val="single"/>
          <w:rtl/>
        </w:rPr>
        <w:t xml:space="preserve">לידה</w:t>
      </w:r>
      <w:r>
        <w:rPr>
          <w:rFonts w:cs="Arial"/>
          <w:b/>
          <w:bCs/>
          <w:i/>
          <w:iCs/>
          <w:sz w:val="28"/>
          <w:szCs w:val="28"/>
          <w:u w:val="single"/>
          <w:rtl/>
        </w:rPr>
        <w:t xml:space="preserve"> :</w:t>
      </w:r>
      <w:r>
        <w:rPr>
          <w:rFonts w:cs="Arial"/>
          <w:b/>
          <w:bCs/>
          <w:sz w:val="28"/>
          <w:szCs w:val="28"/>
          <w:rtl/>
        </w:rPr>
        <w:t xml:space="preserve"> </w:t>
      </w:r>
      <w:r>
        <w:rPr>
          <w:rFonts w:cs="Arial" w:hint="cs"/>
          <w:b/>
          <w:bCs/>
          <w:sz w:val="28"/>
          <w:szCs w:val="28"/>
          <w:rtl/>
        </w:rPr>
        <w:t xml:space="preserve">אתיופיה</w:t>
      </w:r>
    </w:p>
    <w:p>
      <w:pPr>
        <w:spacing/>
        <w:rPr>
          <w:b/>
          <w:bCs/>
          <w:sz w:val="28"/>
          <w:szCs w:val="28"/>
          <w:rtl/>
        </w:rPr>
      </w:pPr>
      <w:r>
        <w:rPr>
          <w:rFonts w:cs="Arial" w:hint="cs"/>
          <w:b/>
          <w:bCs/>
          <w:i/>
          <w:iCs/>
          <w:sz w:val="28"/>
          <w:szCs w:val="28"/>
          <w:u w:val="single"/>
          <w:rtl/>
        </w:rPr>
        <w:t xml:space="preserve">מצב</w:t>
      </w:r>
      <w:r>
        <w:rPr>
          <w:rFonts w:cs="Arial"/>
          <w:b/>
          <w:bCs/>
          <w:i/>
          <w:iCs/>
          <w:sz w:val="28"/>
          <w:szCs w:val="28"/>
          <w:u w:val="single"/>
          <w:rtl/>
        </w:rPr>
        <w:t xml:space="preserve"> </w:t>
      </w:r>
      <w:r>
        <w:rPr>
          <w:rFonts w:cs="Arial" w:hint="cs"/>
          <w:b/>
          <w:bCs/>
          <w:i/>
          <w:iCs/>
          <w:sz w:val="28"/>
          <w:szCs w:val="28"/>
          <w:u w:val="single"/>
          <w:rtl/>
        </w:rPr>
        <w:t xml:space="preserve">משפחתי</w:t>
      </w:r>
      <w:r>
        <w:rPr>
          <w:rFonts w:cs="Arial"/>
          <w:b/>
          <w:bCs/>
          <w:i/>
          <w:iCs/>
          <w:sz w:val="28"/>
          <w:szCs w:val="28"/>
          <w:u w:val="single"/>
          <w:rtl/>
        </w:rPr>
        <w:t xml:space="preserve"> :</w:t>
      </w:r>
      <w:r>
        <w:rPr>
          <w:rFonts w:cs="Arial"/>
          <w:b/>
          <w:bCs/>
          <w:sz w:val="28"/>
          <w:szCs w:val="28"/>
          <w:rtl/>
        </w:rPr>
        <w:t xml:space="preserve"> </w:t>
      </w:r>
      <w:r>
        <w:rPr>
          <w:rFonts w:cs="Arial" w:hint="cs"/>
          <w:b/>
          <w:bCs/>
          <w:sz w:val="28"/>
          <w:szCs w:val="28"/>
          <w:rtl/>
        </w:rPr>
        <w:t xml:space="preserve">רווק</w:t>
      </w:r>
      <w:r>
        <w:rPr>
          <w:rFonts w:hint="cs"/>
          <w:b/>
          <w:bCs/>
          <w:sz w:val="28"/>
          <w:szCs w:val="28"/>
          <w:rtl/>
        </w:rPr>
        <w:t xml:space="preserve">+</w:t>
      </w:r>
      <w:r>
        <w:rPr>
          <w:rFonts w:hint="cs"/>
          <w:b/>
          <w:bCs/>
          <w:sz w:val="28"/>
          <w:szCs w:val="28"/>
          <w:rtl/>
        </w:rPr>
        <w:t xml:space="preserve">3</w:t>
      </w:r>
    </w:p>
    <w:p>
      <w:pPr>
        <w:spacing/>
        <w:rPr>
          <w:b/>
          <w:bCs/>
          <w:sz w:val="28"/>
          <w:szCs w:val="28"/>
        </w:rPr>
      </w:pPr>
      <w:r>
        <w:rPr>
          <w:rFonts w:hint="cs"/>
          <w:b/>
          <w:bCs/>
          <w:i/>
          <w:iCs/>
          <w:sz w:val="28"/>
          <w:szCs w:val="28"/>
          <w:u w:val="single"/>
          <w:rtl/>
        </w:rPr>
        <w:t xml:space="preserve">אימייל: </w:t>
      </w:r>
      <w:r>
        <w:rPr>
          <w:rFonts w:ascii="Arial" w:eastAsia="Arial" w:hAnsi="Arial" w:cs="Arial"/>
          <w:b/>
          <w:bCs/>
          <w:sz w:val="28"/>
          <w:szCs w:val="28"/>
        </w:rPr>
        <w:t xml:space="preserve">asfa708@gmail.com</w:t>
      </w:r>
    </w:p>
    <w:p>
      <w:pPr>
        <w:spacing/>
        <w:rPr>
          <w:b/>
          <w:bCs/>
          <w:sz w:val="28"/>
          <w:szCs w:val="28"/>
          <w:rtl/>
        </w:rPr>
      </w:pPr>
      <w:r>
        <w:rPr>
          <w:rFonts w:cs="Arial" w:hint="cs"/>
          <w:b/>
          <w:bCs/>
          <w:i/>
          <w:iCs/>
          <w:sz w:val="28"/>
          <w:szCs w:val="28"/>
          <w:u w:val="single"/>
          <w:rtl/>
        </w:rPr>
        <w:t xml:space="preserve">מספר</w:t>
      </w:r>
      <w:r>
        <w:rPr>
          <w:rFonts w:cs="Arial"/>
          <w:b/>
          <w:bCs/>
          <w:i/>
          <w:iCs/>
          <w:sz w:val="28"/>
          <w:szCs w:val="28"/>
          <w:u w:val="single"/>
          <w:rtl/>
        </w:rPr>
        <w:t xml:space="preserve"> </w:t>
      </w:r>
      <w:r>
        <w:rPr>
          <w:rFonts w:cs="Arial" w:hint="cs"/>
          <w:b/>
          <w:bCs/>
          <w:i/>
          <w:iCs/>
          <w:sz w:val="28"/>
          <w:szCs w:val="28"/>
          <w:u w:val="single"/>
          <w:rtl/>
        </w:rPr>
        <w:t xml:space="preserve">טלפון</w:t>
      </w:r>
      <w:r>
        <w:rPr>
          <w:rFonts w:cs="Arial"/>
          <w:b/>
          <w:bCs/>
          <w:i/>
          <w:iCs/>
          <w:sz w:val="28"/>
          <w:szCs w:val="28"/>
          <w:u w:val="single"/>
          <w:rtl/>
        </w:rPr>
        <w:t xml:space="preserve"> </w:t>
      </w:r>
      <w:r>
        <w:rPr>
          <w:rFonts w:cs="Arial" w:hint="cs"/>
          <w:b/>
          <w:bCs/>
          <w:i/>
          <w:iCs/>
          <w:sz w:val="28"/>
          <w:szCs w:val="28"/>
          <w:u w:val="single"/>
          <w:rtl/>
        </w:rPr>
        <w:t xml:space="preserve">נייד</w:t>
      </w:r>
      <w:r>
        <w:rPr>
          <w:rFonts w:cs="Arial"/>
          <w:b/>
          <w:bCs/>
          <w:i/>
          <w:iCs/>
          <w:sz w:val="28"/>
          <w:szCs w:val="28"/>
          <w:u w:val="single"/>
          <w:rtl/>
        </w:rPr>
        <w:t xml:space="preserve"> :</w:t>
      </w:r>
      <w:r>
        <w:rPr>
          <w:rFonts w:cs="Arial"/>
          <w:b/>
          <w:bCs/>
          <w:sz w:val="28"/>
          <w:szCs w:val="28"/>
          <w:rtl/>
        </w:rPr>
        <w:t xml:space="preserve"> </w:t>
      </w:r>
      <w:r>
        <w:rPr>
          <w:rFonts w:cs="Arial" w:hint="cs"/>
          <w:b/>
          <w:bCs/>
          <w:sz w:val="28"/>
          <w:szCs w:val="28"/>
          <w:rtl/>
        </w:rPr>
        <w:t xml:space="preserve">054</w:t>
      </w:r>
      <w:r>
        <w:rPr>
          <w:rFonts w:cs="Arial" w:hint="cs"/>
          <w:b/>
          <w:bCs/>
          <w:sz w:val="28"/>
          <w:szCs w:val="28"/>
          <w:rtl/>
        </w:rPr>
        <w:t xml:space="preserve">8739473</w:t>
      </w:r>
    </w:p>
    <w:p>
      <w:pPr>
        <w:spacing/>
        <w:rPr>
          <w:rFonts w:cs="Arial"/>
          <w:b/>
          <w:bCs/>
          <w:sz w:val="28"/>
          <w:szCs w:val="28"/>
          <w:rtl/>
        </w:rPr>
      </w:pPr>
      <w:r>
        <w:rPr>
          <w:rFonts w:cs="Arial" w:hint="cs"/>
          <w:b/>
          <w:bCs/>
          <w:i/>
          <w:iCs/>
          <w:sz w:val="28"/>
          <w:szCs w:val="28"/>
          <w:u w:val="single"/>
          <w:rtl/>
        </w:rPr>
        <w:t xml:space="preserve">שפות:</w:t>
      </w:r>
    </w:p>
    <w:p>
      <w:pPr>
        <w:spacing/>
        <w:rPr>
          <w:b/>
          <w:bCs/>
          <w:sz w:val="28"/>
          <w:szCs w:val="28"/>
          <w:rtl/>
        </w:rPr>
      </w:pPr>
      <w:r>
        <w:rPr>
          <w:rFonts w:cs="Arial" w:hint="cs"/>
          <w:b/>
          <w:bCs/>
          <w:sz w:val="28"/>
          <w:szCs w:val="28"/>
          <w:rtl/>
        </w:rPr>
        <w:t xml:space="preserve">עבר</w:t>
      </w:r>
      <w:r>
        <w:rPr>
          <w:rFonts w:cs="Arial" w:hint="cs"/>
          <w:b/>
          <w:bCs/>
          <w:sz w:val="28"/>
          <w:szCs w:val="28"/>
          <w:rtl/>
        </w:rPr>
        <w:t xml:space="preserve">י</w:t>
      </w:r>
      <w:r>
        <w:rPr>
          <w:rFonts w:cs="Arial" w:hint="cs"/>
          <w:b/>
          <w:bCs/>
          <w:sz w:val="28"/>
          <w:szCs w:val="28"/>
          <w:rtl/>
        </w:rPr>
        <w:t xml:space="preserve">ת</w:t>
      </w:r>
      <w:r>
        <w:rPr>
          <w:rFonts w:cs="Arial"/>
          <w:b/>
          <w:bCs/>
          <w:sz w:val="28"/>
          <w:szCs w:val="28"/>
          <w:rtl/>
        </w:rPr>
        <w:t xml:space="preserve"> -</w:t>
      </w:r>
      <w:r>
        <w:rPr>
          <w:rFonts w:cs="Arial" w:hint="cs"/>
          <w:b/>
          <w:bCs/>
          <w:sz w:val="28"/>
          <w:szCs w:val="28"/>
          <w:rtl/>
        </w:rPr>
        <w:t xml:space="preserve">שפת</w:t>
      </w:r>
      <w:r>
        <w:rPr>
          <w:rFonts w:cs="Arial"/>
          <w:b/>
          <w:bCs/>
          <w:sz w:val="28"/>
          <w:szCs w:val="28"/>
          <w:rtl/>
        </w:rPr>
        <w:t xml:space="preserve"> </w:t>
      </w:r>
      <w:r>
        <w:rPr>
          <w:rFonts w:cs="Arial" w:hint="cs"/>
          <w:b/>
          <w:bCs/>
          <w:sz w:val="28"/>
          <w:szCs w:val="28"/>
          <w:rtl/>
        </w:rPr>
        <w:t xml:space="preserve">אם</w:t>
      </w:r>
      <w:r>
        <w:rPr>
          <w:rFonts w:cs="Arial"/>
          <w:b/>
          <w:bCs/>
          <w:sz w:val="28"/>
          <w:szCs w:val="28"/>
          <w:rtl/>
        </w:rPr>
        <w:t xml:space="preserve"> </w:t>
      </w:r>
    </w:p>
    <w:p>
      <w:pPr>
        <w:spacing/>
        <w:rPr>
          <w:b/>
          <w:bCs/>
          <w:sz w:val="28"/>
          <w:szCs w:val="28"/>
          <w:rtl/>
        </w:rPr>
      </w:pPr>
      <w:r>
        <w:rPr>
          <w:rFonts w:cs="Arial" w:hint="cs"/>
          <w:b/>
          <w:bCs/>
          <w:sz w:val="28"/>
          <w:szCs w:val="28"/>
          <w:rtl/>
        </w:rPr>
        <w:t xml:space="preserve">אמהרית</w:t>
      </w:r>
      <w:r>
        <w:rPr>
          <w:rFonts w:cs="Arial"/>
          <w:b/>
          <w:bCs/>
          <w:sz w:val="28"/>
          <w:szCs w:val="28"/>
          <w:rtl/>
        </w:rPr>
        <w:t xml:space="preserve"> -</w:t>
      </w:r>
      <w:r>
        <w:rPr>
          <w:rFonts w:cs="Arial" w:hint="cs"/>
          <w:b/>
          <w:bCs/>
          <w:sz w:val="28"/>
          <w:szCs w:val="28"/>
          <w:rtl/>
        </w:rPr>
        <w:t xml:space="preserve">שפת</w:t>
      </w:r>
      <w:r>
        <w:rPr>
          <w:rFonts w:cs="Arial"/>
          <w:b/>
          <w:bCs/>
          <w:sz w:val="28"/>
          <w:szCs w:val="28"/>
          <w:rtl/>
        </w:rPr>
        <w:t xml:space="preserve"> </w:t>
      </w:r>
      <w:r>
        <w:rPr>
          <w:rFonts w:cs="Arial" w:hint="cs"/>
          <w:b/>
          <w:bCs/>
          <w:sz w:val="28"/>
          <w:szCs w:val="28"/>
          <w:rtl/>
        </w:rPr>
        <w:t xml:space="preserve">אם</w:t>
      </w:r>
      <w:r>
        <w:rPr>
          <w:rFonts w:cs="Arial"/>
          <w:b/>
          <w:bCs/>
          <w:sz w:val="28"/>
          <w:szCs w:val="28"/>
          <w:rtl/>
        </w:rPr>
        <w:t xml:space="preserve"> </w:t>
      </w:r>
    </w:p>
    <w:p>
      <w:pPr>
        <w:spacing/>
        <w:rPr>
          <w:b/>
          <w:bCs/>
          <w:sz w:val="28"/>
          <w:szCs w:val="28"/>
          <w:rtl/>
        </w:rPr>
      </w:pPr>
      <w:r>
        <w:rPr>
          <w:rFonts w:cs="Arial" w:hint="cs"/>
          <w:b/>
          <w:bCs/>
          <w:sz w:val="28"/>
          <w:szCs w:val="28"/>
          <w:rtl/>
        </w:rPr>
        <w:t xml:space="preserve">אנגלית</w:t>
      </w:r>
      <w:r>
        <w:rPr>
          <w:rFonts w:cs="Arial"/>
          <w:b/>
          <w:bCs/>
          <w:sz w:val="28"/>
          <w:szCs w:val="28"/>
          <w:rtl/>
        </w:rPr>
        <w:t xml:space="preserve"> -</w:t>
      </w:r>
      <w:r>
        <w:rPr>
          <w:rFonts w:cs="Arial" w:hint="cs"/>
          <w:b/>
          <w:bCs/>
          <w:sz w:val="28"/>
          <w:szCs w:val="28"/>
          <w:rtl/>
        </w:rPr>
        <w:t xml:space="preserve">טובה</w:t>
      </w:r>
      <w:r>
        <w:rPr>
          <w:rFonts w:cs="Arial"/>
          <w:b/>
          <w:bCs/>
          <w:sz w:val="28"/>
          <w:szCs w:val="28"/>
          <w:rtl/>
        </w:rPr>
        <w:t xml:space="preserve"> .</w:t>
      </w:r>
    </w:p>
    <w:p>
      <w:pPr>
        <w:spacing w:after="0" w:line="360" w:lineRule="auto"/>
        <w:jc w:val="both"/>
        <w:rPr>
          <w:rFonts w:ascii="Blackadder ITC" w:eastAsia="Times New Roman" w:hAnsi="Blackadder ITC" w:cs="Arial"/>
          <w:b/>
          <w:bCs/>
          <w:sz w:val="28"/>
          <w:szCs w:val="28"/>
          <w:rtl/>
        </w:rPr>
      </w:pPr>
      <w:r>
        <w:rPr>
          <w:rFonts w:ascii="Blackadder ITC" w:eastAsia="Times New Roman" w:hAnsi="Blackadder ITC" w:cs="Arial"/>
          <w:b/>
          <w:bCs/>
          <w:sz w:val="28"/>
          <w:szCs w:val="28"/>
          <w:u w:val="single"/>
          <w:rtl/>
        </w:rPr>
        <w:t xml:space="preserve">השכלה:</w:t>
      </w:r>
      <w:r>
        <w:rPr>
          <w:rFonts w:ascii="Blackadder ITC" w:eastAsia="Times New Roman" w:hAnsi="Blackadder ITC" w:cs="Arial"/>
          <w:b/>
          <w:bCs/>
          <w:sz w:val="28"/>
          <w:szCs w:val="28"/>
          <w:rtl/>
        </w:rPr>
        <w:t xml:space="preserve"> 13 שנות לימוד </w:t>
      </w:r>
    </w:p>
    <w:p>
      <w:pPr>
        <w:spacing w:after="0" w:line="360" w:lineRule="auto"/>
        <w:jc w:val="both"/>
        <w:rPr>
          <w:rFonts w:ascii="Blackadder ITC" w:eastAsia="Times New Roman" w:hAnsi="Blackadder ITC" w:cs="Arial"/>
          <w:b/>
          <w:bCs/>
          <w:sz w:val="28"/>
          <w:szCs w:val="28"/>
          <w:rtl/>
        </w:rPr>
      </w:pPr>
      <w:r>
        <w:rPr>
          <w:rFonts w:ascii="Blackadder ITC" w:eastAsia="Times New Roman" w:hAnsi="Blackadder ITC" w:cs="Arial" w:hint="cs"/>
          <w:b/>
          <w:bCs/>
          <w:sz w:val="28"/>
          <w:szCs w:val="28"/>
          <w:rtl/>
        </w:rPr>
        <w:t xml:space="preserve">1998</w:t>
      </w:r>
      <w:r>
        <w:rPr>
          <w:rFonts w:ascii="Blackadder ITC" w:eastAsia="Times New Roman" w:hAnsi="Blackadder ITC" w:cs="Arial"/>
          <w:b/>
          <w:bCs/>
          <w:sz w:val="28"/>
          <w:szCs w:val="28"/>
          <w:rtl/>
        </w:rPr>
        <w:t xml:space="preserve">-1992 בית ספר שורשים    </w:t>
      </w:r>
    </w:p>
    <w:p>
      <w:pPr>
        <w:spacing w:after="0" w:line="360" w:lineRule="auto"/>
        <w:jc w:val="both"/>
        <w:rPr>
          <w:rFonts w:ascii="Blackadder ITC" w:eastAsia="Times New Roman" w:hAnsi="Blackadder ITC" w:cs="Arial"/>
          <w:b/>
          <w:bCs/>
          <w:sz w:val="28"/>
          <w:szCs w:val="28"/>
          <w:rtl/>
        </w:rPr>
      </w:pPr>
      <w:r>
        <w:rPr>
          <w:rFonts w:ascii="Blackadder ITC" w:eastAsia="Times New Roman" w:hAnsi="Blackadder ITC" w:cs="Arial"/>
          <w:b/>
          <w:bCs/>
          <w:sz w:val="28"/>
          <w:szCs w:val="28"/>
          <w:rtl/>
        </w:rPr>
        <w:t xml:space="preserve"> </w:t>
      </w:r>
      <w:r>
        <w:rPr>
          <w:rFonts w:ascii="Blackadder ITC" w:eastAsia="Times New Roman" w:hAnsi="Blackadder ITC" w:cs="Arial" w:hint="cs"/>
          <w:b/>
          <w:bCs/>
          <w:sz w:val="28"/>
          <w:szCs w:val="28"/>
          <w:rtl/>
        </w:rPr>
        <w:t xml:space="preserve">2002-1998</w:t>
      </w:r>
      <w:r>
        <w:rPr>
          <w:rFonts w:ascii="Blackadder ITC" w:eastAsia="Times New Roman" w:hAnsi="Blackadder ITC" w:cs="Arial"/>
          <w:b/>
          <w:bCs/>
          <w:sz w:val="28"/>
          <w:szCs w:val="28"/>
          <w:rtl/>
        </w:rPr>
        <w:t xml:space="preserve">:</w:t>
      </w:r>
      <w:r>
        <w:rPr>
          <w:rFonts w:ascii="Blackadder ITC" w:eastAsia="Times New Roman" w:hAnsi="Blackadder ITC" w:cs="Arial"/>
          <w:b/>
          <w:bCs/>
          <w:sz w:val="28"/>
          <w:szCs w:val="28"/>
          <w:rtl/>
        </w:rPr>
        <w:t xml:space="preserve"> תיכון עמל מחנה נתן . במגמת חשמל רכב</w:t>
      </w:r>
    </w:p>
    <w:p>
      <w:pPr>
        <w:spacing w:after="0" w:line="360" w:lineRule="auto"/>
        <w:jc w:val="both"/>
        <w:rPr>
          <w:rFonts w:ascii="Blackadder ITC" w:eastAsia="Times New Roman" w:hAnsi="Blackadder ITC" w:cs="Arial"/>
          <w:b/>
          <w:bCs/>
          <w:sz w:val="28"/>
          <w:szCs w:val="28"/>
          <w:rtl/>
        </w:rPr>
      </w:pPr>
      <w:r>
        <w:rPr>
          <w:rFonts w:ascii="Blackadder ITC" w:eastAsia="Times New Roman" w:hAnsi="Blackadder ITC" w:cs="Arial" w:hint="cs"/>
          <w:b/>
          <w:bCs/>
          <w:sz w:val="28"/>
          <w:szCs w:val="28"/>
          <w:rtl/>
        </w:rPr>
        <w:t xml:space="preserve">2003-2002</w:t>
      </w:r>
      <w:r>
        <w:rPr>
          <w:rFonts w:ascii="Blackadder ITC" w:eastAsia="Times New Roman" w:hAnsi="Blackadder ITC" w:cs="Arial"/>
          <w:b/>
          <w:bCs/>
          <w:sz w:val="28"/>
          <w:szCs w:val="28"/>
          <w:rtl/>
        </w:rPr>
        <w:t xml:space="preserve">:</w:t>
      </w:r>
      <w:r>
        <w:rPr>
          <w:rFonts w:ascii="Blackadder ITC" w:eastAsia="Times New Roman" w:hAnsi="Blackadder ITC" w:cs="Arial"/>
          <w:b/>
          <w:bCs/>
          <w:sz w:val="28"/>
          <w:szCs w:val="28"/>
          <w:rtl/>
        </w:rPr>
        <w:t xml:space="preserve"> מכללת הכפר הירוק. הנדסאי מכונות.</w:t>
      </w:r>
    </w:p>
    <w:p>
      <w:pPr>
        <w:spacing/>
        <w:rPr>
          <w:rFonts w:ascii="Blackadder ITC" w:eastAsia="Blackadder ITC" w:hAnsi="Blackadder ITC" w:cs="Blackadder ITC"/>
          <w:b/>
          <w:bCs/>
          <w:sz w:val="28"/>
          <w:szCs w:val="28"/>
          <w:rtl/>
        </w:rPr>
      </w:pPr>
      <w:r>
        <w:rPr>
          <w:rFonts w:ascii="Blackadder ITC" w:eastAsia="Blackadder ITC" w:hAnsi="Blackadder ITC" w:cs="Arial"/>
          <w:b/>
          <w:bCs/>
          <w:i/>
          <w:iCs/>
          <w:sz w:val="28"/>
          <w:szCs w:val="28"/>
          <w:u w:val="single"/>
          <w:rtl/>
        </w:rPr>
        <w:t xml:space="preserve">שירות צבאי </w:t>
      </w:r>
      <w:r>
        <w:rPr>
          <w:rFonts w:ascii="Blackadder ITC" w:eastAsia="Blackadder ITC" w:hAnsi="Blackadder ITC" w:cs="Arial" w:hint="cs"/>
          <w:b/>
          <w:bCs/>
          <w:i/>
          <w:iCs/>
          <w:sz w:val="28"/>
          <w:szCs w:val="28"/>
          <w:u w:val="single"/>
          <w:rtl/>
        </w:rPr>
        <w:t xml:space="preserve">200</w:t>
      </w:r>
      <w:r>
        <w:rPr>
          <w:rFonts w:ascii="Blackadder ITC" w:eastAsia="Blackadder ITC" w:hAnsi="Blackadder ITC" w:cs="Arial" w:hint="cs"/>
          <w:b/>
          <w:bCs/>
          <w:i/>
          <w:iCs/>
          <w:sz w:val="28"/>
          <w:szCs w:val="28"/>
          <w:u w:val="single"/>
          <w:rtl/>
        </w:rPr>
        <w:t xml:space="preserve">3</w:t>
      </w:r>
      <w:r>
        <w:rPr>
          <w:rFonts w:ascii="Blackadder ITC" w:eastAsia="Blackadder ITC" w:hAnsi="Blackadder ITC" w:cs="Arial"/>
          <w:b/>
          <w:bCs/>
          <w:i/>
          <w:iCs/>
          <w:sz w:val="28"/>
          <w:szCs w:val="28"/>
          <w:u w:val="single"/>
          <w:rtl/>
        </w:rPr>
        <w:t xml:space="preserve">-</w:t>
      </w:r>
      <w:r>
        <w:rPr>
          <w:rFonts w:ascii="Blackadder ITC" w:eastAsia="Blackadder ITC" w:hAnsi="Blackadder ITC" w:cs="Arial" w:hint="cs"/>
          <w:b/>
          <w:bCs/>
          <w:i/>
          <w:iCs/>
          <w:sz w:val="28"/>
          <w:szCs w:val="28"/>
          <w:u w:val="single"/>
          <w:rtl/>
        </w:rPr>
        <w:t xml:space="preserve">200</w:t>
      </w:r>
      <w:r>
        <w:rPr>
          <w:rFonts w:ascii="Blackadder ITC" w:eastAsia="Blackadder ITC" w:hAnsi="Blackadder ITC" w:cs="Arial" w:hint="cs"/>
          <w:b/>
          <w:bCs/>
          <w:i/>
          <w:iCs/>
          <w:sz w:val="28"/>
          <w:szCs w:val="28"/>
          <w:u w:val="single"/>
          <w:rtl/>
        </w:rPr>
        <w:t xml:space="preserve">6</w:t>
      </w:r>
      <w:r>
        <w:rPr>
          <w:rFonts w:ascii="Blackadder ITC" w:eastAsia="Blackadder ITC" w:hAnsi="Blackadder ITC" w:cs="Arial"/>
          <w:b/>
          <w:bCs/>
          <w:i/>
          <w:iCs/>
          <w:sz w:val="28"/>
          <w:szCs w:val="28"/>
          <w:u w:val="single"/>
          <w:rtl/>
        </w:rPr>
        <w:t xml:space="preserve"> :</w:t>
      </w:r>
      <w:r>
        <w:rPr>
          <w:rFonts w:ascii="Blackadder ITC" w:eastAsia="Blackadder ITC" w:hAnsi="Blackadder ITC" w:cs="Arial"/>
          <w:b/>
          <w:bCs/>
          <w:sz w:val="28"/>
          <w:szCs w:val="28"/>
          <w:rtl/>
        </w:rPr>
        <w:t xml:space="preserve"> גדוד 212(תפקיד מסווג)</w:t>
      </w:r>
    </w:p>
    <w:p>
      <w:pPr>
        <w:spacing/>
        <w:rPr>
          <w:rFonts w:ascii="Blackadder ITC" w:eastAsia="Blackadder ITC" w:hAnsi="Blackadder ITC" w:cs="Arial"/>
          <w:b/>
          <w:bCs/>
          <w:sz w:val="28"/>
          <w:szCs w:val="28"/>
          <w:rtl/>
        </w:rPr>
      </w:pPr>
      <w:r>
        <w:rPr>
          <w:rFonts w:ascii="Blackadder ITC" w:eastAsia="Blackadder ITC" w:hAnsi="Blackadder ITC" w:cs="Blackadder ITC"/>
          <w:b/>
          <w:bCs/>
          <w:sz w:val="28"/>
          <w:szCs w:val="28"/>
          <w:rtl/>
        </w:rPr>
        <w:t xml:space="preserve">ניסיון תעסוקתי:</w:t>
      </w:r>
    </w:p>
    <w:p>
      <w:pPr>
        <w:spacing/>
        <w:rPr>
          <w:rFonts w:ascii="Blackadder ITC" w:eastAsia="Blackadder ITC" w:hAnsi="Blackadder ITC" w:cs="Arial"/>
          <w:b/>
          <w:bCs/>
          <w:i/>
          <w:iCs/>
          <w:sz w:val="28"/>
          <w:szCs w:val="28"/>
          <w:u w:val="single"/>
          <w:rtl/>
        </w:rPr>
      </w:pPr>
      <w:r>
        <w:rPr>
          <w:rFonts w:ascii="Blackadder ITC" w:eastAsia="Blackadder ITC" w:hAnsi="Blackadder ITC" w:cs="Arial" w:hint="cs"/>
          <w:b/>
          <w:bCs/>
          <w:sz w:val="28"/>
          <w:szCs w:val="28"/>
          <w:u w:val="single"/>
          <w:rtl/>
        </w:rPr>
        <w:t xml:space="preserve">2008-2016</w:t>
      </w:r>
      <w:r>
        <w:rPr>
          <w:rFonts w:ascii="Blackadder ITC" w:eastAsia="Blackadder ITC" w:hAnsi="Blackadder ITC" w:cs="Arial"/>
          <w:b/>
          <w:bCs/>
          <w:i/>
          <w:iCs/>
          <w:sz w:val="28"/>
          <w:szCs w:val="28"/>
          <w:u w:val="single"/>
          <w:rtl/>
        </w:rPr>
        <w:t xml:space="preserve"> :</w:t>
      </w:r>
      <w:r>
        <w:rPr>
          <w:rFonts w:ascii="Blackadder ITC" w:eastAsia="Blackadder ITC" w:hAnsi="Blackadder ITC" w:cs="Arial"/>
          <w:b/>
          <w:bCs/>
          <w:sz w:val="28"/>
          <w:szCs w:val="28"/>
          <w:rtl/>
        </w:rPr>
        <w:t xml:space="preserve"> מפעיל מכונה</w:t>
      </w:r>
      <w:r>
        <w:rPr>
          <w:rFonts w:ascii="Blackadder ITC" w:eastAsia="Blackadder ITC" w:hAnsi="Blackadder ITC" w:cs="Arial"/>
          <w:b/>
          <w:bCs/>
          <w:sz w:val="28"/>
          <w:szCs w:val="28"/>
          <w:rtl/>
        </w:rPr>
        <w:t xml:space="preserve"> </w:t>
      </w:r>
      <w:r>
        <w:rPr>
          <w:rFonts w:ascii="Blackadder ITC" w:eastAsia="Blackadder ITC" w:hAnsi="Blackadder ITC" w:cs="Arial"/>
          <w:b/>
          <w:bCs/>
          <w:sz w:val="28"/>
          <w:szCs w:val="28"/>
          <w:rtl/>
        </w:rPr>
        <w:t xml:space="preserve">באגן הכימיקלים </w:t>
      </w:r>
      <w:r>
        <w:rPr>
          <w:rFonts w:ascii="Blackadder ITC" w:eastAsia="Blackadder ITC" w:hAnsi="Blackadder ITC" w:cs="Arial"/>
          <w:b/>
          <w:bCs/>
          <w:sz w:val="28"/>
          <w:szCs w:val="28"/>
          <w:rtl/>
        </w:rPr>
        <w:t xml:space="preserve"> . </w:t>
      </w:r>
      <w:r>
        <w:rPr>
          <w:rFonts w:ascii="Blackadder ITC" w:eastAsia="Blackadder ITC" w:hAnsi="Blackadder ITC" w:cs="Arial"/>
          <w:b/>
          <w:bCs/>
          <w:i/>
          <w:iCs/>
          <w:sz w:val="28"/>
          <w:szCs w:val="28"/>
          <w:u w:val="single"/>
          <w:rtl/>
        </w:rPr>
        <w:t xml:space="preserve"> </w:t>
      </w:r>
    </w:p>
    <w:p>
      <w:pPr>
        <w:spacing/>
        <w:rPr>
          <w:rFonts w:ascii="Blackadder ITC" w:eastAsia="Blackadder ITC" w:hAnsi="Blackadder ITC" w:cs="Arial"/>
          <w:b/>
          <w:bCs/>
          <w:sz w:val="28"/>
          <w:szCs w:val="28"/>
          <w:rtl/>
        </w:rPr>
      </w:pPr>
      <w:r>
        <w:rPr>
          <w:rFonts w:ascii="Blackadder ITC" w:eastAsia="Blackadder ITC" w:hAnsi="Blackadder ITC" w:cs="Arial"/>
          <w:b/>
          <w:bCs/>
          <w:sz w:val="28"/>
          <w:szCs w:val="28"/>
          <w:u w:val="single"/>
          <w:rtl/>
        </w:rPr>
        <w:t xml:space="preserve">2016-20</w:t>
      </w:r>
      <w:r>
        <w:rPr>
          <w:rFonts w:ascii="Blackadder ITC" w:eastAsia="Blackadder ITC" w:hAnsi="Blackadder ITC" w:cs="Arial"/>
          <w:b/>
          <w:bCs/>
          <w:sz w:val="28"/>
          <w:szCs w:val="28"/>
          <w:u w:val="single"/>
          <w:rtl/>
        </w:rPr>
        <w:t xml:space="preserve">20</w:t>
      </w:r>
      <w:r>
        <w:rPr>
          <w:rFonts w:ascii="Blackadder ITC" w:eastAsia="Blackadder ITC" w:hAnsi="Blackadder ITC" w:cs="Arial"/>
          <w:b/>
          <w:bCs/>
          <w:sz w:val="28"/>
          <w:szCs w:val="28"/>
          <w:u w:val="single"/>
          <w:rtl/>
        </w:rPr>
        <w:t xml:space="preserve">: </w:t>
      </w:r>
      <w:r>
        <w:rPr>
          <w:rFonts w:ascii="Blackadder ITC" w:eastAsia="Blackadder ITC" w:hAnsi="Blackadder ITC" w:cs="Arial"/>
          <w:b/>
          <w:bCs/>
          <w:sz w:val="28"/>
          <w:szCs w:val="28"/>
          <w:rtl/>
        </w:rPr>
        <w:t xml:space="preserve"> עובד בחברת אפיקים שרותי תחבורה </w:t>
      </w:r>
    </w:p>
    <w:p>
      <w:pPr>
        <w:spacing/>
        <w:rPr>
          <w:rFonts w:ascii="Blackadder ITC" w:eastAsia="Blackadder ITC" w:hAnsi="Blackadder ITC" w:cs="Arial"/>
          <w:b/>
          <w:bCs/>
          <w:sz w:val="28"/>
          <w:szCs w:val="28"/>
          <w:rtl/>
        </w:rPr>
      </w:pPr>
      <w:r>
        <w:rPr>
          <w:rFonts w:ascii="Blackadder ITC" w:eastAsia="Blackadder ITC" w:hAnsi="Blackadder ITC" w:cs="Arial"/>
          <w:b/>
          <w:bCs/>
          <w:sz w:val="28"/>
          <w:szCs w:val="28"/>
          <w:rtl/>
        </w:rPr>
        <w:t xml:space="preserve"> </w:t>
      </w:r>
      <w:r>
        <w:rPr>
          <w:rFonts w:ascii="Blackadder ITC" w:eastAsia="Blackadder ITC" w:hAnsi="Blackadder ITC" w:cs="Arial" w:hint="cs"/>
          <w:b/>
          <w:bCs/>
          <w:sz w:val="28"/>
          <w:szCs w:val="28"/>
          <w:rtl/>
        </w:rPr>
        <w:t xml:space="preserve">עבדתי</w:t>
      </w:r>
      <w:r>
        <w:rPr>
          <w:rFonts w:ascii="Blackadder ITC" w:eastAsia="Blackadder ITC" w:hAnsi="Blackadder ITC" w:cs="Arial"/>
          <w:b/>
          <w:bCs/>
          <w:sz w:val="28"/>
          <w:szCs w:val="28"/>
          <w:rtl/>
        </w:rPr>
        <w:t xml:space="preserve"> בחברת אפיקים בתור סדרן בסניף אשדוד במסגרת תפקיד</w:t>
      </w:r>
      <w:r>
        <w:rPr>
          <w:rFonts w:ascii="Blackadder ITC" w:eastAsia="Blackadder ITC" w:hAnsi="Blackadder ITC" w:cs="Arial"/>
          <w:b/>
          <w:bCs/>
          <w:sz w:val="28"/>
          <w:szCs w:val="28"/>
          <w:rtl/>
        </w:rPr>
        <w:t xml:space="preserve">י</w:t>
      </w:r>
      <w:r>
        <w:rPr>
          <w:rFonts w:ascii="Blackadder ITC" w:eastAsia="Blackadder ITC" w:hAnsi="Blackadder ITC" w:cs="Arial" w:hint="cs"/>
          <w:b/>
          <w:bCs/>
          <w:sz w:val="28"/>
          <w:szCs w:val="28"/>
          <w:rtl/>
        </w:rPr>
        <w:t xml:space="preserve"> אחראי על 280 נהג</w:t>
      </w:r>
      <w:r>
        <w:rPr>
          <w:rFonts w:ascii="Blackadder ITC" w:eastAsia="Blackadder ITC" w:hAnsi="Blackadder ITC" w:cs="Arial" w:hint="cs"/>
          <w:b/>
          <w:bCs/>
          <w:sz w:val="28"/>
          <w:szCs w:val="28"/>
          <w:rtl/>
        </w:rPr>
        <w:t xml:space="preserve">ים, </w:t>
      </w:r>
      <w:r>
        <w:rPr>
          <w:rFonts w:ascii="Blackadder ITC" w:eastAsia="Blackadder ITC" w:hAnsi="Blackadder ITC" w:cs="Arial" w:hint="cs"/>
          <w:b/>
          <w:bCs/>
          <w:sz w:val="28"/>
          <w:szCs w:val="28"/>
          <w:rtl/>
        </w:rPr>
        <w:t xml:space="preserve">על</w:t>
      </w:r>
      <w:r>
        <w:rPr>
          <w:rFonts w:ascii="Blackadder ITC" w:eastAsia="Blackadder ITC" w:hAnsi="Blackadder ITC" w:cs="Arial" w:hint="cs"/>
          <w:b/>
          <w:bCs/>
          <w:sz w:val="28"/>
          <w:szCs w:val="28"/>
          <w:rtl/>
        </w:rPr>
        <w:t xml:space="preserve"> פיקוח</w:t>
      </w:r>
      <w:r>
        <w:rPr>
          <w:rFonts w:ascii="Blackadder ITC" w:eastAsia="Blackadder ITC" w:hAnsi="Blackadder ITC" w:cs="Arial" w:hint="cs"/>
          <w:b/>
          <w:bCs/>
          <w:sz w:val="28"/>
          <w:szCs w:val="28"/>
          <w:rtl/>
        </w:rPr>
        <w:t xml:space="preserve"> נסיעות</w:t>
      </w:r>
      <w:r>
        <w:rPr>
          <w:rFonts w:ascii="Blackadder ITC" w:eastAsia="Blackadder ITC" w:hAnsi="Blackadder ITC" w:cs="Arial" w:hint="cs"/>
          <w:b/>
          <w:bCs/>
          <w:sz w:val="28"/>
          <w:szCs w:val="28"/>
          <w:rtl/>
        </w:rPr>
        <w:t xml:space="preserve">, הגע בזמן של הנהגים ,</w:t>
      </w:r>
      <w:r>
        <w:rPr>
          <w:rFonts w:ascii="Blackadder ITC" w:eastAsia="Blackadder ITC" w:hAnsi="Blackadder ITC" w:cs="Arial"/>
          <w:b/>
          <w:bCs/>
          <w:sz w:val="28"/>
          <w:szCs w:val="28"/>
          <w:rtl/>
        </w:rPr>
        <w:t xml:space="preserve"> </w:t>
      </w:r>
      <w:r>
        <w:rPr>
          <w:rFonts w:ascii="Blackadder ITC" w:eastAsia="Blackadder ITC" w:hAnsi="Blackadder ITC" w:cs="Arial"/>
          <w:b/>
          <w:bCs/>
          <w:sz w:val="28"/>
          <w:szCs w:val="28"/>
          <w:rtl/>
        </w:rPr>
        <w:t xml:space="preserve">תפעול יום לפי הצורך או לפי הנדרש מהממונים </w:t>
      </w:r>
      <w:r>
        <w:rPr>
          <w:rFonts w:ascii="Blackadder ITC" w:eastAsia="Blackadder ITC" w:hAnsi="Blackadder ITC" w:cs="Arial" w:hint="cs"/>
          <w:b/>
          <w:bCs/>
          <w:sz w:val="28"/>
          <w:szCs w:val="28"/>
          <w:rtl/>
        </w:rPr>
        <w:t xml:space="preserve">ב</w:t>
      </w:r>
      <w:r>
        <w:rPr>
          <w:rFonts w:ascii="Blackadder ITC" w:eastAsia="Blackadder ITC" w:hAnsi="Blackadder ITC" w:cs="Arial"/>
          <w:b/>
          <w:bCs/>
          <w:sz w:val="28"/>
          <w:szCs w:val="28"/>
          <w:rtl/>
        </w:rPr>
        <w:t xml:space="preserve">סניף, </w:t>
      </w:r>
      <w:r>
        <w:rPr>
          <w:rFonts w:ascii="Blackadder ITC" w:eastAsia="Blackadder ITC" w:hAnsi="Blackadder ITC" w:cs="Arial" w:hint="cs"/>
          <w:b/>
          <w:bCs/>
          <w:sz w:val="28"/>
          <w:szCs w:val="28"/>
          <w:rtl/>
        </w:rPr>
        <w:t xml:space="preserve">והפעלת</w:t>
      </w:r>
      <w:r>
        <w:rPr>
          <w:rFonts w:ascii="Blackadder ITC" w:eastAsia="Blackadder ITC" w:hAnsi="Blackadder ITC" w:cs="Arial"/>
          <w:b/>
          <w:bCs/>
          <w:sz w:val="28"/>
          <w:szCs w:val="28"/>
          <w:rtl/>
        </w:rPr>
        <w:t xml:space="preserve"> חדר בקרה של הסניף</w:t>
      </w:r>
      <w:r>
        <w:rPr>
          <w:rFonts w:ascii="Blackadder ITC" w:eastAsia="Blackadder ITC" w:hAnsi="Blackadder ITC" w:cs="Arial" w:hint="cs"/>
          <w:b/>
          <w:bCs/>
          <w:sz w:val="28"/>
          <w:szCs w:val="28"/>
          <w:rtl/>
        </w:rPr>
        <w:t xml:space="preserve">.</w:t>
      </w:r>
    </w:p>
    <w:p>
      <w:pPr>
        <w:spacing/>
        <w:rPr>
          <w:rFonts w:ascii="Blackadder ITC" w:eastAsia="Blackadder ITC" w:hAnsi="Blackadder ITC" w:cs="Arial"/>
          <w:b/>
          <w:bCs/>
          <w:sz w:val="28"/>
          <w:szCs w:val="28"/>
        </w:rPr>
      </w:pPr>
      <w:r>
        <w:rPr>
          <w:rFonts w:ascii="Blackadder ITC" w:eastAsia="Blackadder ITC" w:hAnsi="Blackadder ITC" w:cs="Arial" w:hint="cs"/>
          <w:b/>
          <w:bCs/>
          <w:sz w:val="28"/>
          <w:szCs w:val="28"/>
          <w:rtl/>
        </w:rPr>
        <w:t xml:space="preserve">2020-2022- קודמתי למחלקת רישוי</w:t>
      </w:r>
      <w:r>
        <w:rPr>
          <w:rFonts w:ascii="Blackadder ITC" w:eastAsia="Blackadder ITC" w:hAnsi="Blackadder ITC" w:cs="Arial" w:hint="cs"/>
          <w:b/>
          <w:bCs/>
          <w:sz w:val="28"/>
          <w:szCs w:val="28"/>
          <w:rtl/>
        </w:rPr>
        <w:t xml:space="preserve"> בתור מתכנן תחבורה, </w:t>
      </w:r>
      <w:r>
        <w:rPr>
          <w:rFonts w:ascii="Blackadder ITC" w:eastAsia="Blackadder ITC" w:hAnsi="Blackadder ITC" w:cs="Arial" w:hint="cs"/>
          <w:b/>
          <w:bCs/>
          <w:sz w:val="28"/>
          <w:szCs w:val="28"/>
          <w:rtl/>
        </w:rPr>
        <w:t xml:space="preserve">באחריותי היו 3 סניפים , בנוסף </w:t>
      </w:r>
      <w:r>
        <w:rPr>
          <w:rFonts w:ascii="Blackadder ITC" w:eastAsia="Blackadder ITC" w:hAnsi="Blackadder ITC" w:cs="Arial" w:hint="cs"/>
          <w:b/>
          <w:bCs/>
          <w:sz w:val="28"/>
          <w:szCs w:val="28"/>
          <w:rtl/>
        </w:rPr>
        <w:t xml:space="preserve">בתפקיד התבקשתי לבנות סידורי עבודה </w:t>
      </w:r>
      <w:r>
        <w:rPr>
          <w:rFonts w:ascii="Blackadder ITC" w:eastAsia="Blackadder ITC" w:hAnsi="Blackadder ITC" w:cs="Arial" w:hint="cs"/>
          <w:b/>
          <w:bCs/>
          <w:sz w:val="28"/>
          <w:szCs w:val="28"/>
          <w:rtl/>
        </w:rPr>
        <w:t xml:space="preserve">ל</w:t>
      </w:r>
      <w:r>
        <w:rPr>
          <w:rFonts w:ascii="Blackadder ITC" w:eastAsia="Blackadder ITC" w:hAnsi="Blackadder ITC" w:cs="Arial" w:hint="cs"/>
          <w:b/>
          <w:bCs/>
          <w:sz w:val="28"/>
          <w:szCs w:val="28"/>
          <w:rtl/>
        </w:rPr>
        <w:t xml:space="preserve">כל </w:t>
      </w:r>
      <w:r>
        <w:rPr>
          <w:rFonts w:ascii="Blackadder ITC" w:eastAsia="Blackadder ITC" w:hAnsi="Blackadder ITC" w:cs="Arial" w:hint="cs"/>
          <w:b/>
          <w:bCs/>
          <w:sz w:val="28"/>
          <w:szCs w:val="28"/>
          <w:rtl/>
        </w:rPr>
        <w:t xml:space="preserve">3 סניפים, כולל שינוי מסלול הזמנת מסלולים </w:t>
      </w:r>
      <w:r>
        <w:rPr>
          <w:rFonts w:ascii="Blackadder ITC" w:eastAsia="Blackadder ITC" w:hAnsi="Blackadder ITC" w:cs="Arial" w:hint="cs"/>
          <w:b/>
          <w:bCs/>
          <w:sz w:val="28"/>
          <w:szCs w:val="28"/>
          <w:rtl/>
        </w:rPr>
        <w:t xml:space="preserve">שונים הקמת קווים חדשים.</w:t>
      </w:r>
    </w:p>
    <w:p>
      <w:pPr>
        <w:spacing/>
        <w:rPr>
          <w:rFonts w:ascii="Blackadder ITC" w:eastAsia="Blackadder ITC" w:hAnsi="Blackadder ITC" w:cs="Arial"/>
          <w:b/>
          <w:bCs/>
          <w:sz w:val="28"/>
          <w:szCs w:val="28"/>
          <w:rtl/>
        </w:rPr>
      </w:pPr>
      <w:r>
        <w:rPr>
          <w:rFonts w:ascii="Blackadder ITC" w:eastAsia="Blackadder ITC" w:hAnsi="Blackadder ITC" w:cs="Arial"/>
          <w:b/>
          <w:bCs/>
          <w:sz w:val="28"/>
          <w:szCs w:val="28"/>
          <w:rtl/>
          <w:lang w:val="en-AU"/>
        </w:rPr>
        <w:t xml:space="preserve">דן בדרום </w:t>
      </w:r>
    </w:p>
    <w:p>
      <w:pPr>
        <w:spacing/>
        <w:rPr>
          <w:rFonts w:ascii="Blackadder ITC" w:eastAsia="Blackadder ITC" w:hAnsi="Blackadder ITC" w:cs="Arial"/>
          <w:b/>
          <w:bCs/>
          <w:sz w:val="28"/>
          <w:szCs w:val="28"/>
          <w:rtl/>
        </w:rPr>
      </w:pPr>
      <w:r>
        <w:rPr>
          <w:rFonts w:ascii="Blackadder ITC" w:eastAsia="Blackadder ITC" w:hAnsi="Blackadder ITC" w:cs="Arial" w:hint="cs"/>
          <w:b/>
          <w:bCs/>
          <w:sz w:val="28"/>
          <w:szCs w:val="28"/>
          <w:rtl/>
        </w:rPr>
        <w:t xml:space="preserve">2022 -2024</w:t>
      </w:r>
      <w:r>
        <w:rPr>
          <w:rFonts w:ascii="Blackadder ITC" w:eastAsia="Blackadder ITC" w:hAnsi="Blackadder ITC" w:cs="Arial" w:hint="cs"/>
          <w:b/>
          <w:bCs/>
          <w:sz w:val="28"/>
          <w:szCs w:val="28"/>
          <w:rtl/>
        </w:rPr>
        <w:t xml:space="preserve">- </w:t>
      </w:r>
      <w:r>
        <w:rPr>
          <w:rFonts w:ascii="Blackadder ITC" w:eastAsia="Blackadder ITC" w:hAnsi="Blackadder ITC" w:cs="Arial" w:hint="cs"/>
          <w:b/>
          <w:bCs/>
          <w:sz w:val="28"/>
          <w:szCs w:val="28"/>
          <w:rtl/>
        </w:rPr>
        <w:t xml:space="preserve">עבדתי בתור מנהל סניף אופקים וקודמתי לעבוד בתור </w:t>
      </w:r>
      <w:r>
        <w:rPr>
          <w:rFonts w:ascii="Blackadder ITC" w:eastAsia="Blackadder ITC" w:hAnsi="Blackadder ITC" w:cs="Arial" w:hint="cs"/>
          <w:b/>
          <w:bCs/>
          <w:sz w:val="28"/>
          <w:szCs w:val="28"/>
          <w:rtl/>
        </w:rPr>
        <w:t xml:space="preserve">מנהל ביצוע בחברת דן בדרום </w:t>
      </w:r>
      <w:r>
        <w:rPr>
          <w:rFonts w:ascii="Blackadder ITC" w:eastAsia="Blackadder ITC" w:hAnsi="Blackadder ITC" w:cs="Arial" w:hint="cs"/>
          <w:b/>
          <w:bCs/>
          <w:sz w:val="28"/>
          <w:szCs w:val="28"/>
          <w:rtl/>
        </w:rPr>
        <w:t xml:space="preserve">, תפקיד ניהולי של כלל הסניפים של דן בדרום </w:t>
      </w:r>
      <w:r>
        <w:rPr>
          <w:rFonts w:ascii="Blackadder ITC" w:eastAsia="Blackadder ITC" w:hAnsi="Blackadder ITC" w:cs="Arial" w:hint="cs"/>
          <w:b/>
          <w:bCs/>
          <w:sz w:val="28"/>
          <w:szCs w:val="28"/>
          <w:rtl/>
        </w:rPr>
        <w:t xml:space="preserve">, ניהול ביצוע תקין של השרות , חוסר בנהגים , אוטובוסים </w:t>
      </w:r>
      <w:r>
        <w:rPr>
          <w:rFonts w:ascii="Blackadder ITC" w:eastAsia="Blackadder ITC" w:hAnsi="Blackadder ITC" w:cs="Arial" w:hint="cs"/>
          <w:b/>
          <w:bCs/>
          <w:sz w:val="28"/>
          <w:szCs w:val="28"/>
          <w:rtl/>
        </w:rPr>
        <w:t xml:space="preserve">,</w:t>
      </w:r>
      <w:r>
        <w:rPr>
          <w:rFonts w:ascii="Blackadder ITC" w:eastAsia="Blackadder ITC" w:hAnsi="Blackadder ITC" w:cs="Arial" w:hint="cs"/>
          <w:b/>
          <w:bCs/>
          <w:sz w:val="28"/>
          <w:szCs w:val="28"/>
          <w:rtl/>
        </w:rPr>
        <w:t xml:space="preserve"> סידורי</w:t>
      </w:r>
      <w:r>
        <w:rPr>
          <w:rFonts w:ascii="Blackadder ITC" w:eastAsia="Blackadder ITC" w:hAnsi="Blackadder ITC" w:cs="Arial" w:hint="cs"/>
          <w:b/>
          <w:bCs/>
          <w:sz w:val="28"/>
          <w:szCs w:val="28"/>
          <w:rtl/>
        </w:rPr>
        <w:t xml:space="preserve"> עבודה</w:t>
      </w:r>
      <w:r>
        <w:rPr>
          <w:rFonts w:ascii="Blackadder ITC" w:eastAsia="Blackadder ITC" w:hAnsi="Blackadder ITC" w:cs="Arial" w:hint="cs"/>
          <w:b/>
          <w:bCs/>
          <w:sz w:val="28"/>
          <w:szCs w:val="28"/>
          <w:rtl/>
        </w:rPr>
        <w:t xml:space="preserve">.</w:t>
      </w:r>
    </w:p>
    <w:p>
      <w:pPr>
        <w:spacing/>
        <w:rPr>
          <w:rFonts w:ascii="Blackadder ITC" w:eastAsia="Blackadder ITC" w:hAnsi="Blackadder ITC" w:cs="Arial"/>
          <w:b/>
          <w:bCs/>
          <w:sz w:val="28"/>
          <w:szCs w:val="28"/>
          <w:rtl/>
        </w:rPr>
      </w:pPr>
      <w:r>
        <w:rPr>
          <w:rFonts w:ascii="Blackadder ITC" w:eastAsia="Blackadder ITC" w:hAnsi="Blackadder ITC" w:cs="Arial" w:hint="cs"/>
          <w:b/>
          <w:bCs/>
          <w:sz w:val="28"/>
          <w:szCs w:val="28"/>
          <w:rtl/>
        </w:rPr>
        <w:t xml:space="preserve">תמצית:</w:t>
      </w:r>
    </w:p>
    <w:p>
      <w:pPr>
        <w:spacing/>
        <w:rPr>
          <w:rFonts w:ascii="Blackadder ITC" w:eastAsia="Blackadder ITC" w:hAnsi="Blackadder ITC" w:cs="Blackadder ITC"/>
          <w:b/>
          <w:bCs/>
          <w:i/>
          <w:iCs/>
          <w:sz w:val="28"/>
          <w:szCs w:val="28"/>
          <w:rtl/>
        </w:rPr>
      </w:pPr>
      <w:r>
        <w:rPr>
          <w:rFonts w:ascii="Blackadder ITC" w:eastAsia="Blackadder ITC" w:hAnsi="Blackadder ITC" w:cs="Blackadder ITC"/>
          <w:b/>
          <w:bCs/>
          <w:i/>
          <w:iCs/>
          <w:sz w:val="28"/>
          <w:szCs w:val="28"/>
          <w:rtl/>
        </w:rPr>
        <w:t xml:space="preserve">הנני בעל ניסיון בניהול והובלת צוותים ויכולת הנעה של גורמים וחוץ ארגוניים אוכל להעיד על עצמי כמונע מטרה ובעל יכולת הובלה ומנהיגות טבעית. אני ניחן בכושר חשיבה אנליטי ואסטרטגי כאחד. במסגרת תפקידי נדרשתי למצוינות, משימתיות גבוהה, יצירתיות פתרון בעיות ומחויבות מלאה לביצוע איכות ובזמן.</w:t>
      </w:r>
    </w:p>
    <w:p>
      <w:pPr>
        <w:spacing/>
        <w:rPr>
          <w:rFonts w:ascii="Blackadder ITC" w:eastAsia="Blackadder ITC" w:hAnsi="Blackadder ITC" w:cs="Arial"/>
          <w:b/>
          <w:bCs/>
          <w:sz w:val="28"/>
          <w:szCs w:val="28"/>
        </w:rPr>
      </w:pPr>
    </w:p>
    <w:p>
      <w:pPr>
        <w:spacing/>
        <w:rPr>
          <w:rFonts w:ascii="Blackadder ITC" w:eastAsia="Blackadder ITC" w:hAnsi="Blackadder ITC" w:cs="Blackadder ITC"/>
          <w:b/>
          <w:bCs/>
          <w:i/>
          <w:iCs/>
          <w:sz w:val="28"/>
          <w:szCs w:val="28"/>
          <w:rtl/>
        </w:rPr>
      </w:pPr>
      <w:r>
        <w:rPr>
          <w:rFonts w:ascii="Blackadder ITC" w:eastAsia="Blackadder ITC" w:hAnsi="Blackadder ITC" w:cs="Blackadder ITC"/>
          <w:b/>
          <w:bCs/>
          <w:i/>
          <w:iCs/>
          <w:sz w:val="28"/>
          <w:szCs w:val="28"/>
          <w:u w:val="single"/>
          <w:rtl/>
        </w:rPr>
        <w:t xml:space="preserve">המלצות : </w:t>
      </w:r>
    </w:p>
    <w:p>
      <w:pPr>
        <w:spacing/>
        <w:rPr>
          <w:rFonts w:ascii="Blackadder ITC" w:eastAsia="Blackadder ITC" w:hAnsi="Blackadder ITC" w:cs="Blackadder ITC"/>
          <w:b/>
          <w:bCs/>
          <w:i/>
          <w:iCs/>
          <w:sz w:val="28"/>
          <w:szCs w:val="28"/>
        </w:rPr>
      </w:pPr>
      <w:r>
        <w:rPr>
          <w:rFonts w:ascii="Blackadder ITC" w:eastAsia="Blackadder ITC" w:hAnsi="Blackadder ITC" w:cs="Blackadder ITC"/>
          <w:b/>
          <w:bCs/>
          <w:i/>
          <w:iCs/>
          <w:sz w:val="28"/>
          <w:szCs w:val="28"/>
          <w:rtl/>
        </w:rPr>
        <w:t xml:space="preserve">יינתנו לפי הצורך </w:t>
      </w: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Blackadder ITC">
    <w:altName w:val="Calibri"/>
    <w:panose1 w:val="04020505050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5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revisionView xmlns:w="http://schemas.openxmlformats.org/wordprocessingml/2006/main" w:inkAnnotations="0"/>
  <w:decimalSymbol xmlns:w="http://schemas.openxmlformats.org/wordprocessingml/2006/main" w:val="."/>
  <w:listSeparator xmlns:w="http://schemas.openxmlformats.org/wordprocessingml/2006/main" w:val=","/>
  <w14:docId xmlns:w14="http://schemas.microsoft.com/office/word/2010/wordml" w14:val="4C5C7C25"/>
  <w15:docId xmlns:w15="http://schemas.microsoft.com/office/word/2012/wordml" w15:val="{FBD6D67F-241B-FE40-9631-80F2033D0205}"/>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200" w:line="276"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X8ARVZ" Type="http://schemas.openxmlformats.org/officeDocument/2006/relationships/image" Target="media/8W3PLG.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236</Words>
  <Characters>1180</Characters>
  <Application>Microsoft Office Word</Application>
  <DocSecurity>0</DocSecurity>
  <Lines>9</Lines>
  <Paragraphs>2</Paragraphs>
  <Company>Bynet</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אורון</dc:creator>
  <cp:lastModifiedBy>Beni Asfa</cp:lastModifiedBy>
  <cp:revision>2</cp:revision>
  <dcterms:created xsi:type="dcterms:W3CDTF">2024-05-26T16:36:00Z</dcterms:created>
  <dcterms:modified xsi:type="dcterms:W3CDTF">2024-05-26T16:36:00Z</dcterms:modified>
</cp:coreProperties>
</file>