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20"/>
                    <pic:cNvPicPr/>
                  </pic:nvPicPr>
                  <pic:blipFill>
                    <a:blip xmlns:r="http://schemas.openxmlformats.org/officeDocument/2006/relationships" r:embed="rIdNGH8E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rPr>
          <w:rFonts w:ascii="Arial" w:eastAsia="Arial" w:hAnsi="Arial" w:cs="Arial"/>
          <w:b/>
          <w:sz w:val="36"/>
          <w:szCs w:val="36"/>
        </w:rPr>
      </w:pPr>
    </w:p>
    <w:p>
      <w:pPr>
        <w:bidi/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ברנו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נקש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                         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רמלה</w:t>
      </w:r>
      <w:r>
        <w:rPr>
          <w:rFonts w:ascii="Arial" w:eastAsia="Arial" w:hAnsi="Arial" w:cs="Arial"/>
          <w:sz w:val="22"/>
          <w:szCs w:val="22"/>
          <w:rtl/>
        </w:rPr>
        <w:t xml:space="preserve">  |  050-7426988 |  </w:t>
      </w:r>
      <w:hyperlink r:id="rId1" w:history="1">
        <w:r>
          <w:rPr>
            <w:rFonts w:ascii="Arimo" w:eastAsia="Arimo" w:hAnsi="Arimo" w:cs="Arimo"/>
            <w:color w:val="0000FF"/>
            <w:u w:val="single"/>
            <w:rtl w:val="0"/>
          </w:rPr>
          <w:t xml:space="preserve">barnakash4@gmail.com</w:t>
        </w:r>
      </w:hyperlink>
      <w:r>
        <w:rPr>
          <w:rFonts w:ascii="Arimo" w:eastAsia="Arimo" w:hAnsi="Arimo" w:cs="Arimo"/>
          <w:color w:val="000000"/>
          <w:rtl w:val="0"/>
        </w:rPr>
        <w:t xml:space="preserve"> </w:t>
      </w:r>
    </w:p>
    <w:p>
      <w:p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שנת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לידה</w:t>
      </w:r>
      <w:r>
        <w:rPr>
          <w:rFonts w:ascii="Arial" w:eastAsia="Arial" w:hAnsi="Arial" w:cs="Arial"/>
          <w:sz w:val="20"/>
          <w:szCs w:val="20"/>
          <w:rtl/>
        </w:rPr>
        <w:t xml:space="preserve">: 1982, </w:t>
      </w:r>
      <w:r>
        <w:rPr>
          <w:rFonts w:ascii="Arial" w:eastAsia="Arial" w:hAnsi="Arial" w:cs="Arial"/>
          <w:sz w:val="20"/>
          <w:szCs w:val="20"/>
          <w:rtl/>
        </w:rPr>
        <w:t xml:space="preserve">ת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  <w:r>
        <w:rPr>
          <w:rFonts w:ascii="Arial" w:eastAsia="Arial" w:hAnsi="Arial" w:cs="Arial"/>
          <w:sz w:val="20"/>
          <w:szCs w:val="20"/>
          <w:rtl/>
        </w:rPr>
        <w:t xml:space="preserve">ז</w:t>
      </w:r>
      <w:r>
        <w:rPr>
          <w:rFonts w:ascii="Arial" w:eastAsia="Arial" w:hAnsi="Arial" w:cs="Arial"/>
          <w:sz w:val="20"/>
          <w:szCs w:val="20"/>
          <w:rtl/>
        </w:rPr>
        <w:t xml:space="preserve">:</w:t>
      </w:r>
      <w:r>
        <w:rPr>
          <w:rFonts w:ascii="Tahoma" w:eastAsia="Tahoma" w:hAnsi="Tahoma" w:cs="Tahoma"/>
          <w:sz w:val="20"/>
          <w:szCs w:val="20"/>
          <w:rtl w:val="0"/>
        </w:rPr>
        <w:t xml:space="preserve"> </w:t>
      </w:r>
      <w:r>
        <w:rPr>
          <w:rFonts w:ascii="Arial" w:eastAsia="Arial" w:hAnsi="Arial" w:cs="Arial"/>
          <w:sz w:val="20"/>
          <w:szCs w:val="20"/>
          <w:rtl w:val="0"/>
        </w:rPr>
        <w:t xml:space="preserve">310908108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חשבת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בכירה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ניסיון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רב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שנים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בכל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היבטי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מקליטה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ועד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סיום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ממשקים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יבוא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בין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תוכנות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הפקת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דוחות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מתוכנת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/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בדיקות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ובקרות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ידע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בדיני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ומתן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מענה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ללקוחות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/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בכל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הקשור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ותנאים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סוציאליים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הכנת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דוחות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חודשיים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ושנתיים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לרבות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דוח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126/586,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התנהלות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שוטפת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מוסדות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ביטוח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לאומי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מס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הכנסה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,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חברות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ביטוח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בנושא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מאזן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 .</w:t>
      </w:r>
    </w:p>
    <w:p>
      <w:pPr>
        <w:numPr>
          <w:ilvl w:val="0"/>
          <w:numId w:val="3"/>
        </w:numPr>
        <w:bidi/>
        <w:spacing w:line="324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כושר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ארגון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עצמאית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ובצוות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,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יחסי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אנוש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מעולים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השכלה</w:t>
      </w:r>
      <w:r>
        <w:rPr>
          <w:rFonts w:ascii="Arial" w:eastAsia="Arial" w:hAnsi="Arial" w:cs="Arial"/>
          <w:sz w:val="20"/>
          <w:szCs w:val="20"/>
          <w:rtl w:val="0"/>
        </w:rPr>
        <w:t xml:space="preserve">: 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בודק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מוסמך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_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תעודה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משרד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חשבי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בכירים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-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תעודה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לשכת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רו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סוג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1-2 –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תעודה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משרד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.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12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שנות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לימוד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במגמת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מנהל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טכני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וניהול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מלאי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ניסיון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תעסוקתי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–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תעודה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מטעם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משרד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הביטחון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</w:p>
    <w:p>
      <w:pPr>
        <w:bidi/>
        <w:spacing w:line="360" w:lineRule="auto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ניסיון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תעסוקתי</w:t>
      </w:r>
      <w:r>
        <w:rPr>
          <w:rFonts w:ascii="Arial" w:eastAsia="Arial" w:hAnsi="Arial" w:cs="Arial"/>
          <w:sz w:val="20"/>
          <w:szCs w:val="20"/>
          <w:rtl w:val="0"/>
        </w:rPr>
        <w:t xml:space="preserve">:</w:t>
      </w:r>
    </w:p>
    <w:p>
      <w:pPr>
        <w:bidi/>
        <w:spacing w:line="360" w:lineRule="auto"/>
        <w:rPr>
          <w:rFonts w:ascii="Arial" w:eastAsia="Arial" w:hAnsi="Arial" w:cs="Arial"/>
          <w:b/>
          <w:sz w:val="16"/>
          <w:szCs w:val="16"/>
          <w:u w:val="single"/>
        </w:rPr>
      </w:pPr>
    </w:p>
    <w:p>
      <w:p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2021- </w:t>
      </w:r>
      <w:r>
        <w:rPr>
          <w:rFonts w:ascii="Arial" w:eastAsia="Arial" w:hAnsi="Arial" w:cs="Arial"/>
          <w:sz w:val="20"/>
          <w:szCs w:val="20"/>
          <w:rtl/>
        </w:rPr>
        <w:t xml:space="preserve">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היום</w:t>
      </w:r>
      <w:r>
        <w:rPr>
          <w:rFonts w:ascii="Arial" w:eastAsia="Arial" w:hAnsi="Arial" w:cs="Arial"/>
          <w:sz w:val="20"/>
          <w:szCs w:val="20"/>
          <w:rtl/>
        </w:rPr>
        <w:t xml:space="preserve">  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חשבת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בכריה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–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משרד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רואת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חשבון</w:t>
      </w:r>
      <w:r>
        <w:rPr>
          <w:rFonts w:ascii="Arial" w:eastAsia="Arial" w:hAnsi="Arial" w:cs="Arial"/>
          <w:sz w:val="20"/>
          <w:szCs w:val="20"/>
          <w:rtl w:val="0"/>
        </w:rPr>
        <w:t xml:space="preserve"> 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rtl w:val="0"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כל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הבטי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א</w:t>
      </w:r>
      <w:r>
        <w:rPr>
          <w:rFonts w:ascii="Arial" w:eastAsia="Arial" w:hAnsi="Arial" w:cs="Arial"/>
          <w:sz w:val="20"/>
          <w:szCs w:val="20"/>
          <w:rtl/>
        </w:rPr>
        <w:t xml:space="preserve">'- </w:t>
      </w:r>
      <w:r>
        <w:rPr>
          <w:rFonts w:ascii="Arial" w:eastAsia="Arial" w:hAnsi="Arial" w:cs="Arial"/>
          <w:sz w:val="20"/>
          <w:szCs w:val="20"/>
          <w:rtl/>
        </w:rPr>
        <w:t xml:space="preserve">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ת</w:t>
      </w:r>
      <w:r>
        <w:rPr>
          <w:rFonts w:ascii="Arial" w:eastAsia="Arial" w:hAnsi="Arial" w:cs="Arial"/>
          <w:sz w:val="20"/>
          <w:szCs w:val="20"/>
          <w:rtl/>
        </w:rPr>
        <w:t xml:space="preserve">'  </w:t>
      </w:r>
      <w:r>
        <w:rPr>
          <w:rFonts w:ascii="Arial" w:eastAsia="Arial" w:hAnsi="Arial" w:cs="Arial"/>
          <w:sz w:val="20"/>
          <w:szCs w:val="20"/>
          <w:rtl/>
        </w:rPr>
        <w:t xml:space="preserve">למעל</w:t>
      </w:r>
      <w:r>
        <w:rPr>
          <w:rFonts w:ascii="Arial" w:eastAsia="Arial" w:hAnsi="Arial" w:cs="Arial"/>
          <w:sz w:val="20"/>
          <w:szCs w:val="20"/>
          <w:rtl/>
        </w:rPr>
        <w:t xml:space="preserve"> 480  </w:t>
      </w:r>
      <w:r>
        <w:rPr>
          <w:rFonts w:ascii="Arial" w:eastAsia="Arial" w:hAnsi="Arial" w:cs="Arial"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בנושא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פנסיה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שידור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תשלום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ושיוך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וקשר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שוטף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מעסיקים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בדוחות</w:t>
      </w:r>
      <w:r>
        <w:rPr>
          <w:rFonts w:ascii="Arial" w:eastAsia="Arial" w:hAnsi="Arial" w:cs="Arial"/>
          <w:sz w:val="20"/>
          <w:szCs w:val="20"/>
          <w:rtl/>
        </w:rPr>
        <w:t xml:space="preserve"> 126, 102 , 161, 250,211 </w:t>
      </w:r>
      <w:r>
        <w:rPr>
          <w:rFonts w:ascii="Arial" w:eastAsia="Arial" w:hAnsi="Arial" w:cs="Arial"/>
          <w:sz w:val="20"/>
          <w:szCs w:val="20"/>
          <w:rtl/>
        </w:rPr>
        <w:t xml:space="preserve">ועוד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פקודות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יומן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הפקדות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צ</w:t>
      </w:r>
      <w:r>
        <w:rPr>
          <w:rFonts w:ascii="Arial" w:eastAsia="Arial" w:hAnsi="Arial" w:cs="Arial"/>
          <w:sz w:val="20"/>
          <w:szCs w:val="20"/>
          <w:rtl/>
        </w:rPr>
        <w:t xml:space="preserve">'</w:t>
      </w:r>
      <w:r>
        <w:rPr>
          <w:rFonts w:ascii="Arial" w:eastAsia="Arial" w:hAnsi="Arial" w:cs="Arial"/>
          <w:sz w:val="20"/>
          <w:szCs w:val="20"/>
          <w:rtl/>
        </w:rPr>
        <w:t xml:space="preserve">קים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התאמות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ועוד</w:t>
      </w:r>
      <w:r>
        <w:rPr>
          <w:rFonts w:ascii="Arial" w:eastAsia="Arial" w:hAnsi="Arial" w:cs="Arial"/>
          <w:sz w:val="20"/>
          <w:szCs w:val="20"/>
          <w:rtl/>
        </w:rPr>
        <w:t xml:space="preserve"> 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2021-2022 : </w:t>
      </w:r>
      <w:r>
        <w:rPr>
          <w:rFonts w:ascii="Arial" w:eastAsia="Arial" w:hAnsi="Arial" w:cs="Arial"/>
          <w:sz w:val="20"/>
          <w:szCs w:val="20"/>
          <w:rtl/>
        </w:rPr>
        <w:t xml:space="preserve">חשבת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בכירה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מתנ</w:t>
      </w:r>
      <w:r>
        <w:rPr>
          <w:rFonts w:ascii="Arial" w:eastAsia="Arial" w:hAnsi="Arial" w:cs="Arial"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קרית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עקרון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</w:p>
    <w:p>
      <w:pPr>
        <w:bidi/>
        <w:spacing w:line="360" w:lineRule="auto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 w:val="0"/>
        </w:rPr>
        <w:t xml:space="preserve">2016 -2021: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חשבת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בכירה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 –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משרד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יועץ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מס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 </w:t>
      </w:r>
    </w:p>
    <w:p>
      <w:p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למעל</w:t>
      </w:r>
      <w:r>
        <w:rPr>
          <w:rFonts w:ascii="Arial" w:eastAsia="Arial" w:hAnsi="Arial" w:cs="Arial"/>
          <w:sz w:val="20"/>
          <w:szCs w:val="20"/>
          <w:rtl/>
        </w:rPr>
        <w:t xml:space="preserve"> 300 </w:t>
      </w:r>
      <w:r>
        <w:rPr>
          <w:rFonts w:ascii="Arial" w:eastAsia="Arial" w:hAnsi="Arial" w:cs="Arial"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בקליטת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וסיום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העסקה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וקשר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שוטף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מעסיקים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בקופות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פנסיה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והיזונים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555" w:val="left"/>
        </w:tabs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 .</w:t>
      </w:r>
    </w:p>
    <w:p>
      <w:pPr>
        <w:bidi/>
        <w:spacing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 w:val="0"/>
        </w:rPr>
        <w:t xml:space="preserve">2014-2016  : </w:t>
      </w:r>
      <w:r>
        <w:rPr>
          <w:rFonts w:ascii="Arial" w:eastAsia="Arial" w:hAnsi="Arial" w:cs="Arial"/>
          <w:b/>
          <w:sz w:val="20"/>
          <w:szCs w:val="20"/>
          <w:rtl w:val="0"/>
        </w:rPr>
        <w:t xml:space="preserve"> 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עוזרת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חשב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ופקידת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הנה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חברת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פ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.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ק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.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גנרטורים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</w:p>
    <w:p>
      <w:p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בנושא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sz w:val="20"/>
          <w:szCs w:val="20"/>
          <w:rtl/>
        </w:rPr>
        <w:t xml:space="preserve">קליטת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sz w:val="20"/>
          <w:szCs w:val="20"/>
          <w:rtl/>
        </w:rPr>
        <w:t xml:space="preserve">טיפול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בטפסים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לביטוח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לאומי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מס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הכנס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ביטוחים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פנסיונים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sz w:val="20"/>
          <w:szCs w:val="20"/>
          <w:rtl/>
        </w:rPr>
        <w:t xml:space="preserve">תפעול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ואדמיניסטרציה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במחלקה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הוצאת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המחאות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לגופים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שונים</w:t>
      </w:r>
      <w:r>
        <w:rPr>
          <w:rFonts w:ascii="Arial" w:eastAsia="Arial" w:hAnsi="Arial" w:cs="Arial"/>
          <w:sz w:val="20"/>
          <w:szCs w:val="20"/>
          <w:rtl/>
        </w:rPr>
        <w:t xml:space="preserve">  , </w:t>
      </w:r>
      <w:r>
        <w:rPr>
          <w:rFonts w:ascii="Arial" w:eastAsia="Arial" w:hAnsi="Arial" w:cs="Arial"/>
          <w:sz w:val="20"/>
          <w:szCs w:val="20"/>
          <w:rtl/>
        </w:rPr>
        <w:t xml:space="preserve">עדכון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במערכת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והעברה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למחלקת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הנהלת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חשבונות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שוטפת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יומיומית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מחלקת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משאבי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אנוש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tabs>
          <w:tab w:pos="1417" w:val="left"/>
          <w:tab w:pos="1701" w:val="left"/>
        </w:tabs>
        <w:bidi/>
        <w:spacing w:line="33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 w:val="0"/>
        </w:rPr>
        <w:t xml:space="preserve">2012-2013  : </w:t>
      </w:r>
      <w:r>
        <w:rPr>
          <w:rFonts w:ascii="Arial" w:eastAsia="Arial" w:hAnsi="Arial" w:cs="Arial"/>
          <w:b/>
          <w:sz w:val="20"/>
          <w:szCs w:val="20"/>
          <w:rtl w:val="0"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עוזרת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חשב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שכר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–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אלקטרה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מוצרי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צריכה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1970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בע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רשת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אייס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.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עדכון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דוחות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נוכחות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בדיקת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תלושי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והתנהלות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חשב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ממשקים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בין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תוכנות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לשעות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נוכחות</w:t>
      </w:r>
      <w:r>
        <w:rPr>
          <w:rFonts w:ascii="Arial" w:eastAsia="Arial" w:hAnsi="Arial" w:cs="Arial"/>
          <w:sz w:val="20"/>
          <w:szCs w:val="20"/>
          <w:rtl/>
        </w:rPr>
        <w:t xml:space="preserve"> .  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ריכוז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טפסים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r>
        <w:rPr>
          <w:rFonts w:ascii="Arial" w:eastAsia="Arial" w:hAnsi="Arial" w:cs="Arial"/>
          <w:sz w:val="20"/>
          <w:szCs w:val="20"/>
          <w:rtl/>
        </w:rPr>
        <w:t xml:space="preserve">אישור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מילואים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ימי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מחלה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ועוד</w:t>
      </w:r>
      <w:r>
        <w:rPr>
          <w:rFonts w:ascii="Arial" w:eastAsia="Arial" w:hAnsi="Arial" w:cs="Arial"/>
          <w:sz w:val="20"/>
          <w:szCs w:val="20"/>
          <w:rtl/>
        </w:rPr>
        <w:t xml:space="preserve">) </w:t>
      </w:r>
      <w:r>
        <w:rPr>
          <w:rFonts w:ascii="Arial" w:eastAsia="Arial" w:hAnsi="Arial" w:cs="Arial"/>
          <w:sz w:val="20"/>
          <w:szCs w:val="20"/>
          <w:rtl/>
        </w:rPr>
        <w:t xml:space="preserve">ובדיקת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נוספות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bidi/>
        <w:spacing w:line="336" w:lineRule="auto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rtl w:val="0"/>
        </w:rPr>
        <w:t xml:space="preserve">2008-2012:   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פקידת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יצוא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–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פרי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אור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מהדרין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תנופורט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הכנת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תעודות</w:t>
      </w:r>
      <w:r>
        <w:rPr>
          <w:rFonts w:ascii="Arial" w:eastAsia="Arial" w:hAnsi="Arial" w:cs="Arial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sz w:val="20"/>
          <w:szCs w:val="20"/>
          <w:rtl/>
        </w:rPr>
        <w:t xml:space="preserve">לנמל</w:t>
      </w:r>
      <w:r>
        <w:rPr>
          <w:rFonts w:ascii="Arial" w:eastAsia="Arial" w:hAnsi="Arial" w:cs="Arial"/>
          <w:sz w:val="20"/>
          <w:szCs w:val="20"/>
          <w:rtl/>
        </w:rPr>
        <w:t xml:space="preserve"> - </w:t>
      </w:r>
      <w:r>
        <w:rPr>
          <w:rFonts w:ascii="Arial" w:eastAsia="Arial" w:hAnsi="Arial" w:cs="Arial"/>
          <w:sz w:val="20"/>
          <w:szCs w:val="20"/>
          <w:rtl/>
        </w:rPr>
        <w:t xml:space="preserve">יצוא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מכולת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לחו</w:t>
      </w:r>
      <w:r>
        <w:rPr>
          <w:rFonts w:ascii="Arial" w:eastAsia="Arial" w:hAnsi="Arial" w:cs="Arial"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הזמנת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מכולת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לפי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הזמנה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יעד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לחו</w:t>
      </w:r>
      <w:r>
        <w:rPr>
          <w:rFonts w:ascii="Arial" w:eastAsia="Arial" w:hAnsi="Arial" w:cs="Arial"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ל</w:t>
      </w:r>
      <w:r>
        <w:rPr>
          <w:rFonts w:ascii="Arial" w:eastAsia="Arial" w:hAnsi="Arial" w:cs="Arial"/>
          <w:sz w:val="20"/>
          <w:szCs w:val="20"/>
          <w:rtl/>
        </w:rPr>
        <w:t xml:space="preserve">  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עבודה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חברות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הובלות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sz w:val="20"/>
          <w:szCs w:val="20"/>
          <w:rtl/>
        </w:rPr>
        <w:t xml:space="preserve">הזמנת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משאיות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לשילוח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bidi/>
        <w:spacing w:line="336" w:lineRule="auto"/>
        <w:ind w:left="0" w:firstLine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קליטת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מכולות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שונים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bidi/>
        <w:spacing w:line="336" w:lineRule="auto"/>
        <w:ind w:left="1800" w:firstLine="0"/>
        <w:rPr>
          <w:rFonts w:ascii="Arial" w:eastAsia="Arial" w:hAnsi="Arial" w:cs="Arial"/>
          <w:sz w:val="20"/>
          <w:szCs w:val="20"/>
        </w:rPr>
      </w:pPr>
    </w:p>
    <w:p>
      <w:pPr>
        <w:bidi/>
        <w:spacing w:line="408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שפות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sz w:val="20"/>
          <w:szCs w:val="20"/>
          <w:rtl/>
        </w:rPr>
        <w:t xml:space="preserve">  ,  </w:t>
      </w:r>
      <w:r>
        <w:rPr>
          <w:rFonts w:ascii="Arial" w:eastAsia="Arial" w:hAnsi="Arial" w:cs="Arial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</w:p>
    <w:p>
      <w:pPr>
        <w:bidi/>
        <w:spacing w:line="408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מחשב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</w:rPr>
        <w:t xml:space="preserve">תוכנות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 w:val="0"/>
        </w:rPr>
        <w:t xml:space="preserve">Office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שיקלולית</w:t>
      </w:r>
      <w:r>
        <w:rPr>
          <w:rFonts w:ascii="Arial" w:eastAsia="Arial" w:hAnsi="Arial" w:cs="Arial"/>
          <w:sz w:val="20"/>
          <w:szCs w:val="20"/>
          <w:rtl/>
        </w:rPr>
        <w:t xml:space="preserve"> ,  </w:t>
      </w:r>
      <w:r>
        <w:rPr>
          <w:rFonts w:ascii="Arial" w:eastAsia="Arial" w:hAnsi="Arial" w:cs="Arial"/>
          <w:sz w:val="20"/>
          <w:szCs w:val="20"/>
          <w:rtl/>
        </w:rPr>
        <w:t xml:space="preserve">הר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גל</w:t>
      </w:r>
      <w:r>
        <w:rPr>
          <w:rFonts w:ascii="Arial" w:eastAsia="Arial" w:hAnsi="Arial" w:cs="Arial"/>
          <w:sz w:val="20"/>
          <w:szCs w:val="20"/>
          <w:rtl/>
        </w:rPr>
        <w:t xml:space="preserve"> ,  </w:t>
      </w:r>
      <w:r>
        <w:rPr>
          <w:rFonts w:ascii="Arial" w:eastAsia="Arial" w:hAnsi="Arial" w:cs="Arial"/>
          <w:sz w:val="20"/>
          <w:szCs w:val="20"/>
          <w:rtl/>
        </w:rPr>
        <w:t xml:space="preserve">חשב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שבת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חיסולית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עצמאית</w:t>
      </w:r>
      <w:r>
        <w:rPr>
          <w:rFonts w:ascii="Arial" w:eastAsia="Arial" w:hAnsi="Arial" w:cs="Arial"/>
          <w:sz w:val="20"/>
          <w:szCs w:val="20"/>
          <w:rtl/>
        </w:rPr>
        <w:t xml:space="preserve"> ,</w:t>
      </w:r>
      <w:r>
        <w:rPr>
          <w:rFonts w:ascii="Arial" w:eastAsia="Arial" w:hAnsi="Arial" w:cs="Arial"/>
          <w:sz w:val="20"/>
          <w:szCs w:val="20"/>
          <w:rtl/>
        </w:rPr>
        <w:t xml:space="preserve">שעם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sz w:val="20"/>
          <w:szCs w:val="20"/>
          <w:rtl/>
        </w:rPr>
        <w:t xml:space="preserve">ביטוח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לאומי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מייצגים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566" w:bottom="0" w:left="42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⇦"/>
      <w:pPr>
        <w:spacing/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barnakash4@gmail.com" TargetMode="External" /><Relationship Id="rIdNGH8EP" Type="http://schemas.openxmlformats.org/officeDocument/2006/relationships/image" Target="media/2N9W5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