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6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0948"/>
                    <pic:cNvPicPr/>
                  </pic:nvPicPr>
                  <pic:blipFill>
                    <a:blip xmlns:r="http://schemas.openxmlformats.org/officeDocument/2006/relationships" r:embed="rIdX9Y4T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25588" w:rsidRPr="003D2BC0" w:rsidP="00DC4124" w14:paraId="72E58534" w14:textId="6BCC7933">
      <w:pPr>
        <w:bidi/>
        <w:spacing w:after="0"/>
        <w:ind w:left="749"/>
        <w:rPr>
          <w:bCs/>
          <w:rtl/>
        </w:rPr>
      </w:pPr>
      <w:r w:rsidRPr="003D2BC0">
        <w:rPr>
          <w:bCs/>
          <w:noProof/>
          <w:color w:val="4472C4" w:themeColor="accent1"/>
          <w:sz w:val="60"/>
          <w:szCs w:val="6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495935</wp:posOffset>
                </wp:positionH>
                <wp:positionV relativeFrom="paragraph">
                  <wp:posOffset>0</wp:posOffset>
                </wp:positionV>
                <wp:extent cx="381000" cy="679450"/>
                <wp:effectExtent l="0" t="0" r="0" b="6350"/>
                <wp:wrapSquare wrapText="bothSides"/>
                <wp:docPr id="3619" name="Group 361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81000" cy="679450"/>
                          <a:chOff x="0" y="0"/>
                          <a:chExt cx="381000" cy="640662"/>
                        </a:xfrm>
                        <a:solidFill>
                          <a:schemeClr val="accent5"/>
                        </a:solidFill>
                      </wpg:grpSpPr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xmlns:r="http://schemas.openxmlformats.org/officeDocument/2006/relationships" r:embed="rId4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14325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xmlns:r="http://schemas.openxmlformats.org/officeDocument/2006/relationships" r:embed="rId5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4860" y="316812"/>
                            <a:ext cx="285750" cy="323850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619" o:spid="_x0000_s1025" style="width:30pt;height:53.5pt;margin-top:0;margin-left:39.05pt;mso-height-relative:margin;position:absolute;z-index:251659264" coordsize="3810,640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" o:spid="_x0000_s1026" type="#_x0000_t75" style="width:3810;height:3143;mso-wrap-style:square;position:absolute;visibility:visible">
                  <v:imagedata r:id="rId4" o:title="" recolortarget="#1c3259"/>
                </v:shape>
                <v:shape id="Picture 18" o:spid="_x0000_s1027" type="#_x0000_t75" style="width:2858;height:3238;left:448;mso-wrap-style:square;position:absolute;top:3168;visibility:visible">
                  <v:imagedata r:id="rId5" o:title="" recolortarget="#1c3259"/>
                </v:shape>
                <w10:wrap type="square"/>
              </v:group>
            </w:pict>
          </mc:Fallback>
        </mc:AlternateContent>
      </w:r>
      <w:r w:rsidRPr="003D2BC0" w:rsidR="003D2BC0">
        <w:rPr>
          <w:bCs/>
          <w:noProof/>
          <w:color w:val="4472C4" w:themeColor="accent1"/>
          <w:sz w:val="60"/>
          <w:szCs w:val="60"/>
          <w:rtl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column">
                  <wp:posOffset>876935</wp:posOffset>
                </wp:positionH>
                <wp:positionV relativeFrom="paragraph">
                  <wp:posOffset>371475</wp:posOffset>
                </wp:positionV>
                <wp:extent cx="809625" cy="1645920"/>
                <wp:effectExtent l="0" t="0" r="0" b="0"/>
                <wp:wrapSquare wrapText="bothSides"/>
                <wp:docPr id="1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809625" cy="1645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5588" w:rsidRPr="00444C1D" w:rsidP="00725588" w14:textId="26A7DBE4">
                            <w:pPr>
                              <w:pStyle w:val="NoSpacing"/>
                              <w:rPr>
                                <w:rFonts w:ascii="Calibri" w:eastAsia="Calibri" w:hAnsi="Calibri" w:cs="Calibri"/>
                                <w:color w:val="1E365C"/>
                                <w:sz w:val="18"/>
                                <w:szCs w:val="18"/>
                                <w:lang w:val="en-US" w:bidi="he-IL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1E365C"/>
                                <w:sz w:val="18"/>
                                <w:szCs w:val="18"/>
                                <w:lang w:val="en-US" w:bidi="he-IL"/>
                              </w:rPr>
                              <w:t>050-3331031</w:t>
                            </w:r>
                          </w:p>
                        </w:txbxContent>
                      </wps:txbx>
                      <wps:bodyPr rot="0" vert="horz" wrap="square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8" type="#_x0000_t202" style="width:63.75pt;height:110.6pt;margin-top:29.25pt;margin-left:69.05pt;flip:x;mso-height-percent:200;mso-height-relative:margin;mso-width-percent:0;mso-width-relative:margin;mso-wrap-distance-bottom:3.6pt;mso-wrap-distance-left:9pt;mso-wrap-distance-right:9pt;mso-wrap-distance-top:3.6pt;mso-wrap-style:square;position:absolute;visibility:visible;v-text-anchor:top;z-index:251667456" filled="f" stroked="f">
                <v:textbox style="mso-fit-shape-to-text:t">
                  <w:txbxContent>
                    <w:p w:rsidR="00725588" w:rsidRPr="00444C1D" w:rsidP="00725588" w14:paraId="313B7A3E" w14:textId="26A7DBE4">
                      <w:pPr>
                        <w:pStyle w:val="NoSpacing"/>
                        <w:rPr>
                          <w:rFonts w:ascii="Calibri" w:eastAsia="Calibri" w:hAnsi="Calibri" w:cs="Calibri"/>
                          <w:color w:val="1E365C"/>
                          <w:sz w:val="18"/>
                          <w:szCs w:val="18"/>
                          <w:lang w:val="en-US" w:bidi="he-IL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1E365C"/>
                          <w:sz w:val="18"/>
                          <w:szCs w:val="18"/>
                          <w:lang w:val="en-US" w:bidi="he-IL"/>
                        </w:rPr>
                        <w:t>050-3331031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D2BC0" w:rsidR="003D2BC0">
        <w:rPr>
          <w:bCs/>
          <w:noProof/>
          <w:color w:val="4472C4" w:themeColor="accent1"/>
          <w:sz w:val="60"/>
          <w:szCs w:val="60"/>
          <w:rtl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543335</wp:posOffset>
                </wp:positionH>
                <wp:positionV relativeFrom="paragraph">
                  <wp:posOffset>48554</wp:posOffset>
                </wp:positionV>
                <wp:extent cx="2162810" cy="1645920"/>
                <wp:effectExtent l="0" t="0" r="0" b="0"/>
                <wp:wrapSquare wrapText="bothSides"/>
                <wp:docPr id="21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162810" cy="1645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5588" w:rsidRPr="003D2BC0" w:rsidP="00905897" w14:textId="6AD80525">
                            <w:pPr>
                              <w:bidi/>
                              <w:spacing w:after="0" w:line="48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hd w:val="clear" w:color="auto" w:fill="EEECE1"/>
                              </w:rPr>
                            </w:pPr>
                            <w:r>
                              <w:rPr>
                                <w:color w:val="1E365C"/>
                                <w:sz w:val="18"/>
                                <w:szCs w:val="18"/>
                              </w:rPr>
                              <w:t>Gavriamarr1@gmail.com</w:t>
                            </w:r>
                          </w:p>
                        </w:txbxContent>
                      </wps:txbx>
                      <wps:bodyPr rot="0" vert="horz" wrap="square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9" type="#_x0000_t202" style="width:170.3pt;height:110.6pt;margin-top:3.8pt;margin-left:42.8pt;flip:x;mso-height-percent:200;mso-height-relative:margin;mso-width-percent:0;mso-width-relative:margin;mso-wrap-distance-bottom:3.6pt;mso-wrap-distance-left:9pt;mso-wrap-distance-right:9pt;mso-wrap-distance-top:3.6pt;mso-wrap-style:square;position:absolute;visibility:visible;v-text-anchor:top;z-index:251665408" filled="f" stroked="f">
                <v:textbox style="mso-fit-shape-to-text:t">
                  <w:txbxContent>
                    <w:p w:rsidR="00725588" w:rsidRPr="003D2BC0" w:rsidP="00905897" w14:paraId="565A2A33" w14:textId="6AD80525">
                      <w:pPr>
                        <w:bidi/>
                        <w:spacing w:after="0" w:line="48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hd w:val="clear" w:color="auto" w:fill="EEECE1"/>
                        </w:rPr>
                      </w:pPr>
                      <w:r>
                        <w:rPr>
                          <w:color w:val="1E365C"/>
                          <w:sz w:val="18"/>
                          <w:szCs w:val="18"/>
                        </w:rPr>
                        <w:t>Gavriamarr1@gmail.com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D2BC0" w:rsidR="003D2BC0">
        <w:rPr>
          <w:bCs/>
          <w:noProof/>
          <w:color w:val="4472C4" w:themeColor="accent1"/>
          <w:sz w:val="60"/>
          <w:szCs w:val="6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7181850</wp:posOffset>
                </wp:positionH>
                <wp:positionV relativeFrom="page">
                  <wp:posOffset>0</wp:posOffset>
                </wp:positionV>
                <wp:extent cx="571226" cy="1090439"/>
                <wp:effectExtent l="0" t="0" r="635" b="0"/>
                <wp:wrapSquare wrapText="bothSides"/>
                <wp:docPr id="3617" name="Group 361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71226" cy="1090439"/>
                          <a:chOff x="0" y="0"/>
                          <a:chExt cx="571226" cy="1090439"/>
                        </a:xfrm>
                        <a:solidFill>
                          <a:schemeClr val="accent1"/>
                        </a:solidFill>
                      </wpg:grpSpPr>
                      <wps:wsp xmlns:wps="http://schemas.microsoft.com/office/word/2010/wordprocessingShape">
                        <wps:cNvPr id="3918" name="Shape 3918"/>
                        <wps:cNvSpPr/>
                        <wps:spPr>
                          <a:xfrm>
                            <a:off x="0" y="0"/>
                            <a:ext cx="571226" cy="1090439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090439" w="571226" stroke="1">
                                <a:moveTo>
                                  <a:pt x="0" y="0"/>
                                </a:moveTo>
                                <a:lnTo>
                                  <a:pt x="571226" y="0"/>
                                </a:lnTo>
                                <a:lnTo>
                                  <a:pt x="571226" y="1090439"/>
                                </a:lnTo>
                                <a:lnTo>
                                  <a:pt x="0" y="10904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grpFill/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6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17" o:spid="_x0000_s1030" style="width:45pt;height:85.85pt;margin-top:0;margin-left:565.5pt;mso-position-horizontal-relative:page;mso-position-vertical-relative:page;position:absolute;z-index:251661312" coordsize="5712,10904">
                <v:shape id="Shape 3918" o:spid="_x0000_s1031" style="width:5712;height:10904;mso-wrap-style:square;position:absolute;visibility:visible;v-text-anchor:top" coordsize="571226,1090439" path="m,l571226,l571226,1090439l,1090439,,e" filled="f" stroked="f">
                  <v:stroke joinstyle="miter"/>
                  <v:path arrowok="t" textboxrect="0,0,571226,1090439"/>
                </v:shape>
                <w10:wrap type="square"/>
              </v:group>
            </w:pict>
          </mc:Fallback>
        </mc:AlternateContent>
      </w:r>
      <w:r w:rsidRPr="003D2BC0" w:rsidR="003D2BC0">
        <w:rPr>
          <w:bCs/>
          <w:noProof/>
          <w:color w:val="4472C4" w:themeColor="accent1"/>
          <w:sz w:val="60"/>
          <w:szCs w:val="6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3175</wp:posOffset>
                </wp:positionH>
                <wp:positionV relativeFrom="page">
                  <wp:posOffset>0</wp:posOffset>
                </wp:positionV>
                <wp:extent cx="158681" cy="10058399"/>
                <wp:effectExtent l="0" t="0" r="0" b="635"/>
                <wp:wrapSquare wrapText="bothSides"/>
                <wp:docPr id="3618" name="Group 361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58681" cy="10058399"/>
                          <a:chOff x="0" y="0"/>
                          <a:chExt cx="158681" cy="10058399"/>
                        </a:xfrm>
                        <a:solidFill>
                          <a:schemeClr val="accent1"/>
                        </a:solidFill>
                      </wpg:grpSpPr>
                      <wps:wsp xmlns:wps="http://schemas.microsoft.com/office/word/2010/wordprocessingShape">
                        <wps:cNvPr id="3920" name="Shape 3920"/>
                        <wps:cNvSpPr/>
                        <wps:spPr>
                          <a:xfrm>
                            <a:off x="0" y="0"/>
                            <a:ext cx="158681" cy="10058399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0058399" w="158681" stroke="1">
                                <a:moveTo>
                                  <a:pt x="0" y="0"/>
                                </a:moveTo>
                                <a:lnTo>
                                  <a:pt x="158681" y="0"/>
                                </a:lnTo>
                                <a:lnTo>
                                  <a:pt x="158681" y="10058399"/>
                                </a:lnTo>
                                <a:lnTo>
                                  <a:pt x="0" y="100583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grpFill/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6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921" name="Shape 3921"/>
                        <wps:cNvSpPr/>
                        <wps:spPr>
                          <a:xfrm>
                            <a:off x="1" y="2336581"/>
                            <a:ext cx="158680" cy="7721819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7721819" w="158680" stroke="1">
                                <a:moveTo>
                                  <a:pt x="0" y="0"/>
                                </a:moveTo>
                                <a:lnTo>
                                  <a:pt x="158680" y="0"/>
                                </a:lnTo>
                                <a:lnTo>
                                  <a:pt x="158680" y="7721819"/>
                                </a:lnTo>
                                <a:lnTo>
                                  <a:pt x="0" y="77218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grpFill/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6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922" name="Shape 3922"/>
                        <wps:cNvSpPr/>
                        <wps:spPr>
                          <a:xfrm>
                            <a:off x="2" y="4295792"/>
                            <a:ext cx="158679" cy="5762607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5762607" w="158679" stroke="1">
                                <a:moveTo>
                                  <a:pt x="0" y="0"/>
                                </a:moveTo>
                                <a:lnTo>
                                  <a:pt x="158679" y="0"/>
                                </a:lnTo>
                                <a:lnTo>
                                  <a:pt x="158679" y="5762607"/>
                                </a:lnTo>
                                <a:lnTo>
                                  <a:pt x="0" y="57626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grpFill/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6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923" name="Shape 3923"/>
                        <wps:cNvSpPr/>
                        <wps:spPr>
                          <a:xfrm>
                            <a:off x="1" y="6325395"/>
                            <a:ext cx="158680" cy="373300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3733004" w="158680" stroke="1">
                                <a:moveTo>
                                  <a:pt x="0" y="0"/>
                                </a:moveTo>
                                <a:lnTo>
                                  <a:pt x="158680" y="0"/>
                                </a:lnTo>
                                <a:lnTo>
                                  <a:pt x="158680" y="3733004"/>
                                </a:lnTo>
                                <a:lnTo>
                                  <a:pt x="0" y="37330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grpFill/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6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924" name="Shape 3924"/>
                        <wps:cNvSpPr/>
                        <wps:spPr>
                          <a:xfrm>
                            <a:off x="1" y="8189580"/>
                            <a:ext cx="158680" cy="1868819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868819" w="158680" stroke="1">
                                <a:moveTo>
                                  <a:pt x="0" y="0"/>
                                </a:moveTo>
                                <a:lnTo>
                                  <a:pt x="158680" y="0"/>
                                </a:lnTo>
                                <a:lnTo>
                                  <a:pt x="158680" y="1868819"/>
                                </a:lnTo>
                                <a:lnTo>
                                  <a:pt x="0" y="18688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grpFill/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6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18" o:spid="_x0000_s1032" style="width:12.5pt;height:11in;margin-top:0;margin-left:0.25pt;mso-position-horizontal-relative:page;mso-position-vertical-relative:page;position:absolute;z-index:251663360" coordsize="1586,100583">
                <v:shape id="Shape 3920" o:spid="_x0000_s1033" style="width:1586;height:100583;mso-wrap-style:square;position:absolute;visibility:visible;v-text-anchor:top" coordsize="158681,10058399" path="m,l158681,l158681,10058399l,10058399,,e" filled="f" stroked="f">
                  <v:stroke joinstyle="miter"/>
                  <v:path arrowok="t" textboxrect="0,0,158681,10058399"/>
                </v:shape>
                <v:shape id="Shape 3921" o:spid="_x0000_s1034" style="width:1586;height:77219;mso-wrap-style:square;position:absolute;top:23365;visibility:visible;v-text-anchor:top" coordsize="158680,7721819" path="m,l158680,l158680,7721819l,7721819,,e" filled="f" stroked="f">
                  <v:stroke joinstyle="miter"/>
                  <v:path arrowok="t" textboxrect="0,0,158680,7721819"/>
                </v:shape>
                <v:shape id="Shape 3922" o:spid="_x0000_s1035" style="width:1586;height:57626;mso-wrap-style:square;position:absolute;top:42957;visibility:visible;v-text-anchor:top" coordsize="158679,5762607" path="m,l158679,l158679,5762607l,5762607,,e" filled="f" stroked="f">
                  <v:stroke joinstyle="miter"/>
                  <v:path arrowok="t" textboxrect="0,0,158679,5762607"/>
                </v:shape>
                <v:shape id="Shape 3923" o:spid="_x0000_s1036" style="width:1586;height:37330;mso-wrap-style:square;position:absolute;top:63253;visibility:visible;v-text-anchor:top" coordsize="158680,3733004" path="m,l158680,l158680,3733004l,3733004,,e" filled="f" stroked="f">
                  <v:stroke joinstyle="miter"/>
                  <v:path arrowok="t" textboxrect="0,0,158680,3733004"/>
                </v:shape>
                <v:shape id="Shape 3924" o:spid="_x0000_s1037" style="width:1586;height:18688;mso-wrap-style:square;position:absolute;top:81895;visibility:visible;v-text-anchor:top" coordsize="158680,1868819" path="m,l158680,l158680,1868819l,1868819,,e" filled="f" stroked="f">
                  <v:stroke joinstyle="miter"/>
                  <v:path arrowok="t" textboxrect="0,0,158680,1868819"/>
                </v:shape>
                <w10:wrap type="square"/>
              </v:group>
            </w:pict>
          </mc:Fallback>
        </mc:AlternateContent>
      </w:r>
      <w:r w:rsidR="00905897">
        <w:rPr>
          <w:rFonts w:hint="cs"/>
          <w:bCs/>
          <w:noProof/>
          <w:color w:val="4472C4" w:themeColor="accent1"/>
          <w:sz w:val="60"/>
          <w:szCs w:val="60"/>
          <w:rtl/>
        </w:rPr>
        <w:t>גבריאל עמר</w:t>
      </w:r>
      <w:r w:rsidRPr="003D2BC0" w:rsidR="003D2BC0">
        <w:rPr>
          <w:bCs/>
          <w:color w:val="4472C4" w:themeColor="accent1"/>
          <w:sz w:val="60"/>
          <w:szCs w:val="60"/>
        </w:rPr>
        <w:t xml:space="preserve"> </w:t>
      </w:r>
    </w:p>
    <w:p w:rsidR="001D661A" w:rsidRPr="000B132E" w:rsidP="001D661A" w14:paraId="2C6DB2B0" w14:textId="1D2D3964">
      <w:pPr>
        <w:bidi/>
        <w:spacing w:after="18" w:line="421" w:lineRule="auto"/>
        <w:ind w:left="40" w:right="2735" w:firstLine="720"/>
        <w:rPr>
          <w:rFonts w:eastAsia="Candara" w:asciiTheme="minorHAnsi" w:hAnsiTheme="minorHAnsi" w:cstheme="minorHAnsi"/>
          <w:i/>
          <w:color w:val="auto"/>
          <w:sz w:val="20"/>
          <w:szCs w:val="20"/>
          <w:rtl/>
        </w:rPr>
      </w:pPr>
      <w:r w:rsidRPr="00551AC0">
        <w:rPr>
          <w:rFonts w:eastAsia="Candara" w:asciiTheme="minorHAnsi" w:hAnsiTheme="minorHAnsi" w:cstheme="minorHAnsi"/>
          <w:i/>
          <w:noProof/>
          <w:sz w:val="17"/>
          <w:szCs w:val="17"/>
          <w:rtl/>
          <w:lang w:val="he-IL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>
                <wp:simplePos x="0" y="0"/>
                <wp:positionH relativeFrom="column">
                  <wp:posOffset>940435</wp:posOffset>
                </wp:positionH>
                <wp:positionV relativeFrom="paragraph">
                  <wp:posOffset>745490</wp:posOffset>
                </wp:positionV>
                <wp:extent cx="2499360" cy="273050"/>
                <wp:effectExtent l="0" t="0" r="0" b="0"/>
                <wp:wrapSquare wrapText="bothSides"/>
                <wp:docPr id="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49936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51AC0" w:rsidRPr="00C43D00" w:rsidP="00551AC0" w14:textId="2358F47B">
                            <w:pPr>
                              <w:pStyle w:val="NoSpacing"/>
                              <w:rPr>
                                <w:rFonts w:ascii="Calibri" w:eastAsia="Calibri" w:hAnsi="Calibri" w:cs="Calibri"/>
                                <w:color w:val="1E365C"/>
                                <w:sz w:val="18"/>
                                <w:szCs w:val="18"/>
                                <w:rtl/>
                                <w:lang w:val="en-US" w:bidi="he-IL"/>
                              </w:rPr>
                            </w:pPr>
                            <w:r>
                              <w:rPr>
                                <w:rFonts w:ascii="Calibri" w:eastAsia="Calibri" w:hAnsi="Calibri" w:cs="Calibri" w:hint="cs"/>
                                <w:color w:val="1E365C"/>
                                <w:sz w:val="18"/>
                                <w:szCs w:val="18"/>
                                <w:rtl/>
                                <w:lang w:val="en-US" w:bidi="he-IL"/>
                              </w:rPr>
                              <w:t>אביעזר</w:t>
                            </w:r>
                          </w:p>
                          <w:p w:rsidR="00551AC0" w14:textId="0E27DE14">
                            <w:pPr>
                              <w:rPr>
                                <w:rtl/>
                              </w:rPr>
                            </w:pPr>
                          </w:p>
                          <w:p w:rsidR="00551AC0" w14:textId="77777777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width:196.8pt;height:21.5pt;margin-top:58.7pt;margin-left:74.05pt;flip:x;mso-height-percent:0;mso-height-relative:margin;mso-width-percent:0;mso-width-relative:margin;mso-wrap-distance-bottom:3.6pt;mso-wrap-distance-left:9pt;mso-wrap-distance-right:9pt;mso-wrap-distance-top:3.6pt;mso-wrap-style:square;position:absolute;visibility:visible;v-text-anchor:top;z-index:251673600" stroked="f">
                <v:textbox>
                  <w:txbxContent>
                    <w:p w:rsidR="00551AC0" w:rsidRPr="00C43D00" w:rsidP="00551AC0" w14:paraId="21BA8E6C" w14:textId="2358F47B">
                      <w:pPr>
                        <w:pStyle w:val="NoSpacing"/>
                        <w:rPr>
                          <w:rFonts w:ascii="Calibri" w:eastAsia="Calibri" w:hAnsi="Calibri" w:cs="Calibri"/>
                          <w:color w:val="1E365C"/>
                          <w:sz w:val="18"/>
                          <w:szCs w:val="18"/>
                          <w:rtl/>
                          <w:lang w:val="en-US" w:bidi="he-IL"/>
                        </w:rPr>
                      </w:pPr>
                      <w:r>
                        <w:rPr>
                          <w:rFonts w:ascii="Calibri" w:eastAsia="Calibri" w:hAnsi="Calibri" w:cs="Calibri" w:hint="cs"/>
                          <w:color w:val="1E365C"/>
                          <w:sz w:val="18"/>
                          <w:szCs w:val="18"/>
                          <w:rtl/>
                          <w:lang w:val="en-US" w:bidi="he-IL"/>
                        </w:rPr>
                        <w:t>אביעזר</w:t>
                      </w:r>
                    </w:p>
                    <w:p w:rsidR="00551AC0" w14:paraId="3D660703" w14:textId="0E27DE14">
                      <w:pPr>
                        <w:rPr>
                          <w:rtl/>
                        </w:rPr>
                      </w:pPr>
                    </w:p>
                    <w:p w:rsidR="00551AC0" w14:paraId="2A7F4C88" w14:textId="77777777">
                      <w:pPr>
                        <w:rPr>
                          <w:rtl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551AC0">
        <w:rPr>
          <w:rFonts w:hint="cs"/>
          <w:noProof/>
          <w:color w:val="1F3864" w:themeColor="accent1" w:themeShade="80"/>
          <w:sz w:val="17"/>
          <w:szCs w:val="17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495935</wp:posOffset>
            </wp:positionH>
            <wp:positionV relativeFrom="paragraph">
              <wp:posOffset>656590</wp:posOffset>
            </wp:positionV>
            <wp:extent cx="368300" cy="368300"/>
            <wp:effectExtent l="0" t="0" r="0" b="0"/>
            <wp:wrapNone/>
            <wp:docPr id="6" name="גרפיקה 6" descr="בי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01605" name="גרפיקה 6" descr="בית"/>
                    <pic:cNvPicPr/>
                  </pic:nvPicPr>
                  <pic:blipFill>
                    <a:blip xmlns:r="http://schemas.openxmlformats.org/officeDocument/2006/relationships" r:embed="rId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  <a:ext xmlns:a="http://schemas.openxmlformats.org/drawingml/2006/main" uri="{96DAC541-7B7A-43D3-8B79-37D633B846F1}">
                          <asvg:svgBlip xmlns:asvg="http://schemas.microsoft.com/office/drawing/2016/SVG/main" xmlns:r="http://schemas.openxmlformats.org/officeDocument/2006/relationships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661A">
        <w:rPr>
          <w:rFonts w:eastAsia="Candara" w:asciiTheme="minorHAnsi" w:hAnsiTheme="minorHAnsi" w:cstheme="minorHAnsi"/>
          <w:i/>
          <w:noProof/>
          <w:sz w:val="17"/>
          <w:szCs w:val="17"/>
          <w:rtl/>
          <w:lang w:val="he-IL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514985</wp:posOffset>
            </wp:positionH>
            <wp:positionV relativeFrom="paragraph">
              <wp:posOffset>260350</wp:posOffset>
            </wp:positionV>
            <wp:extent cx="279038" cy="349994"/>
            <wp:effectExtent l="0" t="0" r="6985" b="0"/>
            <wp:wrapNone/>
            <wp:docPr id="4" name="גרפיקה 4" descr="בלוני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23296" name="גרפיקה 4" descr="בלונים"/>
                    <pic:cNvPicPr/>
                  </pic:nvPicPr>
                  <pic:blipFill>
                    <a:blip xmlns:r="http://schemas.openxmlformats.org/officeDocument/2006/relationships" r:embed="rId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  <a:ext xmlns:a="http://schemas.openxmlformats.org/drawingml/2006/main" uri="{96DAC541-7B7A-43D3-8B79-37D633B846F1}">
                          <asvg:svgBlip xmlns:asvg="http://schemas.microsoft.com/office/drawing/2016/SVG/main" xmlns:r="http://schemas.openxmlformats.org/officeDocument/2006/relationships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81716" cy="3533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2BC0" w:rsidR="001D661A">
        <w:rPr>
          <w:bCs/>
          <w:noProof/>
          <w:color w:val="4472C4" w:themeColor="accent1"/>
          <w:sz w:val="60"/>
          <w:szCs w:val="60"/>
          <w:rtl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column">
                  <wp:posOffset>892810</wp:posOffset>
                </wp:positionH>
                <wp:positionV relativeFrom="paragraph">
                  <wp:posOffset>255270</wp:posOffset>
                </wp:positionV>
                <wp:extent cx="809625" cy="1645920"/>
                <wp:effectExtent l="0" t="0" r="0" b="0"/>
                <wp:wrapSquare wrapText="bothSides"/>
                <wp:docPr id="5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809625" cy="1645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661A" w:rsidRPr="00444C1D" w:rsidP="001D661A" w14:textId="2E60F55B">
                            <w:pPr>
                              <w:pStyle w:val="NoSpacing"/>
                              <w:rPr>
                                <w:rFonts w:ascii="Calibri" w:eastAsia="Calibri" w:hAnsi="Calibri" w:cs="Calibri"/>
                                <w:color w:val="1E365C"/>
                                <w:sz w:val="18"/>
                                <w:szCs w:val="18"/>
                                <w:lang w:val="en-US" w:bidi="he-IL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1E365C"/>
                                <w:sz w:val="18"/>
                                <w:szCs w:val="18"/>
                                <w:lang w:val="en-US" w:bidi="he-IL"/>
                              </w:rPr>
                              <w:t>03/11/1995</w:t>
                            </w:r>
                          </w:p>
                        </w:txbxContent>
                      </wps:txbx>
                      <wps:bodyPr rot="0" vert="horz" wrap="square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9" type="#_x0000_t202" style="width:63.75pt;height:110.6pt;margin-top:20.1pt;margin-left:70.3pt;flip:x;mso-height-percent:200;mso-height-relative:margin;mso-width-percent:0;mso-width-relative:margin;mso-wrap-distance-bottom:3.6pt;mso-wrap-distance-left:9pt;mso-wrap-distance-right:9pt;mso-wrap-distance-top:3.6pt;mso-wrap-style:square;position:absolute;visibility:visible;v-text-anchor:top;z-index:251670528" filled="f" stroked="f">
                <v:textbox style="mso-fit-shape-to-text:t">
                  <w:txbxContent>
                    <w:p w:rsidR="001D661A" w:rsidRPr="00444C1D" w:rsidP="001D661A" w14:paraId="140816E7" w14:textId="2E60F55B">
                      <w:pPr>
                        <w:pStyle w:val="NoSpacing"/>
                        <w:rPr>
                          <w:rFonts w:ascii="Calibri" w:eastAsia="Calibri" w:hAnsi="Calibri" w:cs="Calibri"/>
                          <w:color w:val="1E365C"/>
                          <w:sz w:val="18"/>
                          <w:szCs w:val="18"/>
                          <w:lang w:val="en-US" w:bidi="he-IL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1E365C"/>
                          <w:sz w:val="18"/>
                          <w:szCs w:val="18"/>
                          <w:lang w:val="en-US" w:bidi="he-IL"/>
                        </w:rPr>
                        <w:t>03/11/1995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D2BC0">
        <w:rPr>
          <w:rFonts w:hint="cs"/>
          <w:color w:val="1E365C"/>
          <w:sz w:val="17"/>
          <w:rtl/>
        </w:rPr>
        <w:t xml:space="preserve"> </w:t>
      </w:r>
      <w:r w:rsidR="003D2BC0">
        <w:rPr>
          <w:color w:val="1E365C"/>
          <w:sz w:val="17"/>
        </w:rPr>
        <w:br/>
      </w:r>
      <w:r w:rsidRPr="000B132E" w:rsidR="00CA4C54">
        <w:rPr>
          <w:b/>
          <w:color w:val="auto"/>
          <w:sz w:val="20"/>
          <w:szCs w:val="20"/>
          <w:rtl/>
        </w:rPr>
        <w:t>בעל יכולת שליטה</w:t>
      </w:r>
      <w:r w:rsidR="00E95004">
        <w:rPr>
          <w:rFonts w:hint="cs"/>
          <w:b/>
          <w:color w:val="auto"/>
          <w:sz w:val="20"/>
          <w:szCs w:val="20"/>
          <w:rtl/>
        </w:rPr>
        <w:t xml:space="preserve"> במצבי לחץ</w:t>
      </w:r>
      <w:r w:rsidRPr="000B132E" w:rsidR="00CA4C54">
        <w:rPr>
          <w:b/>
          <w:color w:val="auto"/>
          <w:sz w:val="20"/>
          <w:szCs w:val="20"/>
          <w:rtl/>
        </w:rPr>
        <w:t xml:space="preserve">, ארגון והובלה של אנשים. </w:t>
      </w:r>
      <w:r w:rsidRPr="000B132E" w:rsidR="00551AC0">
        <w:rPr>
          <w:rFonts w:hint="cs"/>
          <w:b/>
          <w:color w:val="auto"/>
          <w:sz w:val="20"/>
          <w:szCs w:val="20"/>
          <w:rtl/>
        </w:rPr>
        <w:t>יחסי אנוש ברמה גבוה</w:t>
      </w:r>
      <w:r w:rsidRPr="000B132E" w:rsidR="00CA4C54">
        <w:rPr>
          <w:b/>
          <w:color w:val="auto"/>
          <w:sz w:val="20"/>
          <w:szCs w:val="20"/>
          <w:rtl/>
        </w:rPr>
        <w:t>, מסירות ורמת שירות גבוהה</w:t>
      </w:r>
      <w:r w:rsidRPr="000B132E" w:rsidR="00CA4C54">
        <w:rPr>
          <w:rFonts w:ascii="Candara" w:eastAsia="Candara" w:hAnsi="Candara" w:cs="Arial" w:hint="cs"/>
          <w:i/>
          <w:color w:val="auto"/>
          <w:sz w:val="20"/>
          <w:szCs w:val="20"/>
          <w:rtl/>
        </w:rPr>
        <w:t>.</w:t>
      </w:r>
    </w:p>
    <w:p w:rsidR="001D661A" w:rsidP="001D661A" w14:paraId="747CDCB7" w14:textId="5D813C9A">
      <w:pPr>
        <w:bidi/>
        <w:spacing w:after="18" w:line="421" w:lineRule="auto"/>
        <w:ind w:left="40" w:right="2735" w:firstLine="720"/>
        <w:rPr>
          <w:rFonts w:eastAsia="Candara" w:asciiTheme="minorHAnsi" w:hAnsiTheme="minorHAnsi" w:cstheme="minorHAnsi"/>
          <w:i/>
          <w:noProof/>
          <w:sz w:val="17"/>
          <w:szCs w:val="17"/>
          <w:rtl/>
          <w:lang w:val="he-IL"/>
        </w:rPr>
      </w:pPr>
    </w:p>
    <w:p w:rsidR="00725588" w:rsidP="003D2BC0" w14:paraId="1052100F" w14:textId="7A144EC7">
      <w:pPr>
        <w:bidi/>
        <w:spacing w:after="18" w:line="421" w:lineRule="auto"/>
        <w:ind w:right="2735"/>
        <w:rPr>
          <w:bCs/>
          <w:color w:val="4472C4" w:themeColor="accent1"/>
          <w:sz w:val="24"/>
          <w:szCs w:val="24"/>
          <w:rtl/>
        </w:rPr>
      </w:pPr>
      <w:r w:rsidRPr="00C80BB2">
        <w:rPr>
          <w:rFonts w:hint="cs"/>
          <w:bCs/>
          <w:color w:val="4472C4" w:themeColor="accent1"/>
          <w:sz w:val="24"/>
          <w:szCs w:val="24"/>
          <w:rtl/>
        </w:rPr>
        <w:t xml:space="preserve">ניסיון מקצועי </w:t>
      </w:r>
    </w:p>
    <w:p w:rsidR="002160C5" w:rsidP="002160C5" w14:paraId="781F25F2" w14:textId="5DFFA647">
      <w:pPr>
        <w:bidi/>
        <w:spacing w:after="18" w:line="421" w:lineRule="auto"/>
        <w:ind w:right="2735"/>
        <w:rPr>
          <w:bCs/>
          <w:color w:val="4472C4" w:themeColor="accent1"/>
          <w:sz w:val="24"/>
          <w:szCs w:val="24"/>
          <w:rtl/>
        </w:rPr>
      </w:pPr>
    </w:p>
    <w:p w:rsidR="005B7EEA" w:rsidRPr="005B7EEA" w:rsidP="005B7EEA" w14:paraId="479FC485" w14:textId="07310BCE">
      <w:pPr>
        <w:bidi/>
        <w:spacing w:after="0" w:line="0" w:lineRule="atLeast"/>
        <w:ind w:right="2735"/>
      </w:pPr>
      <w:r w:rsidRPr="005554D4">
        <w:rPr>
          <w:rFonts w:hint="cs"/>
          <w:rtl/>
        </w:rPr>
        <w:t>20</w:t>
      </w:r>
      <w:r>
        <w:rPr>
          <w:rFonts w:hint="cs"/>
          <w:rtl/>
        </w:rPr>
        <w:t>21</w:t>
      </w:r>
      <w:r w:rsidRPr="005554D4">
        <w:rPr>
          <w:rtl/>
        </w:rPr>
        <w:t>–</w:t>
      </w:r>
      <w:r w:rsidRPr="005554D4">
        <w:rPr>
          <w:rFonts w:hint="cs"/>
          <w:rtl/>
        </w:rPr>
        <w:t xml:space="preserve"> </w:t>
      </w:r>
      <w:r>
        <w:rPr>
          <w:rFonts w:hint="cs"/>
          <w:rtl/>
        </w:rPr>
        <w:t>2020</w:t>
      </w:r>
      <w:r w:rsidRPr="005554D4">
        <w:rPr>
          <w:rFonts w:hint="cs"/>
          <w:rtl/>
        </w:rPr>
        <w:t>:</w:t>
      </w:r>
      <w:r w:rsidRPr="005554D4">
        <w:rPr>
          <w:rFonts w:hint="cs"/>
          <w:bCs/>
          <w:color w:val="4472C4" w:themeColor="accent1"/>
          <w:rtl/>
        </w:rPr>
        <w:t xml:space="preserve"> </w:t>
      </w:r>
      <w:r>
        <w:rPr>
          <w:rFonts w:hint="cs"/>
          <w:bCs/>
          <w:color w:val="1E365C"/>
          <w:rtl/>
        </w:rPr>
        <w:t>שליחויות והפצה, עסק עצמאי</w:t>
      </w:r>
      <w:r>
        <w:rPr>
          <w:rFonts w:hint="cs"/>
          <w:bCs/>
          <w:color w:val="1E365C"/>
          <w:rtl/>
        </w:rPr>
        <w:t xml:space="preserve"> </w:t>
      </w:r>
    </w:p>
    <w:p w:rsidR="005B7EEA" w:rsidP="005B7EEA" w14:paraId="0ACBECBA" w14:textId="6A933AED">
      <w:pPr>
        <w:pStyle w:val="ListParagraph"/>
        <w:numPr>
          <w:ilvl w:val="0"/>
          <w:numId w:val="10"/>
        </w:numPr>
        <w:bidi/>
        <w:spacing w:after="0" w:line="0" w:lineRule="atLeast"/>
        <w:ind w:right="2735"/>
        <w:rPr>
          <w:b/>
          <w:color w:val="595959" w:themeColor="text1" w:themeTint="A6"/>
          <w:sz w:val="20"/>
          <w:szCs w:val="20"/>
        </w:rPr>
      </w:pPr>
      <w:r>
        <w:rPr>
          <w:rFonts w:hint="cs"/>
          <w:b/>
          <w:color w:val="595959" w:themeColor="text1" w:themeTint="A6"/>
          <w:sz w:val="20"/>
          <w:szCs w:val="20"/>
          <w:rtl/>
        </w:rPr>
        <w:t>מתן שירות משלוחים ברחבי הארץ</w:t>
      </w:r>
      <w:r w:rsidRPr="005B7EEA">
        <w:rPr>
          <w:rFonts w:hint="cs"/>
          <w:b/>
          <w:color w:val="595959" w:themeColor="text1" w:themeTint="A6"/>
          <w:sz w:val="20"/>
          <w:szCs w:val="20"/>
          <w:rtl/>
        </w:rPr>
        <w:t>.</w:t>
      </w:r>
    </w:p>
    <w:p w:rsidR="005B7EEA" w:rsidP="005B7EEA" w14:paraId="57430D76" w14:textId="32D80A76">
      <w:pPr>
        <w:pStyle w:val="ListParagraph"/>
        <w:numPr>
          <w:ilvl w:val="0"/>
          <w:numId w:val="10"/>
        </w:numPr>
        <w:bidi/>
        <w:spacing w:after="0" w:line="0" w:lineRule="atLeast"/>
        <w:ind w:right="2735"/>
        <w:rPr>
          <w:b/>
          <w:color w:val="595959" w:themeColor="text1" w:themeTint="A6"/>
          <w:sz w:val="20"/>
          <w:szCs w:val="20"/>
        </w:rPr>
      </w:pPr>
      <w:r>
        <w:rPr>
          <w:rFonts w:hint="cs"/>
          <w:b/>
          <w:color w:val="595959" w:themeColor="text1" w:themeTint="A6"/>
          <w:sz w:val="20"/>
          <w:szCs w:val="20"/>
          <w:rtl/>
        </w:rPr>
        <w:t>עבודה מול חברות גדולות</w:t>
      </w:r>
      <w:r w:rsidR="00127BD3">
        <w:rPr>
          <w:rFonts w:hint="cs"/>
          <w:b/>
          <w:color w:val="595959" w:themeColor="text1" w:themeTint="A6"/>
          <w:sz w:val="20"/>
          <w:szCs w:val="20"/>
          <w:rtl/>
        </w:rPr>
        <w:t>.</w:t>
      </w:r>
    </w:p>
    <w:p w:rsidR="006D495A" w:rsidP="006D495A" w14:paraId="747258BF" w14:textId="2F64D626">
      <w:pPr>
        <w:pStyle w:val="ListParagraph"/>
        <w:numPr>
          <w:ilvl w:val="0"/>
          <w:numId w:val="10"/>
        </w:numPr>
        <w:bidi/>
        <w:spacing w:after="0" w:line="0" w:lineRule="atLeast"/>
        <w:ind w:right="2735"/>
        <w:rPr>
          <w:b/>
          <w:color w:val="595959" w:themeColor="text1" w:themeTint="A6"/>
          <w:sz w:val="20"/>
          <w:szCs w:val="20"/>
        </w:rPr>
      </w:pPr>
      <w:r>
        <w:rPr>
          <w:rFonts w:hint="cs"/>
          <w:b/>
          <w:color w:val="595959" w:themeColor="text1" w:themeTint="A6"/>
          <w:sz w:val="20"/>
          <w:szCs w:val="20"/>
          <w:rtl/>
        </w:rPr>
        <w:t>התנהלות מול גופים ממשלתיים.</w:t>
      </w:r>
    </w:p>
    <w:p w:rsidR="00127BD3" w:rsidRPr="00127BD3" w:rsidP="00127BD3" w14:paraId="34B6B788" w14:textId="23CBD35F">
      <w:pPr>
        <w:pStyle w:val="ListParagraph"/>
        <w:numPr>
          <w:ilvl w:val="0"/>
          <w:numId w:val="10"/>
        </w:numPr>
        <w:bidi/>
        <w:spacing w:after="0" w:line="0" w:lineRule="atLeast"/>
        <w:ind w:right="2735"/>
        <w:rPr>
          <w:b/>
          <w:color w:val="595959" w:themeColor="text1" w:themeTint="A6"/>
          <w:sz w:val="20"/>
          <w:szCs w:val="20"/>
        </w:rPr>
      </w:pPr>
      <w:r>
        <w:rPr>
          <w:rFonts w:hint="cs"/>
          <w:b/>
          <w:color w:val="595959" w:themeColor="text1" w:themeTint="A6"/>
          <w:sz w:val="20"/>
          <w:szCs w:val="20"/>
          <w:rtl/>
        </w:rPr>
        <w:t xml:space="preserve">מתן שירות מהיר ואמין ללקוחות. </w:t>
      </w:r>
    </w:p>
    <w:p w:rsidR="004E26A3" w:rsidP="005B7EEA" w14:paraId="181404A6" w14:textId="530306E1">
      <w:pPr>
        <w:bidi/>
        <w:spacing w:after="0" w:line="0" w:lineRule="atLeast"/>
        <w:ind w:right="2735"/>
        <w:rPr>
          <w:rtl/>
        </w:rPr>
      </w:pPr>
    </w:p>
    <w:p w:rsidR="004E26A3" w:rsidP="004E26A3" w14:paraId="362BD6E2" w14:textId="77777777">
      <w:pPr>
        <w:bidi/>
        <w:spacing w:after="0" w:line="0" w:lineRule="atLeast"/>
        <w:ind w:right="2735"/>
        <w:rPr>
          <w:rtl/>
        </w:rPr>
      </w:pPr>
    </w:p>
    <w:p w:rsidR="00A923B1" w:rsidRPr="005B7EEA" w:rsidP="004E26A3" w14:paraId="52631B6E" w14:textId="126F7347">
      <w:pPr>
        <w:bidi/>
        <w:spacing w:after="0" w:line="0" w:lineRule="atLeast"/>
        <w:ind w:right="2735"/>
      </w:pPr>
      <w:r w:rsidRPr="005554D4">
        <w:rPr>
          <w:rFonts w:hint="cs"/>
          <w:rtl/>
        </w:rPr>
        <w:t>20</w:t>
      </w:r>
      <w:r w:rsidR="004E26A3">
        <w:rPr>
          <w:rFonts w:hint="cs"/>
          <w:rtl/>
        </w:rPr>
        <w:t>20</w:t>
      </w:r>
      <w:r w:rsidRPr="005554D4" w:rsidR="00C80BB2">
        <w:rPr>
          <w:rtl/>
        </w:rPr>
        <w:t>–</w:t>
      </w:r>
      <w:r w:rsidRPr="005554D4" w:rsidR="00C80BB2">
        <w:rPr>
          <w:rFonts w:hint="cs"/>
          <w:rtl/>
        </w:rPr>
        <w:t xml:space="preserve"> </w:t>
      </w:r>
      <w:r w:rsidR="004E26A3">
        <w:rPr>
          <w:rFonts w:hint="cs"/>
          <w:rtl/>
        </w:rPr>
        <w:t>2019</w:t>
      </w:r>
      <w:r w:rsidRPr="005554D4" w:rsidR="00242761">
        <w:rPr>
          <w:rFonts w:hint="cs"/>
          <w:rtl/>
        </w:rPr>
        <w:t>:</w:t>
      </w:r>
      <w:r w:rsidRPr="005554D4" w:rsidR="00242761">
        <w:rPr>
          <w:rFonts w:hint="cs"/>
          <w:bCs/>
          <w:color w:val="4472C4" w:themeColor="accent1"/>
          <w:rtl/>
        </w:rPr>
        <w:t xml:space="preserve"> </w:t>
      </w:r>
      <w:r>
        <w:rPr>
          <w:rFonts w:hint="cs"/>
          <w:bCs/>
          <w:color w:val="1E365C"/>
          <w:rtl/>
        </w:rPr>
        <w:t xml:space="preserve">מנהל סופר, זול ובגדול </w:t>
      </w:r>
    </w:p>
    <w:p w:rsidR="00A923B1" w:rsidP="00A923B1" w14:paraId="0964C133" w14:textId="437167C4">
      <w:pPr>
        <w:pStyle w:val="ListParagraph"/>
        <w:numPr>
          <w:ilvl w:val="0"/>
          <w:numId w:val="10"/>
        </w:numPr>
        <w:bidi/>
        <w:spacing w:after="0" w:line="0" w:lineRule="atLeast"/>
        <w:ind w:right="2735"/>
        <w:rPr>
          <w:b/>
          <w:color w:val="595959" w:themeColor="text1" w:themeTint="A6"/>
          <w:sz w:val="20"/>
          <w:szCs w:val="20"/>
        </w:rPr>
      </w:pPr>
      <w:r>
        <w:rPr>
          <w:rFonts w:hint="cs"/>
          <w:b/>
          <w:color w:val="595959" w:themeColor="text1" w:themeTint="A6"/>
          <w:sz w:val="20"/>
          <w:szCs w:val="20"/>
          <w:rtl/>
        </w:rPr>
        <w:t xml:space="preserve">ניהול צוות עובדים </w:t>
      </w:r>
      <w:r w:rsidR="005950CC">
        <w:rPr>
          <w:rFonts w:hint="cs"/>
          <w:b/>
          <w:color w:val="595959" w:themeColor="text1" w:themeTint="A6"/>
          <w:sz w:val="20"/>
          <w:szCs w:val="20"/>
          <w:rtl/>
        </w:rPr>
        <w:t>רחב</w:t>
      </w:r>
      <w:r w:rsidR="00414952">
        <w:rPr>
          <w:rFonts w:hint="cs"/>
          <w:b/>
          <w:color w:val="595959" w:themeColor="text1" w:themeTint="A6"/>
          <w:sz w:val="20"/>
          <w:szCs w:val="20"/>
          <w:rtl/>
        </w:rPr>
        <w:t>.</w:t>
      </w:r>
      <w:r w:rsidR="005950CC">
        <w:rPr>
          <w:rFonts w:hint="cs"/>
          <w:b/>
          <w:color w:val="595959" w:themeColor="text1" w:themeTint="A6"/>
          <w:sz w:val="20"/>
          <w:szCs w:val="20"/>
          <w:rtl/>
        </w:rPr>
        <w:t xml:space="preserve"> </w:t>
      </w:r>
    </w:p>
    <w:p w:rsidR="005950CC" w:rsidRPr="005950CC" w:rsidP="005950CC" w14:paraId="4B5F87A4" w14:textId="70A6A158">
      <w:pPr>
        <w:pStyle w:val="ListParagraph"/>
        <w:numPr>
          <w:ilvl w:val="0"/>
          <w:numId w:val="10"/>
        </w:numPr>
        <w:bidi/>
        <w:spacing w:after="0" w:line="0" w:lineRule="atLeast"/>
        <w:ind w:right="2735"/>
        <w:rPr>
          <w:b/>
          <w:color w:val="595959" w:themeColor="text1" w:themeTint="A6"/>
          <w:sz w:val="20"/>
          <w:szCs w:val="20"/>
        </w:rPr>
      </w:pPr>
      <w:r>
        <w:rPr>
          <w:rFonts w:hint="cs"/>
          <w:b/>
          <w:color w:val="595959" w:themeColor="text1" w:themeTint="A6"/>
          <w:sz w:val="20"/>
          <w:szCs w:val="20"/>
          <w:rtl/>
        </w:rPr>
        <w:t>עמידה ביעדי הרשת</w:t>
      </w:r>
      <w:r w:rsidR="00414952">
        <w:rPr>
          <w:rFonts w:hint="cs"/>
          <w:b/>
          <w:color w:val="595959" w:themeColor="text1" w:themeTint="A6"/>
          <w:sz w:val="20"/>
          <w:szCs w:val="20"/>
          <w:rtl/>
        </w:rPr>
        <w:t>.</w:t>
      </w:r>
    </w:p>
    <w:p w:rsidR="00A923B1" w:rsidP="00A923B1" w14:paraId="1BD4E5C0" w14:textId="43889053">
      <w:pPr>
        <w:pStyle w:val="ListParagraph"/>
        <w:numPr>
          <w:ilvl w:val="0"/>
          <w:numId w:val="10"/>
        </w:numPr>
        <w:bidi/>
        <w:spacing w:after="0" w:line="0" w:lineRule="atLeast"/>
        <w:ind w:right="2735"/>
        <w:rPr>
          <w:b/>
          <w:color w:val="595959" w:themeColor="text1" w:themeTint="A6"/>
          <w:sz w:val="20"/>
          <w:szCs w:val="20"/>
        </w:rPr>
      </w:pPr>
      <w:r>
        <w:rPr>
          <w:rFonts w:hint="cs"/>
          <w:b/>
          <w:color w:val="595959" w:themeColor="text1" w:themeTint="A6"/>
          <w:sz w:val="20"/>
          <w:szCs w:val="20"/>
          <w:rtl/>
        </w:rPr>
        <w:t>אחריות בלעדית ב</w:t>
      </w:r>
      <w:r>
        <w:rPr>
          <w:rFonts w:hint="cs"/>
          <w:b/>
          <w:color w:val="595959" w:themeColor="text1" w:themeTint="A6"/>
          <w:sz w:val="20"/>
          <w:szCs w:val="20"/>
          <w:rtl/>
        </w:rPr>
        <w:t>ניהול מלאי ורכש</w:t>
      </w:r>
      <w:r w:rsidR="00414952">
        <w:rPr>
          <w:rFonts w:hint="cs"/>
          <w:b/>
          <w:color w:val="595959" w:themeColor="text1" w:themeTint="A6"/>
          <w:sz w:val="20"/>
          <w:szCs w:val="20"/>
          <w:rtl/>
        </w:rPr>
        <w:t>.</w:t>
      </w:r>
    </w:p>
    <w:p w:rsidR="00A923B1" w:rsidP="00A923B1" w14:paraId="5BA8AF6B" w14:textId="7BF28041">
      <w:pPr>
        <w:pStyle w:val="ListParagraph"/>
        <w:numPr>
          <w:ilvl w:val="0"/>
          <w:numId w:val="10"/>
        </w:numPr>
        <w:bidi/>
        <w:spacing w:after="0" w:line="0" w:lineRule="atLeast"/>
        <w:ind w:right="2735"/>
        <w:rPr>
          <w:b/>
          <w:color w:val="595959" w:themeColor="text1" w:themeTint="A6"/>
          <w:sz w:val="20"/>
          <w:szCs w:val="20"/>
        </w:rPr>
      </w:pPr>
      <w:r>
        <w:rPr>
          <w:rFonts w:hint="cs"/>
          <w:b/>
          <w:color w:val="595959" w:themeColor="text1" w:themeTint="A6"/>
          <w:sz w:val="20"/>
          <w:szCs w:val="20"/>
          <w:rtl/>
        </w:rPr>
        <w:t>ניהול תהליכי סחר וקניינות</w:t>
      </w:r>
      <w:r w:rsidR="00414952">
        <w:rPr>
          <w:rFonts w:hint="cs"/>
          <w:b/>
          <w:color w:val="595959" w:themeColor="text1" w:themeTint="A6"/>
          <w:sz w:val="20"/>
          <w:szCs w:val="20"/>
          <w:rtl/>
        </w:rPr>
        <w:t>.</w:t>
      </w:r>
    </w:p>
    <w:p w:rsidR="00A923B1" w:rsidRPr="00414952" w:rsidP="00414952" w14:paraId="5BE4F770" w14:textId="212F332E">
      <w:pPr>
        <w:pStyle w:val="ListParagraph"/>
        <w:numPr>
          <w:ilvl w:val="0"/>
          <w:numId w:val="10"/>
        </w:numPr>
        <w:bidi/>
        <w:spacing w:after="0" w:line="0" w:lineRule="atLeast"/>
        <w:ind w:right="2735"/>
        <w:rPr>
          <w:b/>
          <w:color w:val="595959" w:themeColor="text1" w:themeTint="A6"/>
          <w:sz w:val="20"/>
          <w:szCs w:val="20"/>
        </w:rPr>
      </w:pPr>
      <w:r>
        <w:rPr>
          <w:rFonts w:hint="cs"/>
          <w:b/>
          <w:color w:val="595959" w:themeColor="text1" w:themeTint="A6"/>
          <w:sz w:val="20"/>
          <w:szCs w:val="20"/>
          <w:rtl/>
        </w:rPr>
        <w:t>סגירת גיוון עם ספקים</w:t>
      </w:r>
      <w:r w:rsidR="00414952">
        <w:rPr>
          <w:rFonts w:hint="cs"/>
          <w:b/>
          <w:color w:val="595959" w:themeColor="text1" w:themeTint="A6"/>
          <w:sz w:val="20"/>
          <w:szCs w:val="20"/>
          <w:rtl/>
        </w:rPr>
        <w:t xml:space="preserve"> ו</w:t>
      </w:r>
      <w:r w:rsidRPr="00414952">
        <w:rPr>
          <w:rFonts w:hint="cs"/>
          <w:b/>
          <w:color w:val="595959" w:themeColor="text1" w:themeTint="A6"/>
          <w:sz w:val="20"/>
          <w:szCs w:val="20"/>
          <w:rtl/>
        </w:rPr>
        <w:t>הסכמי סחר</w:t>
      </w:r>
      <w:r w:rsidR="00414952">
        <w:rPr>
          <w:rFonts w:hint="cs"/>
          <w:b/>
          <w:color w:val="595959" w:themeColor="text1" w:themeTint="A6"/>
          <w:sz w:val="20"/>
          <w:szCs w:val="20"/>
          <w:rtl/>
        </w:rPr>
        <w:t>.</w:t>
      </w:r>
      <w:r w:rsidRPr="00414952">
        <w:rPr>
          <w:rFonts w:hint="cs"/>
          <w:b/>
          <w:color w:val="595959" w:themeColor="text1" w:themeTint="A6"/>
          <w:sz w:val="20"/>
          <w:szCs w:val="20"/>
          <w:rtl/>
        </w:rPr>
        <w:t xml:space="preserve"> </w:t>
      </w:r>
    </w:p>
    <w:p w:rsidR="00A923B1" w:rsidP="00A923B1" w14:paraId="234C96D6" w14:textId="4D72865E">
      <w:pPr>
        <w:pStyle w:val="ListParagraph"/>
        <w:numPr>
          <w:ilvl w:val="0"/>
          <w:numId w:val="10"/>
        </w:numPr>
        <w:bidi/>
        <w:spacing w:after="0" w:line="0" w:lineRule="atLeast"/>
        <w:ind w:right="2735"/>
        <w:rPr>
          <w:b/>
          <w:color w:val="595959" w:themeColor="text1" w:themeTint="A6"/>
          <w:sz w:val="20"/>
          <w:szCs w:val="20"/>
        </w:rPr>
      </w:pPr>
      <w:r>
        <w:rPr>
          <w:rFonts w:hint="cs"/>
          <w:b/>
          <w:color w:val="595959" w:themeColor="text1" w:themeTint="A6"/>
          <w:sz w:val="20"/>
          <w:szCs w:val="20"/>
          <w:rtl/>
        </w:rPr>
        <w:t>גיוס צוות עובדים לסניף</w:t>
      </w:r>
      <w:r w:rsidR="00414952">
        <w:rPr>
          <w:rFonts w:hint="cs"/>
          <w:b/>
          <w:color w:val="595959" w:themeColor="text1" w:themeTint="A6"/>
          <w:sz w:val="20"/>
          <w:szCs w:val="20"/>
          <w:rtl/>
        </w:rPr>
        <w:t>.</w:t>
      </w:r>
    </w:p>
    <w:p w:rsidR="005950CC" w:rsidP="005950CC" w14:paraId="39741B89" w14:textId="56FBF774">
      <w:pPr>
        <w:pStyle w:val="ListParagraph"/>
        <w:numPr>
          <w:ilvl w:val="0"/>
          <w:numId w:val="10"/>
        </w:numPr>
        <w:bidi/>
        <w:spacing w:after="0" w:line="0" w:lineRule="atLeast"/>
        <w:ind w:right="2735"/>
        <w:rPr>
          <w:b/>
          <w:color w:val="595959" w:themeColor="text1" w:themeTint="A6"/>
          <w:sz w:val="20"/>
          <w:szCs w:val="20"/>
        </w:rPr>
      </w:pPr>
      <w:r>
        <w:rPr>
          <w:rFonts w:hint="cs"/>
          <w:b/>
          <w:color w:val="595959" w:themeColor="text1" w:themeTint="A6"/>
          <w:sz w:val="20"/>
          <w:szCs w:val="20"/>
          <w:rtl/>
        </w:rPr>
        <w:t xml:space="preserve">הובלת קמפיינים חוץ ארגונים לקידום הסניף, אשר הובילו לעלייה של 25% </w:t>
      </w:r>
      <w:r w:rsidR="00414952">
        <w:rPr>
          <w:rFonts w:hint="cs"/>
          <w:b/>
          <w:color w:val="595959" w:themeColor="text1" w:themeTint="A6"/>
          <w:sz w:val="20"/>
          <w:szCs w:val="20"/>
          <w:rtl/>
        </w:rPr>
        <w:t xml:space="preserve">במכירות. </w:t>
      </w:r>
    </w:p>
    <w:p w:rsidR="005554D4" w:rsidRPr="002160C5" w:rsidP="002160C5" w14:paraId="39CBD4C7" w14:textId="77777777">
      <w:pPr>
        <w:pStyle w:val="ListParagraph"/>
        <w:bidi/>
        <w:spacing w:after="0" w:line="0" w:lineRule="atLeast"/>
        <w:ind w:right="2735"/>
        <w:rPr>
          <w:b/>
          <w:color w:val="595959" w:themeColor="text1" w:themeTint="A6"/>
          <w:sz w:val="20"/>
          <w:szCs w:val="20"/>
          <w:rtl/>
        </w:rPr>
      </w:pPr>
    </w:p>
    <w:p w:rsidR="005554D4" w:rsidRPr="005554D4" w:rsidP="005554D4" w14:paraId="1B35C2C3" w14:textId="787D8662">
      <w:pPr>
        <w:bidi/>
        <w:spacing w:after="0" w:line="0" w:lineRule="atLeast"/>
        <w:ind w:left="720"/>
        <w:rPr>
          <w:color w:val="595959" w:themeColor="text1" w:themeTint="A6"/>
          <w:rtl/>
        </w:rPr>
      </w:pPr>
    </w:p>
    <w:p w:rsidR="008516F0" w:rsidRPr="005554D4" w:rsidP="005554D4" w14:paraId="0CEDB631" w14:textId="70B4D81E">
      <w:pPr>
        <w:bidi/>
        <w:spacing w:after="0" w:line="0" w:lineRule="atLeast"/>
        <w:rPr>
          <w:b/>
          <w:bCs/>
          <w:color w:val="595959" w:themeColor="text1" w:themeTint="A6"/>
          <w:sz w:val="24"/>
          <w:szCs w:val="24"/>
          <w:rtl/>
        </w:rPr>
      </w:pPr>
      <w:r>
        <w:rPr>
          <w:rFonts w:hint="cs"/>
          <w:rtl/>
        </w:rPr>
        <w:t>201</w:t>
      </w:r>
      <w:r w:rsidR="00223C17">
        <w:rPr>
          <w:rFonts w:hint="cs"/>
          <w:rtl/>
        </w:rPr>
        <w:t>7</w:t>
      </w:r>
      <w:r w:rsidRPr="005554D4">
        <w:rPr>
          <w:rFonts w:hint="cs"/>
          <w:rtl/>
        </w:rPr>
        <w:t>-</w:t>
      </w:r>
      <w:r>
        <w:rPr>
          <w:rFonts w:hint="cs"/>
          <w:rtl/>
        </w:rPr>
        <w:t>201</w:t>
      </w:r>
      <w:r w:rsidR="00223C17">
        <w:rPr>
          <w:rFonts w:hint="cs"/>
          <w:rtl/>
        </w:rPr>
        <w:t>9</w:t>
      </w:r>
      <w:r w:rsidRPr="005554D4" w:rsidR="00EE5A23">
        <w:rPr>
          <w:rFonts w:hint="cs"/>
          <w:rtl/>
        </w:rPr>
        <w:t>:</w:t>
      </w:r>
      <w:r w:rsidRPr="005554D4" w:rsidR="00EE5A23">
        <w:rPr>
          <w:rFonts w:hint="cs"/>
          <w:bCs/>
          <w:color w:val="4472C4" w:themeColor="accent1"/>
          <w:sz w:val="36"/>
          <w:szCs w:val="36"/>
          <w:rtl/>
        </w:rPr>
        <w:t xml:space="preserve"> </w:t>
      </w:r>
      <w:r w:rsidR="00223C17">
        <w:rPr>
          <w:rFonts w:hint="cs"/>
          <w:b/>
          <w:bCs/>
          <w:color w:val="1F3864" w:themeColor="accent1" w:themeShade="80"/>
          <w:rtl/>
        </w:rPr>
        <w:t xml:space="preserve">אבטחת מעברים יבשתיים, משרד הבטיחון </w:t>
      </w:r>
      <w:r w:rsidRPr="005554D4" w:rsidR="005554D4">
        <w:rPr>
          <w:rFonts w:hint="cs"/>
          <w:b/>
          <w:bCs/>
          <w:color w:val="1F3864" w:themeColor="accent1" w:themeShade="80"/>
          <w:rtl/>
        </w:rPr>
        <w:t xml:space="preserve"> </w:t>
      </w:r>
    </w:p>
    <w:p w:rsidR="005554D4" w:rsidRPr="005554D4" w:rsidP="005554D4" w14:paraId="31EE41F5" w14:textId="43142C5D">
      <w:pPr>
        <w:pStyle w:val="ListParagraph"/>
        <w:numPr>
          <w:ilvl w:val="0"/>
          <w:numId w:val="10"/>
        </w:numPr>
        <w:bidi/>
        <w:spacing w:after="0" w:line="0" w:lineRule="atLeast"/>
        <w:ind w:right="2735"/>
        <w:rPr>
          <w:b/>
          <w:color w:val="595959" w:themeColor="text1" w:themeTint="A6"/>
          <w:sz w:val="20"/>
          <w:szCs w:val="20"/>
          <w:rtl/>
        </w:rPr>
      </w:pPr>
      <w:r>
        <w:rPr>
          <w:rFonts w:hint="cs"/>
          <w:b/>
          <w:color w:val="595959" w:themeColor="text1" w:themeTint="A6"/>
          <w:sz w:val="20"/>
          <w:szCs w:val="20"/>
          <w:rtl/>
        </w:rPr>
        <w:t>ביצוע קורס בכיר ב', מונה משטרת ישראל</w:t>
      </w:r>
      <w:r w:rsidR="00ED4E23">
        <w:rPr>
          <w:rFonts w:hint="cs"/>
          <w:b/>
          <w:color w:val="595959" w:themeColor="text1" w:themeTint="A6"/>
          <w:sz w:val="20"/>
          <w:szCs w:val="20"/>
          <w:rtl/>
        </w:rPr>
        <w:t>.</w:t>
      </w:r>
    </w:p>
    <w:p w:rsidR="005554D4" w:rsidP="00ED4E23" w14:paraId="7A3F3A91" w14:textId="45D56593">
      <w:pPr>
        <w:pStyle w:val="ListParagraph"/>
        <w:numPr>
          <w:ilvl w:val="0"/>
          <w:numId w:val="10"/>
        </w:numPr>
        <w:bidi/>
        <w:spacing w:after="0" w:line="0" w:lineRule="atLeast"/>
        <w:ind w:right="2735"/>
        <w:rPr>
          <w:b/>
          <w:color w:val="595959" w:themeColor="text1" w:themeTint="A6"/>
          <w:sz w:val="20"/>
          <w:szCs w:val="20"/>
        </w:rPr>
      </w:pPr>
      <w:r>
        <w:rPr>
          <w:rFonts w:hint="cs"/>
          <w:b/>
          <w:color w:val="595959" w:themeColor="text1" w:themeTint="A6"/>
          <w:sz w:val="20"/>
          <w:szCs w:val="20"/>
          <w:rtl/>
        </w:rPr>
        <w:t>מתן שירות מהיר לאירועי פח"ע</w:t>
      </w:r>
      <w:r w:rsidR="00ED4E23">
        <w:rPr>
          <w:rFonts w:hint="cs"/>
          <w:b/>
          <w:color w:val="595959" w:themeColor="text1" w:themeTint="A6"/>
          <w:sz w:val="20"/>
          <w:szCs w:val="20"/>
          <w:rtl/>
        </w:rPr>
        <w:t>.</w:t>
      </w:r>
    </w:p>
    <w:p w:rsidR="00732E6B" w:rsidRPr="00ED4E23" w:rsidP="00732E6B" w14:paraId="26A68967" w14:textId="3D168243">
      <w:pPr>
        <w:pStyle w:val="ListParagraph"/>
        <w:numPr>
          <w:ilvl w:val="0"/>
          <w:numId w:val="10"/>
        </w:numPr>
        <w:bidi/>
        <w:spacing w:after="0" w:line="0" w:lineRule="atLeast"/>
        <w:ind w:right="2735"/>
        <w:rPr>
          <w:b/>
          <w:color w:val="595959" w:themeColor="text1" w:themeTint="A6"/>
          <w:sz w:val="20"/>
          <w:szCs w:val="20"/>
        </w:rPr>
      </w:pPr>
      <w:r>
        <w:rPr>
          <w:rFonts w:hint="cs"/>
          <w:b/>
          <w:color w:val="595959" w:themeColor="text1" w:themeTint="A6"/>
          <w:sz w:val="20"/>
          <w:szCs w:val="20"/>
          <w:rtl/>
        </w:rPr>
        <w:t xml:space="preserve">ביצוע בחני כשירות חד יומי / דו יומי.  </w:t>
      </w:r>
    </w:p>
    <w:p w:rsidR="005554D4" w:rsidP="005554D4" w14:paraId="5E5232B0" w14:textId="77F6BD74">
      <w:pPr>
        <w:pStyle w:val="ListParagraph"/>
        <w:numPr>
          <w:ilvl w:val="0"/>
          <w:numId w:val="10"/>
        </w:numPr>
        <w:bidi/>
        <w:spacing w:after="0" w:line="0" w:lineRule="atLeast"/>
        <w:ind w:right="2735"/>
        <w:rPr>
          <w:b/>
          <w:color w:val="595959" w:themeColor="text1" w:themeTint="A6"/>
          <w:sz w:val="20"/>
          <w:szCs w:val="20"/>
        </w:rPr>
      </w:pPr>
      <w:r w:rsidRPr="005554D4">
        <w:rPr>
          <w:b/>
          <w:color w:val="595959" w:themeColor="text1" w:themeTint="A6"/>
          <w:sz w:val="20"/>
          <w:szCs w:val="20"/>
          <w:rtl/>
        </w:rPr>
        <w:t>תחקור אירועים חריגים</w:t>
      </w:r>
      <w:r w:rsidR="002A0082">
        <w:rPr>
          <w:rFonts w:hint="cs"/>
          <w:b/>
          <w:color w:val="595959" w:themeColor="text1" w:themeTint="A6"/>
          <w:sz w:val="20"/>
          <w:szCs w:val="20"/>
          <w:rtl/>
        </w:rPr>
        <w:t>.</w:t>
      </w:r>
    </w:p>
    <w:p w:rsidR="00ED4E23" w:rsidRPr="005554D4" w:rsidP="00ED4E23" w14:paraId="4FCF0AE5" w14:textId="66380A3C">
      <w:pPr>
        <w:pStyle w:val="ListParagraph"/>
        <w:numPr>
          <w:ilvl w:val="0"/>
          <w:numId w:val="10"/>
        </w:numPr>
        <w:bidi/>
        <w:spacing w:after="0" w:line="0" w:lineRule="atLeast"/>
        <w:ind w:right="2735"/>
        <w:rPr>
          <w:b/>
          <w:color w:val="595959" w:themeColor="text1" w:themeTint="A6"/>
          <w:sz w:val="20"/>
          <w:szCs w:val="20"/>
        </w:rPr>
      </w:pPr>
      <w:r>
        <w:rPr>
          <w:rFonts w:hint="cs"/>
          <w:b/>
          <w:color w:val="595959" w:themeColor="text1" w:themeTint="A6"/>
          <w:sz w:val="20"/>
          <w:szCs w:val="20"/>
          <w:rtl/>
        </w:rPr>
        <w:t>תיאום וסנכרון פעולות מול גופים ביטחוניים</w:t>
      </w:r>
      <w:r w:rsidR="00414952">
        <w:rPr>
          <w:rFonts w:hint="cs"/>
          <w:b/>
          <w:color w:val="595959" w:themeColor="text1" w:themeTint="A6"/>
          <w:sz w:val="20"/>
          <w:szCs w:val="20"/>
          <w:rtl/>
        </w:rPr>
        <w:t xml:space="preserve"> (שב"כ, משטרה, צה"ל וכו')</w:t>
      </w:r>
      <w:r>
        <w:rPr>
          <w:rFonts w:hint="cs"/>
          <w:b/>
          <w:color w:val="595959" w:themeColor="text1" w:themeTint="A6"/>
          <w:sz w:val="20"/>
          <w:szCs w:val="20"/>
          <w:rtl/>
        </w:rPr>
        <w:t>.</w:t>
      </w:r>
    </w:p>
    <w:p w:rsidR="00E95004" w:rsidP="00E95004" w14:paraId="67686F5A" w14:textId="0ED65080">
      <w:pPr>
        <w:bidi/>
        <w:spacing w:after="0" w:line="0" w:lineRule="atLeast"/>
        <w:ind w:right="2735"/>
        <w:rPr>
          <w:b/>
          <w:color w:val="595959" w:themeColor="text1" w:themeTint="A6"/>
          <w:sz w:val="20"/>
          <w:szCs w:val="20"/>
          <w:rtl/>
        </w:rPr>
      </w:pPr>
    </w:p>
    <w:p w:rsidR="00E95004" w:rsidP="00E95004" w14:paraId="4EDAF93E" w14:textId="4198A8F3">
      <w:pPr>
        <w:bidi/>
        <w:spacing w:after="0" w:line="0" w:lineRule="atLeast"/>
        <w:ind w:right="2735"/>
        <w:rPr>
          <w:b/>
          <w:color w:val="595959" w:themeColor="text1" w:themeTint="A6"/>
          <w:sz w:val="20"/>
          <w:szCs w:val="20"/>
          <w:rtl/>
        </w:rPr>
      </w:pPr>
    </w:p>
    <w:p w:rsidR="00E95004" w:rsidRPr="00D97A8A" w:rsidP="00E95004" w14:paraId="18963B8F" w14:textId="1124F958">
      <w:pPr>
        <w:bidi/>
        <w:spacing w:after="0" w:line="0" w:lineRule="atLeast"/>
        <w:ind w:right="2735"/>
        <w:rPr>
          <w:b/>
          <w:bCs/>
          <w:color w:val="1F3864" w:themeColor="accent1" w:themeShade="80"/>
          <w:rtl/>
        </w:rPr>
      </w:pPr>
      <w:r w:rsidRPr="00D97A8A">
        <w:rPr>
          <w:rFonts w:hint="cs"/>
          <w:rtl/>
        </w:rPr>
        <w:t>2014-2017</w:t>
      </w:r>
      <w:r>
        <w:rPr>
          <w:rFonts w:hint="cs"/>
          <w:b/>
          <w:color w:val="595959" w:themeColor="text1" w:themeTint="A6"/>
          <w:sz w:val="20"/>
          <w:szCs w:val="20"/>
          <w:rtl/>
        </w:rPr>
        <w:t xml:space="preserve">: </w:t>
      </w:r>
      <w:r w:rsidRPr="00D97A8A">
        <w:rPr>
          <w:rFonts w:hint="cs"/>
          <w:b/>
          <w:bCs/>
          <w:color w:val="1F3864" w:themeColor="accent1" w:themeShade="80"/>
          <w:rtl/>
        </w:rPr>
        <w:t>לוחם בחטיבת כפיר, שירות סדיר</w:t>
      </w:r>
    </w:p>
    <w:p w:rsidR="00127BD3" w:rsidP="00127BD3" w14:paraId="0095C7EE" w14:textId="6D226F53">
      <w:pPr>
        <w:pStyle w:val="ListParagraph"/>
        <w:numPr>
          <w:ilvl w:val="0"/>
          <w:numId w:val="13"/>
        </w:numPr>
        <w:bidi/>
        <w:spacing w:after="0" w:line="0" w:lineRule="atLeast"/>
        <w:ind w:right="2735"/>
        <w:rPr>
          <w:b/>
          <w:color w:val="595959" w:themeColor="text1" w:themeTint="A6"/>
          <w:sz w:val="20"/>
          <w:szCs w:val="20"/>
        </w:rPr>
      </w:pPr>
      <w:r>
        <w:rPr>
          <w:rFonts w:hint="cs"/>
          <w:b/>
          <w:color w:val="595959" w:themeColor="text1" w:themeTint="A6"/>
          <w:sz w:val="20"/>
          <w:szCs w:val="20"/>
          <w:rtl/>
        </w:rPr>
        <w:t>הכשרה קרבית רובאי 07</w:t>
      </w:r>
      <w:r>
        <w:rPr>
          <w:rFonts w:hint="cs"/>
          <w:b/>
          <w:color w:val="595959" w:themeColor="text1" w:themeTint="A6"/>
          <w:sz w:val="20"/>
          <w:szCs w:val="20"/>
          <w:rtl/>
        </w:rPr>
        <w:t>.</w:t>
      </w:r>
      <w:r>
        <w:rPr>
          <w:rFonts w:hint="cs"/>
          <w:b/>
          <w:color w:val="595959" w:themeColor="text1" w:themeTint="A6"/>
          <w:sz w:val="20"/>
          <w:szCs w:val="20"/>
          <w:rtl/>
        </w:rPr>
        <w:t xml:space="preserve"> </w:t>
      </w:r>
    </w:p>
    <w:p w:rsidR="00127BD3" w:rsidP="00127BD3" w14:paraId="2490A670" w14:textId="1B5FAABA">
      <w:pPr>
        <w:pStyle w:val="ListParagraph"/>
        <w:numPr>
          <w:ilvl w:val="0"/>
          <w:numId w:val="13"/>
        </w:numPr>
        <w:bidi/>
        <w:spacing w:after="0" w:line="0" w:lineRule="atLeast"/>
        <w:ind w:right="2735"/>
        <w:rPr>
          <w:b/>
          <w:color w:val="595959" w:themeColor="text1" w:themeTint="A6"/>
          <w:sz w:val="20"/>
          <w:szCs w:val="20"/>
        </w:rPr>
      </w:pPr>
      <w:r>
        <w:rPr>
          <w:rFonts w:hint="cs"/>
          <w:b/>
          <w:color w:val="595959" w:themeColor="text1" w:themeTint="A6"/>
          <w:sz w:val="20"/>
          <w:szCs w:val="20"/>
          <w:rtl/>
        </w:rPr>
        <w:t xml:space="preserve">הכשרה בתחום הקשר והמכשור הטכנולוגי ברכבי </w:t>
      </w:r>
      <w:r>
        <w:rPr>
          <w:rFonts w:hint="cs"/>
          <w:b/>
          <w:color w:val="595959" w:themeColor="text1" w:themeTint="A6"/>
          <w:sz w:val="20"/>
          <w:szCs w:val="20"/>
          <w:rtl/>
        </w:rPr>
        <w:t>הבט"ש</w:t>
      </w:r>
      <w:r>
        <w:rPr>
          <w:rFonts w:hint="cs"/>
          <w:b/>
          <w:color w:val="595959" w:themeColor="text1" w:themeTint="A6"/>
          <w:sz w:val="20"/>
          <w:szCs w:val="20"/>
          <w:rtl/>
        </w:rPr>
        <w:t>.</w:t>
      </w:r>
    </w:p>
    <w:p w:rsidR="00127BD3" w:rsidRPr="00127BD3" w:rsidP="00127BD3" w14:paraId="4025501A" w14:textId="77777777">
      <w:pPr>
        <w:pStyle w:val="ListParagraph"/>
        <w:bidi/>
        <w:spacing w:after="0" w:line="0" w:lineRule="atLeast"/>
        <w:ind w:right="2735"/>
        <w:rPr>
          <w:b/>
          <w:color w:val="595959" w:themeColor="text1" w:themeTint="A6"/>
          <w:sz w:val="20"/>
          <w:szCs w:val="20"/>
          <w:rtl/>
        </w:rPr>
      </w:pPr>
    </w:p>
    <w:p w:rsidR="00D804AD" w:rsidP="00127BD3" w14:paraId="0FD6E4EA" w14:textId="77777777">
      <w:pPr>
        <w:bidi/>
        <w:spacing w:after="18" w:line="421" w:lineRule="auto"/>
        <w:ind w:right="2735"/>
        <w:rPr>
          <w:b/>
          <w:bCs/>
          <w:color w:val="4472C4" w:themeColor="accent1"/>
          <w:sz w:val="24"/>
          <w:szCs w:val="24"/>
          <w:rtl/>
        </w:rPr>
      </w:pPr>
    </w:p>
    <w:p w:rsidR="000D7800" w:rsidRPr="00127BD3" w:rsidP="00D804AD" w14:paraId="6E9F513A" w14:textId="17862219">
      <w:pPr>
        <w:bidi/>
        <w:spacing w:after="18" w:line="421" w:lineRule="auto"/>
        <w:ind w:right="2735"/>
        <w:rPr>
          <w:color w:val="4472C4" w:themeColor="accent1"/>
          <w:rtl/>
        </w:rPr>
      </w:pPr>
      <w:r w:rsidRPr="00DC7AFD">
        <w:rPr>
          <w:rFonts w:hint="cs"/>
          <w:b/>
          <w:bCs/>
          <w:color w:val="4472C4" w:themeColor="accent1"/>
          <w:sz w:val="24"/>
          <w:szCs w:val="24"/>
          <w:rtl/>
        </w:rPr>
        <w:t>השכלה</w:t>
      </w:r>
    </w:p>
    <w:p w:rsidR="00725588" w:rsidP="002C7D79" w14:paraId="12776B74" w14:textId="12FC3462">
      <w:pPr>
        <w:bidi/>
        <w:spacing w:after="0" w:line="0" w:lineRule="atLeast"/>
        <w:ind w:right="2733"/>
        <w:rPr>
          <w:bCs/>
          <w:color w:val="1E365C"/>
          <w:sz w:val="20"/>
          <w:szCs w:val="20"/>
          <w:rtl/>
        </w:rPr>
      </w:pPr>
      <w:r w:rsidRPr="002D0B2F">
        <w:rPr>
          <w:rFonts w:hint="cs"/>
          <w:sz w:val="20"/>
          <w:szCs w:val="20"/>
          <w:rtl/>
        </w:rPr>
        <w:t>201</w:t>
      </w:r>
      <w:r w:rsidR="00127BD3">
        <w:rPr>
          <w:rFonts w:hint="cs"/>
          <w:sz w:val="20"/>
          <w:szCs w:val="20"/>
          <w:rtl/>
        </w:rPr>
        <w:t>3</w:t>
      </w:r>
      <w:r w:rsidRPr="002D0B2F" w:rsidR="00DC7AFD">
        <w:rPr>
          <w:rFonts w:hint="cs"/>
          <w:sz w:val="20"/>
          <w:szCs w:val="20"/>
          <w:rtl/>
        </w:rPr>
        <w:t xml:space="preserve"> </w:t>
      </w:r>
      <w:r w:rsidRPr="002D0B2F" w:rsidR="00DC7AFD">
        <w:rPr>
          <w:sz w:val="20"/>
          <w:szCs w:val="20"/>
          <w:rtl/>
        </w:rPr>
        <w:t>–</w:t>
      </w:r>
      <w:r w:rsidRPr="002D0B2F" w:rsidR="00DC7AFD">
        <w:rPr>
          <w:rFonts w:hint="cs"/>
          <w:sz w:val="20"/>
          <w:szCs w:val="20"/>
          <w:rtl/>
        </w:rPr>
        <w:t xml:space="preserve"> </w:t>
      </w:r>
      <w:r w:rsidRPr="002D0B2F">
        <w:rPr>
          <w:rFonts w:hint="cs"/>
          <w:sz w:val="20"/>
          <w:szCs w:val="20"/>
          <w:rtl/>
        </w:rPr>
        <w:t>20</w:t>
      </w:r>
      <w:r w:rsidR="00127BD3">
        <w:rPr>
          <w:rFonts w:hint="cs"/>
          <w:sz w:val="20"/>
          <w:szCs w:val="20"/>
          <w:rtl/>
        </w:rPr>
        <w:t>07</w:t>
      </w:r>
      <w:r w:rsidRPr="002D0B2F" w:rsidR="00DC7AFD">
        <w:rPr>
          <w:rFonts w:hint="cs"/>
          <w:sz w:val="20"/>
          <w:szCs w:val="20"/>
          <w:rtl/>
        </w:rPr>
        <w:t>:</w:t>
      </w:r>
      <w:r w:rsidRPr="002D0B2F" w:rsidR="00DC7AFD">
        <w:rPr>
          <w:rFonts w:hint="cs"/>
          <w:bCs/>
          <w:color w:val="1E365C"/>
          <w:sz w:val="20"/>
          <w:szCs w:val="20"/>
          <w:rtl/>
        </w:rPr>
        <w:t xml:space="preserve"> השכלה תיכונית </w:t>
      </w:r>
      <w:r w:rsidRPr="002D0B2F" w:rsidR="00DC7AFD">
        <w:rPr>
          <w:bCs/>
          <w:color w:val="1E365C"/>
          <w:sz w:val="20"/>
          <w:szCs w:val="20"/>
          <w:rtl/>
        </w:rPr>
        <w:t>–</w:t>
      </w:r>
      <w:r w:rsidRPr="002D0B2F" w:rsidR="00DC7AFD">
        <w:rPr>
          <w:rFonts w:hint="cs"/>
          <w:bCs/>
          <w:color w:val="1E365C"/>
          <w:sz w:val="20"/>
          <w:szCs w:val="20"/>
          <w:rtl/>
        </w:rPr>
        <w:t xml:space="preserve"> </w:t>
      </w:r>
      <w:r w:rsidR="00127BD3">
        <w:rPr>
          <w:rFonts w:hint="cs"/>
          <w:bCs/>
          <w:color w:val="1E365C"/>
          <w:sz w:val="20"/>
          <w:szCs w:val="20"/>
          <w:rtl/>
        </w:rPr>
        <w:t>12 שנות לימוד</w:t>
      </w:r>
      <w:r w:rsidRPr="002D0B2F">
        <w:rPr>
          <w:rFonts w:hint="cs"/>
          <w:bCs/>
          <w:color w:val="1E365C"/>
          <w:sz w:val="20"/>
          <w:szCs w:val="20"/>
        </w:rPr>
        <w:t xml:space="preserve"> </w:t>
      </w:r>
      <w:r w:rsidRPr="002D0B2F">
        <w:rPr>
          <w:rFonts w:hint="cs"/>
          <w:bCs/>
          <w:color w:val="1E365C"/>
          <w:sz w:val="20"/>
          <w:szCs w:val="20"/>
          <w:rtl/>
        </w:rPr>
        <w:t>ותעוד</w:t>
      </w:r>
      <w:r w:rsidR="002C7D79">
        <w:rPr>
          <w:rFonts w:hint="cs"/>
          <w:bCs/>
          <w:color w:val="1E365C"/>
          <w:sz w:val="20"/>
          <w:szCs w:val="20"/>
          <w:rtl/>
        </w:rPr>
        <w:t>ת מקצוע בצילום</w:t>
      </w:r>
      <w:r w:rsidRPr="002D0B2F">
        <w:rPr>
          <w:rFonts w:hint="cs"/>
          <w:bCs/>
          <w:color w:val="1E365C"/>
          <w:sz w:val="20"/>
          <w:szCs w:val="20"/>
          <w:rtl/>
        </w:rPr>
        <w:t>, תיכון "</w:t>
      </w:r>
      <w:r w:rsidR="002C7D79">
        <w:rPr>
          <w:rFonts w:hint="cs"/>
          <w:bCs/>
          <w:color w:val="1E365C"/>
          <w:sz w:val="20"/>
          <w:szCs w:val="20"/>
          <w:rtl/>
        </w:rPr>
        <w:t>חושן</w:t>
      </w:r>
      <w:r w:rsidRPr="002D0B2F">
        <w:rPr>
          <w:rFonts w:hint="cs"/>
          <w:bCs/>
          <w:color w:val="1E365C"/>
          <w:sz w:val="20"/>
          <w:szCs w:val="20"/>
          <w:rtl/>
        </w:rPr>
        <w:t xml:space="preserve">" </w:t>
      </w:r>
      <w:r w:rsidR="002C7D79">
        <w:rPr>
          <w:rFonts w:hint="cs"/>
          <w:bCs/>
          <w:color w:val="1E365C"/>
          <w:sz w:val="20"/>
          <w:szCs w:val="20"/>
          <w:rtl/>
        </w:rPr>
        <w:t>בירושלים</w:t>
      </w:r>
      <w:r w:rsidRPr="002D0B2F">
        <w:rPr>
          <w:rFonts w:hint="cs"/>
          <w:bCs/>
          <w:color w:val="1E365C"/>
          <w:sz w:val="20"/>
          <w:szCs w:val="20"/>
          <w:rtl/>
        </w:rPr>
        <w:t>.</w:t>
      </w:r>
    </w:p>
    <w:p w:rsidR="002C7D79" w:rsidRPr="002C7D79" w:rsidP="002C7D79" w14:paraId="70724799" w14:textId="77777777">
      <w:pPr>
        <w:bidi/>
        <w:spacing w:after="0" w:line="0" w:lineRule="atLeast"/>
        <w:ind w:right="2733"/>
        <w:rPr>
          <w:rFonts w:hint="cs"/>
          <w:bCs/>
          <w:color w:val="1E365C"/>
          <w:sz w:val="20"/>
          <w:szCs w:val="20"/>
          <w:rtl/>
        </w:rPr>
      </w:pPr>
    </w:p>
    <w:p w:rsidR="002C7D79" w:rsidRPr="002C7D79" w:rsidP="002C7D79" w14:paraId="12BBEF8C" w14:textId="77777777">
      <w:pPr>
        <w:bidi/>
        <w:spacing w:after="0" w:line="0" w:lineRule="atLeast"/>
        <w:ind w:left="142"/>
        <w:rPr>
          <w:color w:val="1E365C"/>
          <w:sz w:val="20"/>
          <w:szCs w:val="20"/>
        </w:rPr>
      </w:pPr>
    </w:p>
    <w:sectPr>
      <w:headerReference w:type="default" r:id="rId8"/>
      <w:pgSz w:w="12240" w:h="15840"/>
      <w:pgMar w:top="1440" w:right="822" w:bottom="1440" w:left="17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9841D9"/>
    <w:multiLevelType w:val="hybridMultilevel"/>
    <w:tmpl w:val="E8E421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2B3B85"/>
    <w:multiLevelType w:val="hybridMultilevel"/>
    <w:tmpl w:val="28E41C34"/>
    <w:lvl w:ilvl="0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2">
    <w:nsid w:val="193704A6"/>
    <w:multiLevelType w:val="hybridMultilevel"/>
    <w:tmpl w:val="801E6622"/>
    <w:lvl w:ilvl="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44546A" w:themeColor="text2"/>
        <w:sz w:val="17"/>
        <w:szCs w:val="17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FB3F47"/>
    <w:multiLevelType w:val="hybridMultilevel"/>
    <w:tmpl w:val="1DC20D5C"/>
    <w:lvl w:ilvl="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44546A" w:themeColor="text2"/>
        <w:sz w:val="17"/>
        <w:szCs w:val="17"/>
      </w:rPr>
    </w:lvl>
    <w:lvl w:ilvl="1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>
    <w:nsid w:val="32547841"/>
    <w:multiLevelType w:val="hybridMultilevel"/>
    <w:tmpl w:val="86780EA8"/>
    <w:lvl w:ilvl="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44546A" w:themeColor="text2"/>
        <w:sz w:val="17"/>
        <w:szCs w:val="17"/>
      </w:rPr>
    </w:lvl>
    <w:lvl w:ilvl="1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>
    <w:nsid w:val="3C7E7171"/>
    <w:multiLevelType w:val="hybridMultilevel"/>
    <w:tmpl w:val="6598E610"/>
    <w:lvl w:ilvl="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44546A" w:themeColor="text2"/>
        <w:sz w:val="17"/>
        <w:szCs w:val="17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44F3BCC"/>
    <w:multiLevelType w:val="hybridMultilevel"/>
    <w:tmpl w:val="67B4E9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B2D33ED"/>
    <w:multiLevelType w:val="hybridMultilevel"/>
    <w:tmpl w:val="7E922B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CD014DD"/>
    <w:multiLevelType w:val="multilevel"/>
    <w:tmpl w:val="7B6AFBDC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17"/>
        <w:szCs w:val="17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9">
    <w:nsid w:val="54417DC7"/>
    <w:multiLevelType w:val="hybridMultilevel"/>
    <w:tmpl w:val="34F060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5D22312"/>
    <w:multiLevelType w:val="hybridMultilevel"/>
    <w:tmpl w:val="E0D274B2"/>
    <w:lvl w:ilvl="0">
      <w:start w:val="2019"/>
      <w:numFmt w:val="decimal"/>
      <w:lvlText w:val="%1"/>
      <w:lvlJc w:val="left"/>
      <w:pPr>
        <w:ind w:left="644" w:hanging="360"/>
      </w:pPr>
      <w:rPr>
        <w:rFonts w:hint="default"/>
        <w:color w:val="1E365C"/>
        <w:sz w:val="17"/>
      </w:rPr>
    </w:lvl>
    <w:lvl w:ilvl="1" w:tentative="1">
      <w:start w:val="1"/>
      <w:numFmt w:val="lowerLetter"/>
      <w:lvlText w:val="%2."/>
      <w:lvlJc w:val="left"/>
      <w:pPr>
        <w:ind w:left="1364" w:hanging="360"/>
      </w:pPr>
    </w:lvl>
    <w:lvl w:ilvl="2" w:tentative="1">
      <w:start w:val="1"/>
      <w:numFmt w:val="lowerRoman"/>
      <w:lvlText w:val="%3."/>
      <w:lvlJc w:val="right"/>
      <w:pPr>
        <w:ind w:left="2084" w:hanging="180"/>
      </w:pPr>
    </w:lvl>
    <w:lvl w:ilvl="3" w:tentative="1">
      <w:start w:val="1"/>
      <w:numFmt w:val="decimal"/>
      <w:lvlText w:val="%4."/>
      <w:lvlJc w:val="left"/>
      <w:pPr>
        <w:ind w:left="2804" w:hanging="360"/>
      </w:pPr>
    </w:lvl>
    <w:lvl w:ilvl="4" w:tentative="1">
      <w:start w:val="1"/>
      <w:numFmt w:val="lowerLetter"/>
      <w:lvlText w:val="%5."/>
      <w:lvlJc w:val="left"/>
      <w:pPr>
        <w:ind w:left="3524" w:hanging="360"/>
      </w:pPr>
    </w:lvl>
    <w:lvl w:ilvl="5" w:tentative="1">
      <w:start w:val="1"/>
      <w:numFmt w:val="lowerRoman"/>
      <w:lvlText w:val="%6."/>
      <w:lvlJc w:val="right"/>
      <w:pPr>
        <w:ind w:left="4244" w:hanging="180"/>
      </w:pPr>
    </w:lvl>
    <w:lvl w:ilvl="6" w:tentative="1">
      <w:start w:val="1"/>
      <w:numFmt w:val="decimal"/>
      <w:lvlText w:val="%7."/>
      <w:lvlJc w:val="left"/>
      <w:pPr>
        <w:ind w:left="4964" w:hanging="360"/>
      </w:pPr>
    </w:lvl>
    <w:lvl w:ilvl="7" w:tentative="1">
      <w:start w:val="1"/>
      <w:numFmt w:val="lowerLetter"/>
      <w:lvlText w:val="%8."/>
      <w:lvlJc w:val="left"/>
      <w:pPr>
        <w:ind w:left="5684" w:hanging="360"/>
      </w:pPr>
    </w:lvl>
    <w:lvl w:ilvl="8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>
    <w:nsid w:val="65873BE4"/>
    <w:multiLevelType w:val="hybridMultilevel"/>
    <w:tmpl w:val="A7B2D4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F9D278C"/>
    <w:multiLevelType w:val="hybridMultilevel"/>
    <w:tmpl w:val="7A58EC48"/>
    <w:lvl w:ilvl="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44546A" w:themeColor="text2"/>
        <w:sz w:val="17"/>
        <w:szCs w:val="17"/>
      </w:rPr>
    </w:lvl>
    <w:lvl w:ilvl="1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3">
    <w:nsid w:val="6FFD06C6"/>
    <w:multiLevelType w:val="hybridMultilevel"/>
    <w:tmpl w:val="1E5ABD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0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8"/>
  </w:num>
  <w:num w:numId="8">
    <w:abstractNumId w:val="6"/>
  </w:num>
  <w:num w:numId="9">
    <w:abstractNumId w:val="13"/>
  </w:num>
  <w:num w:numId="10">
    <w:abstractNumId w:val="0"/>
  </w:num>
  <w:num w:numId="11">
    <w:abstractNumId w:val="11"/>
  </w:num>
  <w:num w:numId="12">
    <w:abstractNumId w:val="1"/>
  </w:num>
  <w:num w:numId="13">
    <w:abstractNumId w:val="9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588"/>
    <w:rsid w:val="00037C8A"/>
    <w:rsid w:val="00070068"/>
    <w:rsid w:val="000B132E"/>
    <w:rsid w:val="000D0F63"/>
    <w:rsid w:val="000D7800"/>
    <w:rsid w:val="00127BD3"/>
    <w:rsid w:val="00195DA1"/>
    <w:rsid w:val="001D661A"/>
    <w:rsid w:val="002160C5"/>
    <w:rsid w:val="00223C17"/>
    <w:rsid w:val="00242761"/>
    <w:rsid w:val="00270430"/>
    <w:rsid w:val="002A0082"/>
    <w:rsid w:val="002C7D79"/>
    <w:rsid w:val="002D0B2F"/>
    <w:rsid w:val="0037036D"/>
    <w:rsid w:val="003D2BC0"/>
    <w:rsid w:val="00414952"/>
    <w:rsid w:val="00444C1D"/>
    <w:rsid w:val="00463A4C"/>
    <w:rsid w:val="004D4CD3"/>
    <w:rsid w:val="004E26A3"/>
    <w:rsid w:val="004E52C3"/>
    <w:rsid w:val="00510D22"/>
    <w:rsid w:val="00551AC0"/>
    <w:rsid w:val="005554D4"/>
    <w:rsid w:val="005950CC"/>
    <w:rsid w:val="005B54DC"/>
    <w:rsid w:val="005B7EEA"/>
    <w:rsid w:val="00623AFE"/>
    <w:rsid w:val="006D495A"/>
    <w:rsid w:val="006F4507"/>
    <w:rsid w:val="00721528"/>
    <w:rsid w:val="00725588"/>
    <w:rsid w:val="00732E6B"/>
    <w:rsid w:val="007D1DAE"/>
    <w:rsid w:val="00804BE2"/>
    <w:rsid w:val="008516F0"/>
    <w:rsid w:val="0089336B"/>
    <w:rsid w:val="008E308D"/>
    <w:rsid w:val="00905897"/>
    <w:rsid w:val="00951161"/>
    <w:rsid w:val="009B732A"/>
    <w:rsid w:val="00A923B1"/>
    <w:rsid w:val="00AB63E7"/>
    <w:rsid w:val="00B67DAD"/>
    <w:rsid w:val="00B81942"/>
    <w:rsid w:val="00BE4958"/>
    <w:rsid w:val="00C04BD9"/>
    <w:rsid w:val="00C10B9A"/>
    <w:rsid w:val="00C220BE"/>
    <w:rsid w:val="00C34EE3"/>
    <w:rsid w:val="00C43D00"/>
    <w:rsid w:val="00C808B6"/>
    <w:rsid w:val="00C80BB2"/>
    <w:rsid w:val="00CA4C54"/>
    <w:rsid w:val="00D804AD"/>
    <w:rsid w:val="00D97A8A"/>
    <w:rsid w:val="00DC4124"/>
    <w:rsid w:val="00DC7AFD"/>
    <w:rsid w:val="00E67DD5"/>
    <w:rsid w:val="00E95004"/>
    <w:rsid w:val="00ED4E23"/>
    <w:rsid w:val="00EE5A23"/>
    <w:rsid w:val="00F6510E"/>
    <w:rsid w:val="00F93960"/>
    <w:rsid w:val="00FB382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4374B65-8019-4F68-A115-76056AE25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5588"/>
    <w:rPr>
      <w:rFonts w:ascii="Calibri" w:eastAsia="Calibri" w:hAnsi="Calibri" w:cs="Calibri"/>
      <w:color w:val="000000"/>
    </w:rPr>
  </w:style>
  <w:style w:type="paragraph" w:styleId="Heading2">
    <w:name w:val="heading 2"/>
    <w:basedOn w:val="Normal"/>
    <w:link w:val="2"/>
    <w:uiPriority w:val="9"/>
    <w:unhideWhenUsed/>
    <w:qFormat/>
    <w:rsid w:val="008516F0"/>
    <w:pPr>
      <w:widowControl w:val="0"/>
      <w:autoSpaceDE w:val="0"/>
      <w:autoSpaceDN w:val="0"/>
      <w:spacing w:after="0" w:line="240" w:lineRule="auto"/>
      <w:jc w:val="right"/>
      <w:outlineLvl w:val="1"/>
    </w:pPr>
    <w:rPr>
      <w:rFonts w:ascii="Arial" w:eastAsia="Arial" w:hAnsi="Arial" w:cs="Arial"/>
      <w:b/>
      <w:bCs/>
      <w:color w:val="auto"/>
      <w:lang w:val="he-IL"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25588"/>
    <w:pPr>
      <w:spacing w:after="0" w:line="240" w:lineRule="auto"/>
    </w:pPr>
    <w:rPr>
      <w:rFonts w:eastAsiaTheme="minorEastAsia"/>
      <w:sz w:val="21"/>
      <w:szCs w:val="21"/>
      <w:lang w:val="pl-PL" w:bidi="ar-SA"/>
    </w:rPr>
  </w:style>
  <w:style w:type="paragraph" w:styleId="ListParagraph">
    <w:name w:val="List Paragraph"/>
    <w:basedOn w:val="Normal"/>
    <w:uiPriority w:val="34"/>
    <w:qFormat/>
    <w:rsid w:val="00725588"/>
    <w:pPr>
      <w:ind w:left="720"/>
      <w:contextualSpacing/>
    </w:pPr>
  </w:style>
  <w:style w:type="paragraph" w:customStyle="1" w:styleId="pv-accomplishments-blocksummary-list-item">
    <w:name w:val="pv-accomplishments-block__summary-list-item"/>
    <w:basedOn w:val="Normal"/>
    <w:rsid w:val="007255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2">
    <w:name w:val="כותרת 2 תו"/>
    <w:basedOn w:val="DefaultParagraphFont"/>
    <w:link w:val="Heading2"/>
    <w:uiPriority w:val="9"/>
    <w:rsid w:val="008516F0"/>
    <w:rPr>
      <w:rFonts w:ascii="Arial" w:eastAsia="Arial" w:hAnsi="Arial" w:cs="Arial"/>
      <w:b/>
      <w:bCs/>
      <w:lang w:val="he-IL" w:eastAsia="he-IL"/>
    </w:rPr>
  </w:style>
  <w:style w:type="paragraph" w:styleId="BodyText">
    <w:name w:val="Body Text"/>
    <w:basedOn w:val="Normal"/>
    <w:link w:val="a"/>
    <w:uiPriority w:val="1"/>
    <w:qFormat/>
    <w:rsid w:val="008516F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color w:val="auto"/>
      <w:sz w:val="20"/>
      <w:szCs w:val="20"/>
      <w:lang w:val="he-IL" w:eastAsia="he-IL"/>
    </w:rPr>
  </w:style>
  <w:style w:type="character" w:customStyle="1" w:styleId="a">
    <w:name w:val="גוף טקסט תו"/>
    <w:basedOn w:val="DefaultParagraphFont"/>
    <w:link w:val="BodyText"/>
    <w:uiPriority w:val="1"/>
    <w:rsid w:val="008516F0"/>
    <w:rPr>
      <w:rFonts w:ascii="Arial" w:eastAsia="Arial" w:hAnsi="Arial" w:cs="Arial"/>
      <w:sz w:val="20"/>
      <w:szCs w:val="20"/>
      <w:lang w:val="he-IL"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media/image2.jpe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header" Target="header1.xml" /><Relationship Id="rId9" Type="http://schemas.openxmlformats.org/officeDocument/2006/relationships/theme" Target="theme/theme1.xml" /><Relationship Id="rIdX9Y4TX" Type="http://schemas.openxmlformats.org/officeDocument/2006/relationships/image" Target="media/V9SHNK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169</Words>
  <Characters>846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Tomer B</dc:creator>
  <cp:lastModifiedBy>אושרית</cp:lastModifiedBy>
  <cp:revision>7</cp:revision>
  <dcterms:created xsi:type="dcterms:W3CDTF">2021-12-11T18:31:00Z</dcterms:created>
  <dcterms:modified xsi:type="dcterms:W3CDTF">2021-12-11T19:30:00Z</dcterms:modified>
</cp:coreProperties>
</file>