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7.8 -->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21232"/>
            <a:graphic xmlns:a="http://schemas.openxmlformats.org/drawingml/2006/main">
              <a:graphicData uri="http://schemas.openxmlformats.org/drawingml/2006/picture">
                <pic:pic xmlns:pic="http://schemas.openxmlformats.org/drawingml/2006/picture">
                  <pic:nvPicPr>
                    <pic:cNvPr name="" id="120848"/>
                    <pic:cNvPicPr/>
                  </pic:nvPicPr>
                  <pic:blipFill>
                    <a:blip xmlns:r="http://schemas.openxmlformats.org/officeDocument/2006/relationships" r:embed="rIdXNBUKC"/>
                    <a:stretch>
                      <a:fillRect/>
                    </a:stretch>
                  </pic:blipFill>
                  <pic:spPr>
                    <a:xfrm>
                      <a:off y="0" x="0"/>
                      <a:ext cy="400000" cx="400000"/>
                    </a:xfrm>
                    <a:prstGeom prst="rect">
                      <a:avLst/>
                    </a:prstGeom>
                  </pic:spPr>
                </pic:pic>
              </a:graphicData>
            </a:graphic>
          </wp:anchor>
        </w:drawing>
      </w:r>
    </w:p>
    <w:tbl>
      <w:tblPr>
        <w:tblStyle w:val="TableGrid"/>
        <w:bidiVisual/>
        <w:tblW w:w="5000" w:type="pct"/>
        <w:jc w:val="center"/>
        <w:tblCellSpacing w:w="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tblPr>
      <w:tblGrid>
        <w:gridCol w:w="3172"/>
        <w:gridCol w:w="8508"/>
      </w:tblGrid>
      <w:tr w:rsidTr="00756983">
        <w:tblPrEx>
          <w:tblW w:w="5000" w:type="pct"/>
          <w:jc w:val="center"/>
          <w:tblCellSpacing w:w="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tblPrEx>
        <w:trPr>
          <w:trHeight w:val="1123"/>
          <w:tblCellSpacing w:w="11" w:type="dxa"/>
          <w:jc w:val="center"/>
        </w:trPr>
        <w:tc>
          <w:tcPr>
            <w:tcW w:w="3139" w:type="dxa"/>
            <w:vAlign w:val="center"/>
          </w:tcPr>
          <w:p w:rsidR="00756983" w:rsidP="00FA7B48">
            <w:pPr>
              <w:ind w:left="113" w:right="57"/>
              <w:jc w:val="center"/>
              <w:rPr>
                <w:rFonts w:ascii="Arial" w:hAnsi="Arial" w:cs="Arial"/>
                <w:color w:val="333333"/>
                <w:rtl/>
              </w:rPr>
            </w:pPr>
          </w:p>
          <w:p w:rsidR="00756983" w:rsidP="00756983">
            <w:pPr>
              <w:rPr>
                <w:rFonts w:ascii="Arial" w:hAnsi="Arial" w:cs="Arial"/>
                <w:rtl/>
              </w:rPr>
            </w:pPr>
          </w:p>
          <w:p w:rsidR="00756983" w:rsidP="00756983">
            <w:pPr>
              <w:rPr>
                <w:rFonts w:ascii="Arial" w:hAnsi="Arial" w:cs="Arial"/>
                <w:rtl/>
              </w:rPr>
            </w:pPr>
          </w:p>
          <w:p w:rsidR="00756983" w:rsidP="00756983">
            <w:pPr>
              <w:rPr>
                <w:rFonts w:ascii="Arial" w:hAnsi="Arial" w:cs="Arial"/>
                <w:rtl/>
              </w:rPr>
            </w:pPr>
          </w:p>
          <w:p w:rsidR="00B95E24" w:rsidRPr="00756983" w:rsidP="00756983">
            <w:pPr>
              <w:rPr>
                <w:rFonts w:ascii="Arial" w:hAnsi="Arial" w:cs="Arial"/>
                <w:rtl/>
              </w:rPr>
            </w:pPr>
          </w:p>
        </w:tc>
        <w:tc>
          <w:tcPr>
            <w:tcW w:w="8475" w:type="dxa"/>
            <w:vAlign w:val="center"/>
          </w:tcPr>
          <w:p w:rsidR="00B95E24" w:rsidRPr="00756983" w:rsidP="00756983">
            <w:pPr>
              <w:tabs>
                <w:tab w:val="left" w:pos="459"/>
                <w:tab w:val="right" w:pos="3402"/>
              </w:tabs>
              <w:jc w:val="center"/>
              <w:rPr>
                <w:rFonts w:ascii="Arial" w:hAnsi="Arial" w:cs="Arial"/>
                <w:b/>
                <w:bCs/>
                <w:noProof/>
                <w:color w:val="000000" w:themeColor="text1"/>
                <w:sz w:val="56"/>
                <w:szCs w:val="56"/>
                <w:rtl/>
              </w:rPr>
            </w:pPr>
            <w:r>
              <w:rPr>
                <w:rFonts w:ascii="Arial" w:hAnsi="Arial" w:cs="Arial" w:hint="cs"/>
                <w:b/>
                <w:bCs/>
                <w:noProof/>
                <w:color w:val="000000" w:themeColor="text1"/>
                <w:sz w:val="56"/>
                <w:szCs w:val="56"/>
                <w:rtl/>
              </w:rPr>
              <w:t xml:space="preserve">קורות חיים  - </w:t>
            </w:r>
            <w:r w:rsidRPr="00756983" w:rsidR="00BD3501">
              <w:rPr>
                <w:rFonts w:ascii="Arial" w:hAnsi="Arial" w:cs="Arial"/>
                <w:b/>
                <w:bCs/>
                <w:noProof/>
                <w:color w:val="000000" w:themeColor="text1"/>
                <w:sz w:val="56"/>
                <w:szCs w:val="56"/>
                <w:rtl/>
              </w:rPr>
              <w:t>גיורא</w:t>
            </w:r>
            <w:r w:rsidRPr="00756983" w:rsidR="00BD3501">
              <w:rPr>
                <w:rFonts w:ascii="Arial" w:hAnsi="Arial" w:cs="Arial"/>
                <w:b/>
                <w:bCs/>
                <w:noProof/>
                <w:color w:val="000000" w:themeColor="text1"/>
                <w:sz w:val="56"/>
                <w:szCs w:val="56"/>
              </w:rPr>
              <w:t xml:space="preserve"> </w:t>
            </w:r>
            <w:r w:rsidRPr="00756983" w:rsidR="00BD3501">
              <w:rPr>
                <w:rFonts w:ascii="Arial" w:hAnsi="Arial" w:cs="Arial"/>
                <w:b/>
                <w:bCs/>
                <w:noProof/>
                <w:color w:val="000000" w:themeColor="text1"/>
                <w:sz w:val="56"/>
                <w:szCs w:val="56"/>
                <w:rtl/>
              </w:rPr>
              <w:t>ערמי</w:t>
            </w:r>
          </w:p>
        </w:tc>
      </w:tr>
      <w:tr w:rsidTr="00756983">
        <w:tblPrEx>
          <w:tblW w:w="5000" w:type="pct"/>
          <w:jc w:val="center"/>
          <w:tblCellSpacing w:w="11" w:type="dxa"/>
          <w:tblLayout w:type="fixed"/>
          <w:tblCellMar>
            <w:left w:w="0" w:type="dxa"/>
            <w:right w:w="0" w:type="dxa"/>
          </w:tblCellMar>
          <w:tblLook w:val="04A0"/>
        </w:tblPrEx>
        <w:trPr>
          <w:trHeight w:val="541"/>
          <w:tblCellSpacing w:w="11" w:type="dxa"/>
          <w:jc w:val="center"/>
        </w:trPr>
        <w:tc>
          <w:tcPr>
            <w:tcW w:w="3139" w:type="dxa"/>
            <w:vAlign w:val="center"/>
          </w:tcPr>
          <w:p w:rsidR="00756983" w:rsidRPr="00DD3462" w:rsidP="00756983">
            <w:pPr>
              <w:tabs>
                <w:tab w:val="left" w:leader="dot" w:pos="340"/>
                <w:tab w:val="right" w:pos="3402"/>
              </w:tabs>
              <w:spacing w:after="240" w:line="259" w:lineRule="auto"/>
              <w:ind w:left="113" w:right="57"/>
              <w:rPr>
                <w:rFonts w:ascii="Arial" w:hAnsi="Arial" w:cs="Arial"/>
                <w:b/>
                <w:bCs/>
                <w:noProof/>
                <w:color w:val="C7994E"/>
                <w:sz w:val="32"/>
                <w:szCs w:val="32"/>
                <w:rtl/>
              </w:rPr>
            </w:pPr>
            <w:r>
              <w:rPr>
                <w:rFonts w:ascii="Arial" w:hAnsi="Arial" w:cs="Arial" w:hint="cs"/>
                <w:b/>
                <w:bCs/>
                <w:noProof/>
                <w:color w:val="C7994E"/>
                <w:sz w:val="32"/>
                <w:szCs w:val="32"/>
                <w:rtl/>
              </w:rPr>
              <w:t>תמצית</w:t>
            </w:r>
          </w:p>
          <w:p w:rsidR="00756983" w:rsidP="00FA7B48">
            <w:pPr>
              <w:ind w:left="113" w:right="57"/>
              <w:jc w:val="center"/>
              <w:rPr>
                <w:rFonts w:ascii="Arial" w:hAnsi="Arial" w:cs="Arial"/>
                <w:color w:val="333333"/>
                <w:rtl/>
              </w:rPr>
            </w:pPr>
          </w:p>
        </w:tc>
        <w:tc>
          <w:tcPr>
            <w:tcW w:w="8475" w:type="dxa"/>
            <w:vAlign w:val="center"/>
          </w:tcPr>
          <w:p w:rsidR="00756983" w:rsidRPr="00C614F1" w:rsidP="00756983">
            <w:pPr>
              <w:tabs>
                <w:tab w:val="left" w:pos="459"/>
                <w:tab w:val="right" w:pos="3402"/>
              </w:tabs>
              <w:jc w:val="center"/>
              <w:rPr>
                <w:rFonts w:ascii="Arial" w:hAnsi="Arial" w:cs="Arial"/>
                <w:b/>
                <w:bCs/>
                <w:noProof/>
                <w:color w:val="000000" w:themeColor="text1"/>
                <w:sz w:val="72"/>
                <w:szCs w:val="72"/>
                <w:rtl/>
              </w:rPr>
            </w:pPr>
            <w:r>
              <w:rPr>
                <w:rFonts w:ascii="Open Sans Hebrew Regular" w:hAnsi="Open Sans Hebrew Regular"/>
                <w:shd w:val="clear" w:color="auto" w:fill="FFFFFF"/>
                <w:rtl/>
              </w:rPr>
              <w:t>ניסיון רב במכירות לקהלים שונים וניהול מבצעים עסקיים, פיתחתי מיומנויות בולטות בבניית יחסים, זיהוי ופתרון בעיות, ולמידה מהירה של נושאים חדשים. הבנתי המעמיקה בניתוח כספי ומימון תורמת להצלחה בתפקידים מגוונים, תוך שמירה על שירות לקוחות מעולה והתאמה גמישה לאתגרים חדשים</w:t>
            </w:r>
          </w:p>
        </w:tc>
      </w:tr>
      <w:tr w:rsidTr="0043660E">
        <w:tblPrEx>
          <w:tblW w:w="5000" w:type="pct"/>
          <w:jc w:val="center"/>
          <w:tblCellSpacing w:w="11" w:type="dxa"/>
          <w:tblLayout w:type="fixed"/>
          <w:tblCellMar>
            <w:left w:w="0" w:type="dxa"/>
            <w:right w:w="0" w:type="dxa"/>
          </w:tblCellMar>
          <w:tblLook w:val="04A0"/>
        </w:tblPrEx>
        <w:trPr>
          <w:trHeight w:val="1134"/>
          <w:tblCellSpacing w:w="11" w:type="dxa"/>
          <w:jc w:val="center"/>
        </w:trPr>
        <w:tc>
          <w:tcPr>
            <w:tcW w:w="3139" w:type="dxa"/>
          </w:tcPr>
          <w:p w:rsidR="00DD3462" w:rsidRPr="00DD3462" w:rsidP="00001E24">
            <w:pPr>
              <w:tabs>
                <w:tab w:val="left" w:leader="dot" w:pos="340"/>
                <w:tab w:val="right" w:pos="3402"/>
              </w:tabs>
              <w:spacing w:after="240" w:line="259" w:lineRule="auto"/>
              <w:ind w:left="113" w:right="57"/>
              <w:rPr>
                <w:rFonts w:ascii="Arial" w:hAnsi="Arial" w:cs="Arial"/>
                <w:b/>
                <w:bCs/>
                <w:noProof/>
                <w:color w:val="C7994E"/>
                <w:sz w:val="32"/>
                <w:szCs w:val="32"/>
                <w:rtl/>
              </w:rPr>
            </w:pPr>
            <w:r>
              <w:rPr>
                <w:rFonts w:ascii="Arial" w:hAnsi="Arial" w:cs="Arial" w:hint="cs"/>
                <w:b/>
                <w:bCs/>
                <w:noProof/>
                <w:color w:val="C7994E"/>
                <w:sz w:val="32"/>
                <w:szCs w:val="32"/>
                <w:rtl/>
              </w:rPr>
              <w:t>פרטים אישיים</w:t>
            </w:r>
          </w:p>
          <w:p w:rsidR="00842731" w:rsidRPr="00842731" w:rsidP="00842731">
            <w:pPr>
              <w:tabs>
                <w:tab w:val="left" w:leader="dot" w:pos="340"/>
                <w:tab w:val="right" w:pos="3402"/>
              </w:tabs>
              <w:spacing w:line="432" w:lineRule="auto"/>
              <w:ind w:left="113" w:right="57"/>
              <w:rPr>
                <w:rFonts w:ascii="Arial" w:hAnsi="Arial" w:cs="Arial"/>
                <w:color w:val="333333"/>
                <w:rtl/>
              </w:rPr>
            </w:pPr>
            <w:r w:rsidRPr="00842731">
              <w:rPr>
                <w:rFonts w:ascii="Arial" w:hAnsi="Arial" w:cs="Arial" w:hint="cs"/>
                <w:vanish/>
                <w:color w:val="333333"/>
                <w:rtl/>
              </w:rPr>
              <w:t>כתובת</w:t>
            </w:r>
            <w:r w:rsidRPr="00842731">
              <w:rPr>
                <w:rFonts w:ascii="Arial" w:hAnsi="Arial" w:cs="Arial"/>
                <w:vanish/>
                <w:color w:val="333333"/>
                <w:rtl/>
              </w:rPr>
              <w:t xml:space="preserve">: </w:t>
            </w:r>
            <w:r w:rsidRPr="00842731">
              <w:rPr>
                <w:rFonts w:ascii="Arial" w:hAnsi="Arial" w:cs="Arial"/>
                <w:color w:val="333333"/>
                <w:rtl/>
              </w:rPr>
              <w:t>רמת גן</w:t>
            </w:r>
          </w:p>
          <w:p w:rsidR="00842731" w:rsidRPr="00842731" w:rsidP="00842731">
            <w:pPr>
              <w:tabs>
                <w:tab w:val="left" w:leader="dot" w:pos="340"/>
                <w:tab w:val="right" w:pos="3402"/>
              </w:tabs>
              <w:spacing w:line="432" w:lineRule="auto"/>
              <w:ind w:left="113" w:right="57"/>
              <w:rPr>
                <w:rFonts w:ascii="Arial" w:hAnsi="Arial" w:cs="Arial"/>
                <w:color w:val="333333"/>
                <w:rtl/>
              </w:rPr>
            </w:pPr>
            <w:r w:rsidRPr="00842731">
              <w:rPr>
                <w:rFonts w:ascii="Arial" w:hAnsi="Arial" w:cs="Arial" w:hint="cs"/>
                <w:vanish/>
                <w:color w:val="333333"/>
                <w:rtl/>
              </w:rPr>
              <w:t>דואל</w:t>
            </w:r>
            <w:r w:rsidRPr="00842731">
              <w:rPr>
                <w:rFonts w:ascii="Arial" w:hAnsi="Arial" w:cs="Arial"/>
                <w:vanish/>
                <w:color w:val="333333"/>
                <w:rtl/>
              </w:rPr>
              <w:t xml:space="preserve">: </w:t>
            </w:r>
            <w:r>
              <w:fldChar w:fldCharType="begin"/>
            </w:r>
            <w:r>
              <w:instrText xml:space="preserve"> HYPERLINK "mailto:geora.a@gmail.com" </w:instrText>
            </w:r>
            <w:r>
              <w:fldChar w:fldCharType="separate"/>
            </w:r>
            <w:r w:rsidRPr="00842731">
              <w:rPr>
                <w:rFonts w:ascii="Arial" w:hAnsi="Arial" w:cs="Arial"/>
                <w:color w:val="333333"/>
                <w:u w:val="single"/>
              </w:rPr>
              <w:t>geora.a@gmail.com</w:t>
            </w:r>
            <w:r>
              <w:fldChar w:fldCharType="end"/>
            </w:r>
          </w:p>
          <w:p w:rsidR="00893FEF" w:rsidRPr="004226F1" w:rsidP="00681C9C">
            <w:pPr>
              <w:tabs>
                <w:tab w:val="left" w:leader="dot" w:pos="340"/>
                <w:tab w:val="right" w:pos="3402"/>
              </w:tabs>
              <w:spacing w:line="432" w:lineRule="auto"/>
              <w:ind w:left="113" w:right="57"/>
              <w:rPr>
                <w:rFonts w:ascii="Arial" w:hAnsi="Arial" w:cs="Arial"/>
                <w:color w:val="333333"/>
                <w:rtl/>
              </w:rPr>
            </w:pPr>
            <w:r w:rsidRPr="00842731">
              <w:rPr>
                <w:rFonts w:ascii="Arial" w:hAnsi="Arial" w:cs="Arial" w:hint="cs"/>
                <w:vanish/>
                <w:color w:val="333333"/>
                <w:rtl/>
              </w:rPr>
              <w:t>טלפון</w:t>
            </w:r>
            <w:r w:rsidRPr="00842731">
              <w:rPr>
                <w:rFonts w:ascii="Arial" w:hAnsi="Arial" w:cs="Arial"/>
                <w:vanish/>
                <w:color w:val="333333"/>
                <w:rtl/>
              </w:rPr>
              <w:t xml:space="preserve"> </w:t>
            </w:r>
            <w:r w:rsidRPr="00842731">
              <w:rPr>
                <w:rFonts w:ascii="Arial" w:hAnsi="Arial" w:cs="Arial" w:hint="cs"/>
                <w:vanish/>
                <w:color w:val="333333"/>
                <w:rtl/>
              </w:rPr>
              <w:t>נייד</w:t>
            </w:r>
            <w:r w:rsidRPr="00842731">
              <w:rPr>
                <w:rFonts w:ascii="Arial" w:hAnsi="Arial" w:cs="Arial"/>
                <w:vanish/>
                <w:color w:val="333333"/>
                <w:rtl/>
              </w:rPr>
              <w:t xml:space="preserve">: </w:t>
            </w:r>
            <w:r w:rsidRPr="00842731">
              <w:rPr>
                <w:rFonts w:ascii="Arial" w:hAnsi="Arial" w:cs="Arial"/>
                <w:color w:val="333333"/>
                <w:rtl/>
              </w:rPr>
              <w:t>052-8281582</w:t>
            </w:r>
          </w:p>
          <w:p w:rsidR="00B95E24" w:rsidRPr="00440F4A" w:rsidP="00476687">
            <w:pPr>
              <w:tabs>
                <w:tab w:val="left" w:pos="340"/>
                <w:tab w:val="right" w:pos="3402"/>
              </w:tabs>
              <w:spacing w:before="360" w:after="240" w:line="259" w:lineRule="auto"/>
              <w:ind w:left="113" w:right="57"/>
              <w:rPr>
                <w:rFonts w:ascii="Arial" w:hAnsi="Arial" w:cs="Arial"/>
                <w:b/>
                <w:bCs/>
                <w:color w:val="C7994E"/>
                <w:sz w:val="32"/>
                <w:szCs w:val="32"/>
                <w:rtl/>
              </w:rPr>
            </w:pPr>
            <w:r w:rsidRPr="002C32E0">
              <w:rPr>
                <w:rFonts w:ascii="Arial" w:hAnsi="Arial" w:cs="Arial"/>
                <w:b/>
                <w:bCs/>
                <w:color w:val="C7994E"/>
                <w:sz w:val="32"/>
                <w:szCs w:val="32"/>
                <w:rtl/>
              </w:rPr>
              <w:t>שפות</w:t>
            </w:r>
          </w:p>
          <w:p w:rsidR="00B95E24" w:rsidRPr="00225BBD" w:rsidP="00476687">
            <w:pPr>
              <w:spacing w:line="360" w:lineRule="auto"/>
              <w:ind w:left="113" w:right="57"/>
              <w:rPr>
                <w:rFonts w:ascii="Arial" w:hAnsi="Arial" w:cs="Arial"/>
                <w:color w:val="333333"/>
                <w:sz w:val="20"/>
                <w:szCs w:val="20"/>
                <w:rtl/>
              </w:rPr>
            </w:pPr>
            <w:r w:rsidRPr="001F0236">
              <w:rPr>
                <w:rFonts w:ascii="Arial" w:hAnsi="Arial" w:cs="Arial"/>
                <w:b/>
                <w:bCs/>
                <w:color w:val="000000" w:themeColor="text1"/>
                <w:rtl/>
              </w:rPr>
              <w:t>עברית</w:t>
            </w:r>
            <w:r w:rsidRPr="00225BBD">
              <w:rPr>
                <w:rFonts w:ascii="Arial" w:hAnsi="Arial" w:cs="Arial"/>
                <w:color w:val="333333"/>
                <w:sz w:val="20"/>
                <w:szCs w:val="20"/>
              </w:rPr>
              <w:t xml:space="preserve"> - </w:t>
            </w:r>
            <w:r w:rsidRPr="00225BBD">
              <w:rPr>
                <w:rFonts w:ascii="Arial" w:hAnsi="Arial" w:cs="Arial"/>
                <w:color w:val="000000" w:themeColor="text1"/>
                <w:rtl/>
              </w:rPr>
              <w:t>שפת אם</w:t>
            </w:r>
          </w:p>
          <w:p w:rsidR="00BF7D51" w:rsidP="006B776E">
            <w:pPr>
              <w:spacing w:line="259" w:lineRule="auto"/>
              <w:ind w:left="113" w:right="57"/>
              <w:rPr>
                <w:rFonts w:ascii="Arial" w:hAnsi="Arial" w:cs="Arial"/>
                <w:color w:val="333333"/>
                <w:sz w:val="20"/>
                <w:szCs w:val="20"/>
              </w:rPr>
            </w:pPr>
            <w:r w:rsidRPr="001F0236">
              <w:rPr>
                <w:rFonts w:ascii="Arial" w:hAnsi="Arial" w:cs="Arial"/>
                <w:b/>
                <w:bCs/>
                <w:color w:val="000000" w:themeColor="text1"/>
                <w:rtl/>
              </w:rPr>
              <w:t>אנגלית</w:t>
            </w:r>
            <w:r w:rsidRPr="00225BBD">
              <w:rPr>
                <w:rFonts w:ascii="Arial" w:hAnsi="Arial" w:cs="Arial"/>
                <w:color w:val="333333"/>
                <w:sz w:val="20"/>
                <w:szCs w:val="20"/>
              </w:rPr>
              <w:t xml:space="preserve"> - </w:t>
            </w:r>
            <w:r w:rsidRPr="00225BBD">
              <w:rPr>
                <w:rFonts w:ascii="Arial" w:hAnsi="Arial" w:cs="Arial"/>
                <w:color w:val="000000" w:themeColor="text1"/>
                <w:rtl/>
              </w:rPr>
              <w:t>טובה</w:t>
            </w:r>
          </w:p>
          <w:p w:rsidR="00071103" w:rsidRPr="005C703C" w:rsidP="00071103">
            <w:pPr>
              <w:spacing w:line="259" w:lineRule="auto"/>
              <w:ind w:left="113" w:right="57"/>
              <w:rPr>
                <w:color w:val="333333"/>
                <w:rtl/>
              </w:rPr>
            </w:pPr>
          </w:p>
          <w:p w:rsidR="00B95E24" w:rsidRPr="00440F4A" w:rsidP="00476687">
            <w:pPr>
              <w:tabs>
                <w:tab w:val="left" w:pos="340"/>
                <w:tab w:val="right" w:pos="3402"/>
              </w:tabs>
              <w:spacing w:before="360" w:after="240" w:line="259" w:lineRule="auto"/>
              <w:ind w:left="113" w:right="57"/>
              <w:rPr>
                <w:rFonts w:ascii="Arial" w:hAnsi="Arial" w:cs="Arial"/>
                <w:b/>
                <w:bCs/>
                <w:color w:val="C7994E"/>
                <w:sz w:val="32"/>
                <w:szCs w:val="32"/>
                <w:rtl/>
              </w:rPr>
            </w:pPr>
            <w:r w:rsidRPr="002C32E0">
              <w:rPr>
                <w:rFonts w:ascii="Arial" w:hAnsi="Arial" w:cs="Arial"/>
                <w:b/>
                <w:bCs/>
                <w:color w:val="C7994E"/>
                <w:sz w:val="32"/>
                <w:szCs w:val="32"/>
                <w:rtl/>
              </w:rPr>
              <w:t>כישורים</w:t>
            </w:r>
          </w:p>
          <w:p w:rsidR="0043660E" w:rsidP="0043660E">
            <w:pPr>
              <w:bidi w:val="0"/>
              <w:ind w:left="113" w:right="57"/>
              <w:jc w:val="right"/>
              <w:rPr>
                <w:rtl/>
              </w:rPr>
            </w:pPr>
            <w:r>
              <w:rPr>
                <w:rFonts w:ascii="Arial" w:hAnsi="Arial" w:cs="Arial"/>
                <w:color w:val="333333"/>
              </w:rPr>
              <w:t>Microsoft Office</w:t>
            </w:r>
            <w:r w:rsidRPr="004B79F2">
              <w:rPr>
                <w:rFonts w:ascii="Arial" w:hAnsi="Arial" w:cs="Arial"/>
                <w:color w:val="333333"/>
                <w:sz w:val="20"/>
                <w:szCs w:val="20"/>
              </w:rPr>
              <w:t xml:space="preserve"> </w:t>
            </w:r>
          </w:p>
          <w:p w:rsidR="0043660E" w:rsidRPr="0057720B" w:rsidP="0043660E">
            <w:pPr>
              <w:bidi w:val="0"/>
              <w:spacing w:before="80" w:after="80" w:line="360" w:lineRule="auto"/>
              <w:ind w:left="113" w:right="57"/>
              <w:jc w:val="right"/>
              <w:rPr>
                <w:rFonts w:ascii="Arial" w:hAnsi="Arial" w:cs="Arial"/>
                <w:color w:val="333333"/>
                <w:sz w:val="20"/>
                <w:szCs w:val="20"/>
                <w:rtl/>
              </w:rPr>
            </w:pPr>
            <w:r w:rsidRPr="0043660E">
              <w:rPr>
                <w:rFonts w:ascii="Arial" w:hAnsi="Arial" w:cs="Arial"/>
                <w:color w:val="333333"/>
                <w:sz w:val="20"/>
                <w:szCs w:val="20"/>
              </w:rPr>
              <w:t>Word</w:t>
            </w:r>
          </w:p>
          <w:p w:rsidR="00B95E24" w:rsidRPr="0057720B" w:rsidP="0043660E">
            <w:pPr>
              <w:bidi w:val="0"/>
              <w:spacing w:before="80" w:after="80" w:line="360" w:lineRule="auto"/>
              <w:ind w:left="113" w:right="57"/>
              <w:jc w:val="right"/>
              <w:rPr>
                <w:rFonts w:ascii="Arial" w:hAnsi="Arial" w:cs="Arial"/>
                <w:color w:val="333333"/>
                <w:sz w:val="20"/>
                <w:szCs w:val="20"/>
              </w:rPr>
            </w:pPr>
            <w:r>
              <w:rPr>
                <w:rFonts w:ascii="Arial" w:hAnsi="Arial" w:cs="Arial"/>
                <w:color w:val="333333"/>
              </w:rPr>
              <w:t>CRM</w:t>
            </w:r>
            <w:r w:rsidRPr="004B79F2">
              <w:rPr>
                <w:rFonts w:ascii="Arial" w:hAnsi="Arial" w:cs="Arial"/>
                <w:color w:val="333333"/>
                <w:sz w:val="20"/>
                <w:szCs w:val="20"/>
              </w:rPr>
              <w:t xml:space="preserve"> </w:t>
            </w:r>
          </w:p>
          <w:p w:rsidR="00B95E24" w:rsidRPr="0057720B" w:rsidP="0043660E">
            <w:pPr>
              <w:bidi w:val="0"/>
              <w:spacing w:before="80" w:after="80" w:line="360" w:lineRule="auto"/>
              <w:ind w:left="113" w:right="57"/>
              <w:jc w:val="right"/>
              <w:rPr>
                <w:rFonts w:ascii="Arial" w:hAnsi="Arial" w:cs="Arial"/>
                <w:color w:val="333333"/>
                <w:sz w:val="20"/>
                <w:szCs w:val="20"/>
                <w:rtl/>
              </w:rPr>
            </w:pPr>
            <w:r>
              <w:rPr>
                <w:rFonts w:ascii="Arial" w:hAnsi="Arial" w:cs="Arial"/>
                <w:color w:val="333333"/>
              </w:rPr>
              <w:t>SAP</w:t>
            </w:r>
            <w:r w:rsidRPr="004B79F2">
              <w:rPr>
                <w:rFonts w:ascii="Arial" w:hAnsi="Arial" w:cs="Arial"/>
                <w:color w:val="333333"/>
                <w:sz w:val="20"/>
                <w:szCs w:val="20"/>
              </w:rPr>
              <w:t xml:space="preserve"> </w:t>
            </w:r>
          </w:p>
          <w:p w:rsidR="00B95E24" w:rsidRPr="0057720B" w:rsidP="0043660E">
            <w:pPr>
              <w:bidi w:val="0"/>
              <w:spacing w:before="80" w:after="80" w:line="360" w:lineRule="auto"/>
              <w:ind w:left="113" w:right="57"/>
              <w:jc w:val="right"/>
              <w:rPr>
                <w:rFonts w:ascii="Arial" w:hAnsi="Arial" w:cs="Arial"/>
                <w:color w:val="333333"/>
                <w:sz w:val="20"/>
                <w:szCs w:val="20"/>
              </w:rPr>
            </w:pPr>
            <w:r>
              <w:rPr>
                <w:rFonts w:ascii="Arial" w:hAnsi="Arial" w:cs="Arial"/>
                <w:color w:val="333333"/>
              </w:rPr>
              <w:t>Excel</w:t>
            </w:r>
            <w:r w:rsidRPr="004B79F2">
              <w:rPr>
                <w:rFonts w:ascii="Arial" w:hAnsi="Arial" w:cs="Arial"/>
                <w:color w:val="333333"/>
                <w:sz w:val="20"/>
                <w:szCs w:val="20"/>
              </w:rPr>
              <w:t xml:space="preserve"> </w:t>
            </w:r>
          </w:p>
          <w:p w:rsidR="0043660E" w:rsidRPr="0057720B" w:rsidP="0043660E">
            <w:pPr>
              <w:bidi w:val="0"/>
              <w:spacing w:before="80" w:after="80" w:line="360" w:lineRule="auto"/>
              <w:ind w:left="113" w:right="57"/>
              <w:jc w:val="right"/>
              <w:rPr>
                <w:rFonts w:ascii="Arial" w:hAnsi="Arial" w:cs="Arial"/>
                <w:color w:val="333333"/>
                <w:sz w:val="20"/>
                <w:szCs w:val="20"/>
              </w:rPr>
            </w:pPr>
            <w:r>
              <w:rPr>
                <w:rFonts w:ascii="Arial" w:hAnsi="Arial" w:cs="Arial"/>
                <w:color w:val="333333"/>
                <w:rtl/>
              </w:rPr>
              <w:t>כלים לניהול קשרי לקוחות</w:t>
            </w:r>
            <w:r w:rsidRPr="004B79F2">
              <w:rPr>
                <w:rFonts w:ascii="Arial" w:hAnsi="Arial" w:cs="Arial"/>
                <w:color w:val="333333"/>
                <w:sz w:val="20"/>
                <w:szCs w:val="20"/>
              </w:rPr>
              <w:t xml:space="preserve"> </w:t>
            </w:r>
          </w:p>
          <w:p w:rsidR="0043660E" w:rsidRPr="0057720B" w:rsidP="0043660E">
            <w:pPr>
              <w:bidi w:val="0"/>
              <w:spacing w:before="80" w:after="80" w:line="360" w:lineRule="auto"/>
              <w:ind w:left="113" w:right="57"/>
              <w:jc w:val="right"/>
              <w:rPr>
                <w:rFonts w:ascii="Arial" w:hAnsi="Arial" w:cs="Arial"/>
                <w:color w:val="333333"/>
                <w:sz w:val="20"/>
                <w:szCs w:val="20"/>
              </w:rPr>
            </w:pPr>
            <w:r>
              <w:rPr>
                <w:rFonts w:ascii="Arial" w:hAnsi="Arial" w:cs="Arial"/>
                <w:color w:val="333333"/>
                <w:rtl/>
              </w:rPr>
              <w:t>ניהול מלאי ותהליכים עסקיים</w:t>
            </w:r>
            <w:r w:rsidRPr="004B79F2">
              <w:rPr>
                <w:rFonts w:ascii="Arial" w:hAnsi="Arial" w:cs="Arial"/>
                <w:color w:val="333333"/>
                <w:sz w:val="20"/>
                <w:szCs w:val="20"/>
              </w:rPr>
              <w:t xml:space="preserve"> </w:t>
            </w:r>
          </w:p>
          <w:p w:rsidR="0043660E" w:rsidRPr="0057720B" w:rsidP="0043660E">
            <w:pPr>
              <w:bidi w:val="0"/>
              <w:spacing w:before="80" w:after="80" w:line="360" w:lineRule="auto"/>
              <w:ind w:left="113" w:right="57"/>
              <w:jc w:val="right"/>
              <w:rPr>
                <w:rFonts w:ascii="Arial" w:hAnsi="Arial" w:cs="Arial"/>
                <w:color w:val="333333"/>
                <w:sz w:val="20"/>
                <w:szCs w:val="20"/>
              </w:rPr>
            </w:pPr>
            <w:r>
              <w:rPr>
                <w:rFonts w:ascii="Arial" w:hAnsi="Arial" w:cs="Arial"/>
                <w:color w:val="333333"/>
                <w:rtl/>
              </w:rPr>
              <w:t>ניתוח שוק</w:t>
            </w:r>
            <w:r w:rsidRPr="004B79F2">
              <w:rPr>
                <w:rFonts w:ascii="Arial" w:hAnsi="Arial" w:cs="Arial"/>
                <w:color w:val="333333"/>
                <w:sz w:val="20"/>
                <w:szCs w:val="20"/>
              </w:rPr>
              <w:t xml:space="preserve"> </w:t>
            </w:r>
          </w:p>
          <w:p w:rsidR="0043660E" w:rsidRPr="0043660E" w:rsidP="00476687">
            <w:pPr>
              <w:ind w:left="113" w:right="57"/>
              <w:rPr>
                <w:rtl/>
              </w:rPr>
            </w:pPr>
          </w:p>
        </w:tc>
        <w:tc>
          <w:tcPr>
            <w:tcW w:w="8475" w:type="dxa"/>
          </w:tcPr>
          <w:p w:rsidR="00B95E24" w:rsidRPr="00324169" w:rsidP="00001E24">
            <w:pPr>
              <w:tabs>
                <w:tab w:val="left" w:pos="459"/>
                <w:tab w:val="right" w:pos="3402"/>
              </w:tabs>
              <w:spacing w:after="240" w:line="259" w:lineRule="auto"/>
              <w:ind w:left="567" w:right="113"/>
              <w:rPr>
                <w:rFonts w:ascii="Arial" w:hAnsi="Arial" w:cs="Arial"/>
                <w:b/>
                <w:bCs/>
                <w:color w:val="C7994E"/>
                <w:sz w:val="32"/>
                <w:szCs w:val="32"/>
                <w:rtl/>
              </w:rPr>
            </w:pPr>
            <w:r w:rsidRPr="002C32E0">
              <w:rPr>
                <w:rFonts w:ascii="Arial" w:hAnsi="Arial" w:cs="Arial"/>
                <w:b/>
                <w:bCs/>
                <w:color w:val="C7994E"/>
                <w:sz w:val="32"/>
                <w:szCs w:val="32"/>
                <w:rtl/>
              </w:rPr>
              <w:t>ניסיון תעסוקתי</w:t>
            </w:r>
          </w:p>
          <w:p w:rsidR="0088618D" w:rsidRPr="00EB3F7A" w:rsidP="006C3DB0">
            <w:pPr>
              <w:tabs>
                <w:tab w:val="right" w:pos="459"/>
              </w:tabs>
              <w:spacing w:line="259" w:lineRule="auto"/>
              <w:ind w:left="567" w:right="113"/>
              <w:rPr>
                <w:rFonts w:ascii="Arial" w:hAnsi="Arial" w:cs="Arial"/>
                <w:b/>
                <w:bCs/>
                <w:noProof/>
                <w:color w:val="333333"/>
                <w:sz w:val="24"/>
                <w:szCs w:val="24"/>
                <w:rtl/>
              </w:rPr>
            </w:pPr>
            <w:r w:rsidRPr="00F014B4">
              <w:rPr>
                <w:rFonts w:ascii="Arial" w:hAnsi="Arial" w:cs="Arial"/>
                <w:noProof/>
                <w:color w:val="666666"/>
              </w:rPr>
              <w:t>2024-2023</w:t>
            </w:r>
            <w:r w:rsidR="006C3DB0">
              <w:rPr>
                <w:rFonts w:ascii="Arial" w:hAnsi="Arial" w:cs="Arial" w:hint="cs"/>
                <w:b/>
                <w:bCs/>
                <w:noProof/>
                <w:color w:val="333333"/>
                <w:sz w:val="24"/>
                <w:szCs w:val="24"/>
                <w:rtl/>
              </w:rPr>
              <w:t xml:space="preserve"> - </w:t>
            </w:r>
            <w:r w:rsidRPr="00F014B4">
              <w:rPr>
                <w:rFonts w:ascii="Arial" w:hAnsi="Arial" w:cs="Arial"/>
                <w:b/>
                <w:bCs/>
                <w:noProof/>
                <w:color w:val="333333"/>
                <w:sz w:val="24"/>
                <w:szCs w:val="24"/>
                <w:rtl/>
              </w:rPr>
              <w:t>איש מכירות שטח</w:t>
            </w:r>
          </w:p>
          <w:p w:rsidR="0088618D" w:rsidP="0088618D">
            <w:pPr>
              <w:tabs>
                <w:tab w:val="right" w:pos="459"/>
              </w:tabs>
              <w:spacing w:after="60" w:line="259" w:lineRule="auto"/>
              <w:ind w:left="567" w:right="113"/>
              <w:rPr>
                <w:rFonts w:ascii="Arial" w:hAnsi="Arial" w:cs="Arial"/>
                <w:noProof/>
                <w:color w:val="666666"/>
                <w:rtl/>
              </w:rPr>
            </w:pPr>
            <w:r w:rsidRPr="00C710AE">
              <w:rPr>
                <w:rFonts w:ascii="Arial" w:hAnsi="Arial" w:cs="Arial"/>
                <w:noProof/>
              </w:rPr>
              <w:drawing>
                <wp:inline distT="0" distB="0" distL="0" distR="0">
                  <wp:extent cx="115200" cy="115200"/>
                  <wp:effectExtent l="0" t="0" r="0" b="0"/>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534579" name="Group 808@3x.png"/>
                          <pic:cNvPicPr/>
                        </pic:nvPicPr>
                        <pic:blipFill>
                          <a:blip xmlns:r="http://schemas.openxmlformats.org/officeDocument/2006/relationships" r:embed="rId5" cstate="print">
                            <a:extLst>
                              <a:ext xmlns:a="http://schemas.openxmlformats.org/drawingml/2006/main" uri="{28A0092B-C50C-407E-A947-70E740481C1C}">
                                <a14:useLocalDpi xmlns:a14="http://schemas.microsoft.com/office/drawing/2010/main" val="0"/>
                              </a:ext>
                            </a:extLst>
                          </a:blip>
                          <a:stretch>
                            <a:fillRect/>
                          </a:stretch>
                        </pic:blipFill>
                        <pic:spPr>
                          <a:xfrm>
                            <a:off x="0" y="0"/>
                            <a:ext cx="115200" cy="115200"/>
                          </a:xfrm>
                          <a:prstGeom prst="rect">
                            <a:avLst/>
                          </a:prstGeom>
                        </pic:spPr>
                      </pic:pic>
                    </a:graphicData>
                  </a:graphic>
                </wp:inline>
              </w:drawing>
            </w:r>
            <w:r>
              <w:rPr>
                <w:rFonts w:ascii="Arial" w:hAnsi="Arial" w:cs="Arial" w:hint="cs"/>
                <w:rtl/>
              </w:rPr>
              <w:t xml:space="preserve">   </w:t>
            </w:r>
            <w:r w:rsidRPr="006C7A5E">
              <w:rPr>
                <w:rFonts w:ascii="Arial" w:hAnsi="Arial" w:cs="Arial"/>
                <w:noProof/>
                <w:color w:val="666666"/>
                <w:rtl/>
              </w:rPr>
              <w:t>חברת פנקייר בע"מ</w:t>
            </w:r>
          </w:p>
          <w:p w:rsidR="00001E24" w:rsidP="0027603A">
            <w:pPr>
              <w:pStyle w:val="ql-align-right"/>
              <w:tabs>
                <w:tab w:val="right" w:pos="459"/>
              </w:tabs>
              <w:spacing w:line="259" w:lineRule="auto"/>
              <w:ind w:left="567" w:right="113"/>
              <w:rPr>
                <w:rFonts w:ascii="Arial" w:hAnsi="Arial" w:cs="Arial"/>
                <w:noProof/>
                <w:color w:val="333333"/>
                <w:rtl/>
              </w:rPr>
            </w:pPr>
            <w:r>
              <w:rPr>
                <w:rFonts w:ascii="Arial" w:hAnsi="Arial" w:cs="Arial" w:hint="cs"/>
                <w:noProof/>
                <w:color w:val="333333"/>
                <w:rtl/>
              </w:rPr>
              <w:t xml:space="preserve">- </w:t>
            </w:r>
            <w:r w:rsidRPr="0030737C" w:rsidR="00BD3501">
              <w:rPr>
                <w:rFonts w:ascii="Arial" w:hAnsi="Arial" w:cs="Arial"/>
                <w:noProof/>
                <w:color w:val="333333"/>
                <w:rtl/>
              </w:rPr>
              <w:t xml:space="preserve">אחראי על שיווק ומכירות שטח של </w:t>
            </w:r>
            <w:r>
              <w:rPr>
                <w:rFonts w:ascii="Arial" w:hAnsi="Arial" w:cs="Arial" w:hint="cs"/>
                <w:noProof/>
                <w:color w:val="333333"/>
                <w:rtl/>
              </w:rPr>
              <w:t>ציוד</w:t>
            </w:r>
            <w:r w:rsidRPr="0030737C" w:rsidR="00BD3501">
              <w:rPr>
                <w:rFonts w:ascii="Arial" w:hAnsi="Arial" w:cs="Arial"/>
                <w:noProof/>
                <w:color w:val="333333"/>
                <w:rtl/>
              </w:rPr>
              <w:t xml:space="preserve"> רכיבה</w:t>
            </w:r>
          </w:p>
          <w:p w:rsidR="007D7535" w:rsidRPr="0030737C" w:rsidP="00001E24">
            <w:pPr>
              <w:pStyle w:val="ql-align-right"/>
              <w:tabs>
                <w:tab w:val="right" w:pos="459"/>
              </w:tabs>
              <w:spacing w:line="259" w:lineRule="auto"/>
              <w:ind w:left="567" w:right="113"/>
              <w:rPr>
                <w:rFonts w:ascii="Arial" w:hAnsi="Arial" w:cs="Arial"/>
                <w:noProof/>
                <w:color w:val="333333"/>
              </w:rPr>
            </w:pPr>
            <w:r>
              <w:rPr>
                <w:rFonts w:ascii="Arial" w:hAnsi="Arial" w:cs="Arial" w:hint="cs"/>
                <w:noProof/>
                <w:color w:val="333333"/>
                <w:rtl/>
              </w:rPr>
              <w:t>-</w:t>
            </w:r>
            <w:r w:rsidRPr="0030737C" w:rsidR="00BD3501">
              <w:rPr>
                <w:rFonts w:ascii="Arial" w:hAnsi="Arial" w:cs="Arial"/>
                <w:noProof/>
                <w:color w:val="333333"/>
                <w:rtl/>
              </w:rPr>
              <w:t xml:space="preserve"> ניתוח צרכים ואיכות</w:t>
            </w:r>
            <w:r>
              <w:rPr>
                <w:rFonts w:ascii="Arial" w:hAnsi="Arial" w:cs="Arial" w:hint="cs"/>
                <w:noProof/>
                <w:color w:val="333333"/>
                <w:rtl/>
              </w:rPr>
              <w:t xml:space="preserve"> </w:t>
            </w:r>
            <w:r w:rsidRPr="0030737C" w:rsidR="00BD3501">
              <w:rPr>
                <w:rFonts w:ascii="Arial" w:hAnsi="Arial" w:cs="Arial"/>
                <w:noProof/>
                <w:color w:val="333333"/>
                <w:rtl/>
              </w:rPr>
              <w:t>התקשר</w:t>
            </w:r>
            <w:r>
              <w:rPr>
                <w:rFonts w:ascii="Arial" w:hAnsi="Arial" w:cs="Arial" w:hint="cs"/>
                <w:noProof/>
                <w:color w:val="333333"/>
                <w:rtl/>
              </w:rPr>
              <w:t>ו</w:t>
            </w:r>
            <w:r w:rsidRPr="0030737C" w:rsidR="00BD3501">
              <w:rPr>
                <w:rFonts w:ascii="Arial" w:hAnsi="Arial" w:cs="Arial"/>
                <w:noProof/>
                <w:color w:val="333333"/>
                <w:rtl/>
              </w:rPr>
              <w:t>ת עם לקוחות</w:t>
            </w:r>
          </w:p>
          <w:p w:rsidR="007D7535" w:rsidRPr="0030737C" w:rsidP="0027603A">
            <w:pPr>
              <w:pStyle w:val="ql-align-right"/>
              <w:tabs>
                <w:tab w:val="right" w:pos="459"/>
              </w:tabs>
              <w:spacing w:line="259" w:lineRule="auto"/>
              <w:ind w:left="567" w:right="113"/>
              <w:rPr>
                <w:rFonts w:ascii="Arial" w:hAnsi="Arial" w:cs="Arial"/>
                <w:noProof/>
                <w:color w:val="333333"/>
              </w:rPr>
            </w:pPr>
            <w:r w:rsidRPr="0030737C">
              <w:rPr>
                <w:rFonts w:ascii="Arial" w:hAnsi="Arial" w:cs="Arial"/>
                <w:noProof/>
                <w:color w:val="333333"/>
                <w:rtl/>
              </w:rPr>
              <w:t xml:space="preserve">- </w:t>
            </w:r>
            <w:r w:rsidR="0050405A">
              <w:rPr>
                <w:rFonts w:ascii="Arial" w:hAnsi="Arial" w:cs="Arial" w:hint="cs"/>
                <w:noProof/>
                <w:color w:val="333333"/>
                <w:rtl/>
              </w:rPr>
              <w:t>גיוס</w:t>
            </w:r>
            <w:r w:rsidRPr="0030737C">
              <w:rPr>
                <w:rFonts w:ascii="Arial" w:hAnsi="Arial" w:cs="Arial"/>
                <w:noProof/>
                <w:color w:val="333333"/>
                <w:rtl/>
              </w:rPr>
              <w:t xml:space="preserve"> </w:t>
            </w:r>
            <w:r w:rsidR="0050405A">
              <w:rPr>
                <w:rFonts w:ascii="Arial" w:hAnsi="Arial" w:cs="Arial" w:hint="cs"/>
                <w:noProof/>
                <w:color w:val="333333"/>
                <w:rtl/>
              </w:rPr>
              <w:t>עשרות</w:t>
            </w:r>
            <w:r w:rsidRPr="0030737C" w:rsidR="0050405A">
              <w:rPr>
                <w:rFonts w:ascii="Arial" w:hAnsi="Arial" w:cs="Arial"/>
                <w:noProof/>
                <w:color w:val="333333"/>
                <w:rtl/>
              </w:rPr>
              <w:t xml:space="preserve"> </w:t>
            </w:r>
            <w:r w:rsidRPr="0030737C">
              <w:rPr>
                <w:rFonts w:ascii="Arial" w:hAnsi="Arial" w:cs="Arial"/>
                <w:noProof/>
                <w:color w:val="333333"/>
                <w:rtl/>
              </w:rPr>
              <w:t xml:space="preserve">לקוחות חדשים </w:t>
            </w:r>
            <w:r w:rsidR="0050405A">
              <w:rPr>
                <w:rFonts w:ascii="Arial" w:hAnsi="Arial" w:cs="Arial" w:hint="cs"/>
                <w:noProof/>
                <w:color w:val="333333"/>
                <w:rtl/>
              </w:rPr>
              <w:t>בתחום האופניים בכל הארץ</w:t>
            </w:r>
          </w:p>
          <w:p w:rsidR="00001E24" w:rsidP="00001E24">
            <w:pPr>
              <w:pStyle w:val="ql-align-right"/>
              <w:tabs>
                <w:tab w:val="right" w:pos="459"/>
              </w:tabs>
              <w:spacing w:line="259" w:lineRule="auto"/>
              <w:ind w:left="567" w:right="113"/>
              <w:rPr>
                <w:rFonts w:ascii="Arial" w:hAnsi="Arial" w:cs="Arial"/>
                <w:noProof/>
                <w:color w:val="333333"/>
                <w:rtl/>
              </w:rPr>
            </w:pPr>
            <w:r w:rsidRPr="0030737C">
              <w:rPr>
                <w:rFonts w:ascii="Arial" w:hAnsi="Arial" w:cs="Arial"/>
                <w:noProof/>
                <w:color w:val="333333"/>
                <w:rtl/>
              </w:rPr>
              <w:t xml:space="preserve">- </w:t>
            </w:r>
            <w:r>
              <w:rPr>
                <w:rFonts w:ascii="Arial" w:hAnsi="Arial" w:cs="Arial" w:hint="cs"/>
                <w:noProof/>
                <w:color w:val="333333"/>
                <w:rtl/>
              </w:rPr>
              <w:t xml:space="preserve">חדירה </w:t>
            </w:r>
            <w:r w:rsidRPr="00001E24">
              <w:rPr>
                <w:rFonts w:ascii="Arial" w:hAnsi="Arial" w:cs="Arial"/>
                <w:noProof/>
                <w:color w:val="333333"/>
                <w:rtl/>
              </w:rPr>
              <w:t>לשוק חדש של קבוצות רכיבה, מה שתרם להרחבת הפעילות ופתיחת ערו</w:t>
            </w:r>
            <w:r>
              <w:rPr>
                <w:rFonts w:ascii="Arial" w:hAnsi="Arial" w:cs="Arial" w:hint="cs"/>
                <w:noProof/>
                <w:color w:val="333333"/>
                <w:rtl/>
              </w:rPr>
              <w:t>צי</w:t>
            </w:r>
          </w:p>
          <w:p w:rsidR="007D7535" w:rsidP="00001E24">
            <w:pPr>
              <w:pStyle w:val="ql-align-right"/>
              <w:tabs>
                <w:tab w:val="right" w:pos="459"/>
              </w:tabs>
              <w:spacing w:line="259" w:lineRule="auto"/>
              <w:ind w:left="567" w:right="113"/>
              <w:rPr>
                <w:rFonts w:ascii="Arial" w:hAnsi="Arial" w:cs="Arial"/>
                <w:noProof/>
                <w:color w:val="333333"/>
                <w:rtl/>
              </w:rPr>
            </w:pPr>
            <w:r>
              <w:rPr>
                <w:rFonts w:ascii="Arial" w:hAnsi="Arial" w:cs="Arial" w:hint="cs"/>
                <w:noProof/>
                <w:color w:val="333333"/>
                <w:rtl/>
              </w:rPr>
              <w:t xml:space="preserve"> </w:t>
            </w:r>
            <w:r w:rsidRPr="00001E24">
              <w:rPr>
                <w:rFonts w:ascii="Arial" w:hAnsi="Arial" w:cs="Arial"/>
                <w:noProof/>
                <w:color w:val="333333"/>
                <w:rtl/>
              </w:rPr>
              <w:t xml:space="preserve"> מכירה חדשים</w:t>
            </w:r>
          </w:p>
          <w:p w:rsidR="000C3C61" w:rsidRPr="0030737C" w:rsidP="00001E24">
            <w:pPr>
              <w:pStyle w:val="ql-align-right"/>
              <w:tabs>
                <w:tab w:val="right" w:pos="459"/>
              </w:tabs>
              <w:spacing w:line="259" w:lineRule="auto"/>
              <w:ind w:left="567" w:right="113"/>
              <w:rPr>
                <w:rFonts w:ascii="Arial" w:hAnsi="Arial" w:cs="Arial"/>
                <w:noProof/>
                <w:color w:val="333333"/>
              </w:rPr>
            </w:pPr>
          </w:p>
          <w:p w:rsidR="0088618D" w:rsidRPr="00EB3F7A" w:rsidP="006C3DB0">
            <w:pPr>
              <w:tabs>
                <w:tab w:val="right" w:pos="459"/>
              </w:tabs>
              <w:spacing w:line="259" w:lineRule="auto"/>
              <w:ind w:left="567" w:right="113"/>
              <w:rPr>
                <w:rFonts w:ascii="Arial" w:hAnsi="Arial" w:cs="Arial"/>
                <w:b/>
                <w:bCs/>
                <w:noProof/>
                <w:color w:val="333333"/>
                <w:sz w:val="24"/>
                <w:szCs w:val="24"/>
                <w:rtl/>
              </w:rPr>
            </w:pPr>
            <w:r w:rsidRPr="00F014B4">
              <w:rPr>
                <w:rFonts w:ascii="Arial" w:hAnsi="Arial" w:cs="Arial"/>
                <w:noProof/>
                <w:color w:val="666666"/>
              </w:rPr>
              <w:t>2022-2016</w:t>
            </w:r>
            <w:r w:rsidR="006C3DB0">
              <w:rPr>
                <w:rFonts w:ascii="Arial" w:hAnsi="Arial" w:cs="Arial" w:hint="cs"/>
                <w:b/>
                <w:bCs/>
                <w:noProof/>
                <w:color w:val="333333"/>
                <w:sz w:val="24"/>
                <w:szCs w:val="24"/>
                <w:rtl/>
              </w:rPr>
              <w:t xml:space="preserve"> - </w:t>
            </w:r>
            <w:r w:rsidRPr="00F014B4">
              <w:rPr>
                <w:rFonts w:ascii="Arial" w:hAnsi="Arial" w:cs="Arial"/>
                <w:b/>
                <w:bCs/>
                <w:noProof/>
                <w:color w:val="333333"/>
                <w:sz w:val="24"/>
                <w:szCs w:val="24"/>
                <w:rtl/>
              </w:rPr>
              <w:t>יזם ומנהל פרויקטים, נדל"ן</w:t>
            </w:r>
          </w:p>
          <w:p w:rsidR="0088618D" w:rsidP="0088618D">
            <w:pPr>
              <w:tabs>
                <w:tab w:val="right" w:pos="459"/>
              </w:tabs>
              <w:spacing w:after="60" w:line="259" w:lineRule="auto"/>
              <w:ind w:left="567" w:right="113"/>
              <w:rPr>
                <w:rFonts w:ascii="Arial" w:hAnsi="Arial" w:cs="Arial"/>
                <w:noProof/>
                <w:color w:val="666666"/>
                <w:rtl/>
              </w:rPr>
            </w:pPr>
            <w:r w:rsidRPr="00C710AE">
              <w:rPr>
                <w:rFonts w:ascii="Arial" w:hAnsi="Arial" w:cs="Arial"/>
                <w:noProof/>
              </w:rPr>
              <w:drawing>
                <wp:inline distT="0" distB="0" distL="0" distR="0">
                  <wp:extent cx="115200" cy="115200"/>
                  <wp:effectExtent l="0" t="0" r="0" b="0"/>
                  <wp:docPr id="132898293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792551" name="Group 808@3x.png"/>
                          <pic:cNvPicPr/>
                        </pic:nvPicPr>
                        <pic:blipFill>
                          <a:blip xmlns:r="http://schemas.openxmlformats.org/officeDocument/2006/relationships" r:embed="rId5" cstate="print">
                            <a:extLst>
                              <a:ext xmlns:a="http://schemas.openxmlformats.org/drawingml/2006/main" uri="{28A0092B-C50C-407E-A947-70E740481C1C}">
                                <a14:useLocalDpi xmlns:a14="http://schemas.microsoft.com/office/drawing/2010/main" val="0"/>
                              </a:ext>
                            </a:extLst>
                          </a:blip>
                          <a:stretch>
                            <a:fillRect/>
                          </a:stretch>
                        </pic:blipFill>
                        <pic:spPr>
                          <a:xfrm>
                            <a:off x="0" y="0"/>
                            <a:ext cx="115200" cy="115200"/>
                          </a:xfrm>
                          <a:prstGeom prst="rect">
                            <a:avLst/>
                          </a:prstGeom>
                        </pic:spPr>
                      </pic:pic>
                    </a:graphicData>
                  </a:graphic>
                </wp:inline>
              </w:drawing>
            </w:r>
            <w:r>
              <w:rPr>
                <w:rFonts w:ascii="Arial" w:hAnsi="Arial" w:cs="Arial" w:hint="cs"/>
                <w:rtl/>
              </w:rPr>
              <w:t xml:space="preserve">   </w:t>
            </w:r>
            <w:r w:rsidRPr="006C7A5E">
              <w:rPr>
                <w:rFonts w:ascii="Arial" w:hAnsi="Arial" w:cs="Arial"/>
                <w:noProof/>
                <w:color w:val="666666"/>
                <w:rtl/>
              </w:rPr>
              <w:t>עצמאי</w:t>
            </w:r>
          </w:p>
          <w:p w:rsidR="0043660E" w:rsidP="0027603A">
            <w:pPr>
              <w:pStyle w:val="ql-align-right"/>
              <w:tabs>
                <w:tab w:val="right" w:pos="459"/>
              </w:tabs>
              <w:spacing w:line="259" w:lineRule="auto"/>
              <w:ind w:left="567" w:right="113"/>
              <w:rPr>
                <w:rFonts w:ascii="Arial" w:hAnsi="Arial" w:cs="Arial"/>
                <w:noProof/>
                <w:color w:val="333333"/>
                <w:rtl/>
              </w:rPr>
            </w:pPr>
            <w:r>
              <w:rPr>
                <w:rFonts w:ascii="Arial" w:hAnsi="Arial" w:cs="Arial" w:hint="cs"/>
                <w:noProof/>
                <w:color w:val="333333"/>
                <w:rtl/>
              </w:rPr>
              <w:t>-</w:t>
            </w:r>
            <w:r w:rsidR="00335457">
              <w:rPr>
                <w:rFonts w:ascii="Arial" w:hAnsi="Arial" w:cs="Arial" w:hint="cs"/>
                <w:noProof/>
                <w:color w:val="333333"/>
                <w:rtl/>
              </w:rPr>
              <w:t xml:space="preserve"> </w:t>
            </w:r>
            <w:r w:rsidRPr="0030737C" w:rsidR="00BD3501">
              <w:rPr>
                <w:rFonts w:ascii="Arial" w:hAnsi="Arial" w:cs="Arial"/>
                <w:noProof/>
                <w:color w:val="333333"/>
                <w:rtl/>
              </w:rPr>
              <w:t>ניהול פרויקטים נדל"ניים, הגעה ליעדים, ושיווק אפקטיבי</w:t>
            </w:r>
          </w:p>
          <w:p w:rsidR="0043660E" w:rsidP="0027603A">
            <w:pPr>
              <w:pStyle w:val="ql-align-right"/>
              <w:tabs>
                <w:tab w:val="right" w:pos="459"/>
              </w:tabs>
              <w:spacing w:line="259" w:lineRule="auto"/>
              <w:ind w:left="567" w:right="113"/>
              <w:rPr>
                <w:rFonts w:ascii="Arial" w:hAnsi="Arial" w:cs="Arial"/>
                <w:noProof/>
                <w:color w:val="333333"/>
                <w:rtl/>
              </w:rPr>
            </w:pPr>
            <w:r>
              <w:rPr>
                <w:rFonts w:ascii="Arial" w:hAnsi="Arial" w:cs="Arial" w:hint="cs"/>
                <w:noProof/>
                <w:color w:val="333333"/>
                <w:rtl/>
              </w:rPr>
              <w:t xml:space="preserve">- ניהול </w:t>
            </w:r>
            <w:r w:rsidRPr="0030737C" w:rsidR="00BD3501">
              <w:rPr>
                <w:rFonts w:ascii="Arial" w:hAnsi="Arial" w:cs="Arial"/>
                <w:noProof/>
                <w:color w:val="333333"/>
                <w:rtl/>
              </w:rPr>
              <w:t>מ</w:t>
            </w:r>
            <w:r>
              <w:rPr>
                <w:rFonts w:ascii="Arial" w:hAnsi="Arial" w:cs="Arial" w:hint="cs"/>
                <w:noProof/>
                <w:color w:val="333333"/>
                <w:rtl/>
              </w:rPr>
              <w:t>שא ומתן,</w:t>
            </w:r>
            <w:r w:rsidRPr="0030737C" w:rsidR="00BD3501">
              <w:rPr>
                <w:rFonts w:ascii="Arial" w:hAnsi="Arial" w:cs="Arial"/>
                <w:noProof/>
                <w:color w:val="333333"/>
                <w:rtl/>
              </w:rPr>
              <w:t xml:space="preserve"> גיוס לידים </w:t>
            </w:r>
            <w:r>
              <w:rPr>
                <w:rFonts w:ascii="Arial" w:hAnsi="Arial" w:cs="Arial" w:hint="cs"/>
                <w:noProof/>
                <w:color w:val="333333"/>
                <w:rtl/>
              </w:rPr>
              <w:t>ו</w:t>
            </w:r>
            <w:r w:rsidRPr="0030737C" w:rsidR="00BD3501">
              <w:rPr>
                <w:rFonts w:ascii="Arial" w:hAnsi="Arial" w:cs="Arial"/>
                <w:noProof/>
                <w:color w:val="333333"/>
                <w:rtl/>
              </w:rPr>
              <w:t>בניית קשרים עם שותפים ולקוחות</w:t>
            </w:r>
            <w:r w:rsidR="00001E24">
              <w:rPr>
                <w:rFonts w:ascii="Arial" w:hAnsi="Arial" w:cs="Arial" w:hint="cs"/>
                <w:noProof/>
                <w:color w:val="333333"/>
                <w:rtl/>
              </w:rPr>
              <w:t xml:space="preserve"> חדשים</w:t>
            </w:r>
            <w:r w:rsidRPr="0030737C" w:rsidR="00BD3501">
              <w:rPr>
                <w:rFonts w:ascii="Arial" w:hAnsi="Arial" w:cs="Arial"/>
                <w:noProof/>
                <w:color w:val="333333"/>
                <w:rtl/>
              </w:rPr>
              <w:t xml:space="preserve"> </w:t>
            </w:r>
          </w:p>
          <w:p w:rsidR="00B95E24" w:rsidP="0027603A">
            <w:pPr>
              <w:pStyle w:val="ListParagraph"/>
              <w:tabs>
                <w:tab w:val="right" w:pos="459"/>
              </w:tabs>
              <w:spacing w:line="259" w:lineRule="auto"/>
              <w:ind w:left="567" w:right="113"/>
              <w:rPr>
                <w:rFonts w:ascii="Arial" w:hAnsi="Arial" w:cs="Arial"/>
                <w:noProof/>
                <w:color w:val="333333"/>
                <w:rtl/>
              </w:rPr>
            </w:pPr>
          </w:p>
          <w:p w:rsidR="0088618D" w:rsidRPr="00EB3F7A" w:rsidP="00E20B77">
            <w:pPr>
              <w:tabs>
                <w:tab w:val="right" w:pos="459"/>
              </w:tabs>
              <w:spacing w:line="259" w:lineRule="auto"/>
              <w:ind w:left="567" w:right="113"/>
              <w:rPr>
                <w:rFonts w:ascii="Arial" w:hAnsi="Arial" w:cs="Arial"/>
                <w:b/>
                <w:bCs/>
                <w:noProof/>
                <w:color w:val="333333"/>
                <w:sz w:val="24"/>
                <w:szCs w:val="24"/>
                <w:rtl/>
              </w:rPr>
            </w:pPr>
            <w:r w:rsidRPr="00F014B4">
              <w:rPr>
                <w:rFonts w:ascii="Arial" w:hAnsi="Arial" w:cs="Arial"/>
                <w:noProof/>
                <w:color w:val="666666"/>
              </w:rPr>
              <w:t>2016</w:t>
            </w:r>
            <w:r w:rsidR="00212536">
              <w:rPr>
                <w:rFonts w:ascii="Arial" w:hAnsi="Arial" w:cs="Arial"/>
                <w:noProof/>
                <w:color w:val="666666"/>
              </w:rPr>
              <w:t>-20</w:t>
            </w:r>
            <w:r w:rsidR="00E20B77">
              <w:rPr>
                <w:rFonts w:ascii="Arial" w:hAnsi="Arial" w:cs="Arial"/>
                <w:noProof/>
                <w:color w:val="666666"/>
              </w:rPr>
              <w:t>11</w:t>
            </w:r>
            <w:r w:rsidR="006C3DB0">
              <w:rPr>
                <w:rFonts w:ascii="Arial" w:hAnsi="Arial" w:cs="Arial" w:hint="cs"/>
                <w:b/>
                <w:bCs/>
                <w:noProof/>
                <w:color w:val="333333"/>
                <w:sz w:val="24"/>
                <w:szCs w:val="24"/>
                <w:rtl/>
              </w:rPr>
              <w:t xml:space="preserve"> - </w:t>
            </w:r>
            <w:r w:rsidRPr="00F014B4">
              <w:rPr>
                <w:rFonts w:ascii="Arial" w:hAnsi="Arial" w:cs="Arial"/>
                <w:b/>
                <w:bCs/>
                <w:noProof/>
                <w:color w:val="333333"/>
                <w:sz w:val="24"/>
                <w:szCs w:val="24"/>
                <w:rtl/>
              </w:rPr>
              <w:t>סוכן מכירות שטח</w:t>
            </w:r>
          </w:p>
          <w:p w:rsidR="0088618D" w:rsidP="0088618D">
            <w:pPr>
              <w:tabs>
                <w:tab w:val="right" w:pos="459"/>
              </w:tabs>
              <w:spacing w:after="60" w:line="259" w:lineRule="auto"/>
              <w:ind w:left="567" w:right="113"/>
              <w:rPr>
                <w:rFonts w:ascii="Arial" w:hAnsi="Arial" w:cs="Arial"/>
                <w:noProof/>
                <w:color w:val="666666"/>
                <w:rtl/>
              </w:rPr>
            </w:pPr>
            <w:r w:rsidRPr="00C710AE">
              <w:rPr>
                <w:rFonts w:ascii="Arial" w:hAnsi="Arial" w:cs="Arial"/>
                <w:noProof/>
              </w:rPr>
              <w:drawing>
                <wp:inline distT="0" distB="0" distL="0" distR="0">
                  <wp:extent cx="115200" cy="115200"/>
                  <wp:effectExtent l="0" t="0" r="0" b="0"/>
                  <wp:docPr id="192400673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343386" name="Group 808@3x.png"/>
                          <pic:cNvPicPr/>
                        </pic:nvPicPr>
                        <pic:blipFill>
                          <a:blip xmlns:r="http://schemas.openxmlformats.org/officeDocument/2006/relationships" r:embed="rId5" cstate="print">
                            <a:extLst>
                              <a:ext xmlns:a="http://schemas.openxmlformats.org/drawingml/2006/main" uri="{28A0092B-C50C-407E-A947-70E740481C1C}">
                                <a14:useLocalDpi xmlns:a14="http://schemas.microsoft.com/office/drawing/2010/main" val="0"/>
                              </a:ext>
                            </a:extLst>
                          </a:blip>
                          <a:stretch>
                            <a:fillRect/>
                          </a:stretch>
                        </pic:blipFill>
                        <pic:spPr>
                          <a:xfrm>
                            <a:off x="0" y="0"/>
                            <a:ext cx="115200" cy="115200"/>
                          </a:xfrm>
                          <a:prstGeom prst="rect">
                            <a:avLst/>
                          </a:prstGeom>
                        </pic:spPr>
                      </pic:pic>
                    </a:graphicData>
                  </a:graphic>
                </wp:inline>
              </w:drawing>
            </w:r>
            <w:r>
              <w:rPr>
                <w:rFonts w:ascii="Arial" w:hAnsi="Arial" w:cs="Arial" w:hint="cs"/>
                <w:rtl/>
              </w:rPr>
              <w:t xml:space="preserve">   </w:t>
            </w:r>
            <w:r w:rsidRPr="006C7A5E">
              <w:rPr>
                <w:rFonts w:ascii="Arial" w:hAnsi="Arial" w:cs="Arial"/>
                <w:noProof/>
                <w:color w:val="666666"/>
                <w:rtl/>
              </w:rPr>
              <w:t>חברת סיטק בע"מ</w:t>
            </w:r>
          </w:p>
          <w:p w:rsidR="0043660E" w:rsidP="0027603A">
            <w:pPr>
              <w:pStyle w:val="ql-align-right"/>
              <w:tabs>
                <w:tab w:val="right" w:pos="459"/>
              </w:tabs>
              <w:spacing w:line="259" w:lineRule="auto"/>
              <w:ind w:left="567" w:right="113"/>
              <w:rPr>
                <w:rFonts w:ascii="Arial" w:hAnsi="Arial" w:cs="Arial"/>
                <w:noProof/>
                <w:color w:val="333333"/>
                <w:rtl/>
              </w:rPr>
            </w:pPr>
            <w:r w:rsidRPr="0030737C">
              <w:rPr>
                <w:rFonts w:ascii="Arial" w:hAnsi="Arial" w:cs="Arial"/>
                <w:noProof/>
                <w:color w:val="333333"/>
                <w:rtl/>
              </w:rPr>
              <w:t xml:space="preserve">- שיווק מוצרי </w:t>
            </w:r>
            <w:r w:rsidR="00001E24">
              <w:rPr>
                <w:rFonts w:ascii="Arial" w:hAnsi="Arial" w:cs="Arial" w:hint="cs"/>
                <w:noProof/>
                <w:color w:val="333333"/>
                <w:rtl/>
              </w:rPr>
              <w:t>ה</w:t>
            </w:r>
            <w:r w:rsidRPr="0030737C">
              <w:rPr>
                <w:rFonts w:ascii="Arial" w:hAnsi="Arial" w:cs="Arial"/>
                <w:noProof/>
                <w:color w:val="333333"/>
                <w:rtl/>
              </w:rPr>
              <w:t xml:space="preserve">חברה והגדלת נפח מכירות </w:t>
            </w:r>
            <w:r w:rsidR="00001E24">
              <w:rPr>
                <w:rFonts w:ascii="Arial" w:hAnsi="Arial" w:cs="Arial" w:hint="cs"/>
                <w:noProof/>
                <w:color w:val="333333"/>
                <w:rtl/>
              </w:rPr>
              <w:t>שטח</w:t>
            </w:r>
          </w:p>
          <w:p w:rsidR="007D7535" w:rsidRPr="0030737C" w:rsidP="0027603A">
            <w:pPr>
              <w:pStyle w:val="ql-align-right"/>
              <w:tabs>
                <w:tab w:val="right" w:pos="459"/>
              </w:tabs>
              <w:spacing w:line="259" w:lineRule="auto"/>
              <w:ind w:left="567" w:right="113"/>
              <w:rPr>
                <w:rFonts w:ascii="Arial" w:hAnsi="Arial" w:cs="Arial"/>
                <w:noProof/>
                <w:color w:val="333333"/>
              </w:rPr>
            </w:pPr>
            <w:r>
              <w:rPr>
                <w:rFonts w:ascii="Arial" w:hAnsi="Arial" w:cs="Arial" w:hint="cs"/>
                <w:noProof/>
                <w:color w:val="333333"/>
                <w:rtl/>
              </w:rPr>
              <w:t xml:space="preserve">- </w:t>
            </w:r>
            <w:r w:rsidRPr="0030737C" w:rsidR="00BD3501">
              <w:rPr>
                <w:rFonts w:ascii="Arial" w:hAnsi="Arial" w:cs="Arial"/>
                <w:noProof/>
                <w:color w:val="333333"/>
                <w:rtl/>
              </w:rPr>
              <w:t>התקשורת עם לקוחות וניתוח צרכים</w:t>
            </w:r>
            <w:r w:rsidR="003872BF">
              <w:rPr>
                <w:rFonts w:ascii="Arial" w:hAnsi="Arial" w:cs="Arial" w:hint="cs"/>
                <w:noProof/>
                <w:color w:val="333333"/>
                <w:rtl/>
              </w:rPr>
              <w:t xml:space="preserve"> וגיוס לקוחות חדשים.</w:t>
            </w:r>
          </w:p>
          <w:p w:rsidR="007D7535" w:rsidP="0027603A">
            <w:pPr>
              <w:pStyle w:val="ql-align-right"/>
              <w:tabs>
                <w:tab w:val="right" w:pos="459"/>
              </w:tabs>
              <w:spacing w:line="259" w:lineRule="auto"/>
              <w:ind w:left="567" w:right="113"/>
              <w:rPr>
                <w:rFonts w:ascii="Arial" w:hAnsi="Arial" w:cs="Arial"/>
                <w:noProof/>
                <w:color w:val="333333"/>
                <w:rtl/>
              </w:rPr>
            </w:pPr>
            <w:bookmarkStart w:id="0" w:name="_GoBack"/>
            <w:bookmarkEnd w:id="0"/>
            <w:r>
              <w:rPr>
                <w:rFonts w:ascii="Arial" w:hAnsi="Arial" w:cs="Arial" w:hint="cs"/>
                <w:noProof/>
                <w:color w:val="333333"/>
                <w:rtl/>
              </w:rPr>
              <w:t xml:space="preserve">- </w:t>
            </w:r>
            <w:r w:rsidRPr="00001E24">
              <w:rPr>
                <w:rFonts w:ascii="Arial" w:hAnsi="Arial" w:cs="Arial"/>
                <w:noProof/>
                <w:color w:val="333333"/>
                <w:rtl/>
              </w:rPr>
              <w:t>פיתוח אסטרטגיות מכירה דיגיטליות, כולל שיווק באינטרנט וברשתות החברתיות</w:t>
            </w:r>
          </w:p>
          <w:p w:rsidR="00212536" w:rsidRPr="0030737C" w:rsidP="0027603A">
            <w:pPr>
              <w:pStyle w:val="ql-align-right"/>
              <w:tabs>
                <w:tab w:val="right" w:pos="459"/>
              </w:tabs>
              <w:spacing w:line="259" w:lineRule="auto"/>
              <w:ind w:left="567" w:right="113"/>
              <w:rPr>
                <w:rFonts w:ascii="Arial" w:hAnsi="Arial" w:cs="Arial"/>
                <w:noProof/>
                <w:color w:val="333333"/>
              </w:rPr>
            </w:pPr>
          </w:p>
          <w:p w:rsidR="0043660E" w:rsidP="00E20B77">
            <w:pPr>
              <w:pStyle w:val="ql-align-right"/>
              <w:tabs>
                <w:tab w:val="right" w:pos="459"/>
              </w:tabs>
              <w:spacing w:line="259" w:lineRule="auto"/>
              <w:ind w:left="567" w:right="113"/>
              <w:rPr>
                <w:rFonts w:ascii="Arial" w:hAnsi="Arial" w:cs="Arial"/>
                <w:noProof/>
                <w:color w:val="333333"/>
                <w:rtl/>
              </w:rPr>
            </w:pPr>
            <w:r w:rsidRPr="0030737C">
              <w:rPr>
                <w:rFonts w:ascii="Arial" w:hAnsi="Arial" w:cs="Arial"/>
                <w:noProof/>
                <w:color w:val="333333"/>
                <w:rtl/>
              </w:rPr>
              <w:t> </w:t>
            </w:r>
            <w:r w:rsidR="00212536">
              <w:rPr>
                <w:rFonts w:ascii="Arial" w:hAnsi="Arial" w:cs="Arial" w:hint="cs"/>
                <w:noProof/>
                <w:color w:val="333333"/>
                <w:rtl/>
              </w:rPr>
              <w:t>2007-</w:t>
            </w:r>
            <w:r w:rsidR="00E20B77">
              <w:rPr>
                <w:rFonts w:ascii="Arial" w:hAnsi="Arial" w:cs="Arial" w:hint="cs"/>
                <w:noProof/>
                <w:color w:val="333333"/>
                <w:rtl/>
              </w:rPr>
              <w:t>2010</w:t>
            </w:r>
            <w:r w:rsidR="00212536">
              <w:rPr>
                <w:rFonts w:ascii="Arial" w:hAnsi="Arial" w:cs="Arial" w:hint="cs"/>
                <w:noProof/>
                <w:color w:val="333333"/>
                <w:rtl/>
              </w:rPr>
              <w:t xml:space="preserve"> - </w:t>
            </w:r>
            <w:r w:rsidRPr="00212536" w:rsidR="00212536">
              <w:rPr>
                <w:rFonts w:ascii="Arial" w:hAnsi="Arial" w:cs="Arial" w:hint="cs"/>
                <w:b/>
                <w:bCs/>
                <w:noProof/>
                <w:color w:val="333333"/>
                <w:rtl/>
              </w:rPr>
              <w:t>מנהל כספים</w:t>
            </w:r>
          </w:p>
          <w:p w:rsidR="00212536" w:rsidP="00001E24">
            <w:pPr>
              <w:pStyle w:val="ql-align-right"/>
              <w:tabs>
                <w:tab w:val="right" w:pos="459"/>
              </w:tabs>
              <w:spacing w:line="259" w:lineRule="auto"/>
              <w:ind w:left="567" w:right="113"/>
              <w:rPr>
                <w:rFonts w:ascii="Arial" w:hAnsi="Arial" w:cs="Arial"/>
                <w:noProof/>
                <w:color w:val="333333"/>
                <w:rtl/>
              </w:rPr>
            </w:pPr>
            <w:r w:rsidRPr="00C710AE">
              <w:rPr>
                <w:rFonts w:ascii="Arial" w:hAnsi="Arial" w:cs="Arial"/>
                <w:noProof/>
              </w:rPr>
              <w:drawing>
                <wp:inline distT="0" distB="0" distL="0" distR="0">
                  <wp:extent cx="115200" cy="115200"/>
                  <wp:effectExtent l="0" t="0" r="0" b="0"/>
                  <wp:docPr id="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268247" name="Group 808@3x.png"/>
                          <pic:cNvPicPr/>
                        </pic:nvPicPr>
                        <pic:blipFill>
                          <a:blip xmlns:r="http://schemas.openxmlformats.org/officeDocument/2006/relationships" r:embed="rId5" cstate="print">
                            <a:extLst>
                              <a:ext xmlns:a="http://schemas.openxmlformats.org/drawingml/2006/main" uri="{28A0092B-C50C-407E-A947-70E740481C1C}">
                                <a14:useLocalDpi xmlns:a14="http://schemas.microsoft.com/office/drawing/2010/main" val="0"/>
                              </a:ext>
                            </a:extLst>
                          </a:blip>
                          <a:stretch>
                            <a:fillRect/>
                          </a:stretch>
                        </pic:blipFill>
                        <pic:spPr>
                          <a:xfrm>
                            <a:off x="0" y="0"/>
                            <a:ext cx="115200" cy="115200"/>
                          </a:xfrm>
                          <a:prstGeom prst="rect">
                            <a:avLst/>
                          </a:prstGeom>
                        </pic:spPr>
                      </pic:pic>
                    </a:graphicData>
                  </a:graphic>
                </wp:inline>
              </w:drawing>
            </w:r>
            <w:r>
              <w:rPr>
                <w:rFonts w:ascii="Arial" w:hAnsi="Arial" w:cs="Arial" w:hint="cs"/>
                <w:noProof/>
                <w:color w:val="333333"/>
                <w:rtl/>
              </w:rPr>
              <w:t xml:space="preserve">שכיר </w:t>
            </w:r>
          </w:p>
          <w:p w:rsidR="00212536" w:rsidRPr="00001E24" w:rsidP="00E20B77">
            <w:pPr>
              <w:pStyle w:val="ql-align-right"/>
              <w:tabs>
                <w:tab w:val="right" w:pos="459"/>
              </w:tabs>
              <w:spacing w:line="259" w:lineRule="auto"/>
              <w:ind w:left="567" w:right="113"/>
              <w:rPr>
                <w:rFonts w:ascii="Arial" w:hAnsi="Arial" w:cs="Arial"/>
                <w:noProof/>
                <w:color w:val="333333"/>
                <w:rtl/>
              </w:rPr>
            </w:pPr>
            <w:r>
              <w:rPr>
                <w:rFonts w:ascii="Arial" w:hAnsi="Arial" w:cs="Arial" w:hint="cs"/>
                <w:noProof/>
                <w:color w:val="333333"/>
                <w:rtl/>
              </w:rPr>
              <w:t xml:space="preserve">- </w:t>
            </w:r>
            <w:r w:rsidRPr="00212536">
              <w:rPr>
                <w:rFonts w:ascii="Arial" w:hAnsi="Arial" w:cs="Arial" w:hint="cs"/>
                <w:noProof/>
                <w:color w:val="333333"/>
                <w:rtl/>
              </w:rPr>
              <w:t>ביקורת</w:t>
            </w:r>
            <w:r w:rsidRPr="00212536">
              <w:rPr>
                <w:rFonts w:ascii="Arial" w:hAnsi="Arial" w:cs="Arial"/>
                <w:noProof/>
                <w:color w:val="333333"/>
                <w:rtl/>
              </w:rPr>
              <w:t xml:space="preserve"> דוחות כספיים של חברות פרטיות, תוך מגע שוטף עם האחראים בחברות האמורות על הנושאים הכספיים והניהוליים</w:t>
            </w:r>
            <w:r w:rsidRPr="00E30629">
              <w:rPr>
                <w:rFonts w:ascii="Arial" w:hAnsi="Arial" w:cs="David"/>
                <w:szCs w:val="24"/>
                <w:rtl/>
              </w:rPr>
              <w:t>.</w:t>
            </w:r>
            <w:r w:rsidR="00E20B77">
              <w:rPr>
                <w:rFonts w:ascii="Arial" w:hAnsi="Arial" w:cs="Arial" w:hint="cs"/>
                <w:noProof/>
                <w:color w:val="333333"/>
                <w:rtl/>
              </w:rPr>
              <w:t>התמחות במימון .</w:t>
            </w:r>
          </w:p>
          <w:p w:rsidR="00B95E24" w:rsidP="0043660E">
            <w:pPr>
              <w:pStyle w:val="ql-align-right"/>
              <w:tabs>
                <w:tab w:val="right" w:pos="459"/>
              </w:tabs>
              <w:spacing w:line="259" w:lineRule="auto"/>
              <w:ind w:left="567" w:right="113"/>
              <w:rPr>
                <w:rFonts w:ascii="Arial" w:hAnsi="Arial" w:cs="Arial"/>
                <w:noProof/>
                <w:color w:val="333333"/>
                <w:rtl/>
              </w:rPr>
            </w:pPr>
            <w:r w:rsidRPr="002C32E0">
              <w:rPr>
                <w:rFonts w:ascii="Arial" w:hAnsi="Arial" w:cs="Arial"/>
                <w:b/>
                <w:bCs/>
                <w:color w:val="C7994E"/>
                <w:sz w:val="32"/>
                <w:szCs w:val="32"/>
                <w:rtl/>
              </w:rPr>
              <w:t>השכלה</w:t>
            </w:r>
          </w:p>
          <w:p w:rsidR="00402355" w:rsidRPr="0043660E" w:rsidP="0043660E">
            <w:pPr>
              <w:pStyle w:val="ql-align-right"/>
              <w:tabs>
                <w:tab w:val="right" w:pos="459"/>
              </w:tabs>
              <w:spacing w:line="259" w:lineRule="auto"/>
              <w:ind w:left="567" w:right="113"/>
              <w:rPr>
                <w:rFonts w:ascii="Arial" w:hAnsi="Arial" w:cs="Arial"/>
                <w:noProof/>
                <w:color w:val="333333"/>
                <w:rtl/>
              </w:rPr>
            </w:pPr>
          </w:p>
          <w:p w:rsidR="0043660E" w:rsidP="0043660E">
            <w:pPr>
              <w:keepNext/>
              <w:keepLines/>
              <w:tabs>
                <w:tab w:val="left" w:pos="459"/>
              </w:tabs>
              <w:spacing w:line="288" w:lineRule="auto"/>
              <w:ind w:left="567" w:right="113"/>
              <w:rPr>
                <w:rFonts w:ascii="Arial" w:hAnsi="Arial" w:cs="Arial"/>
                <w:b/>
                <w:bCs/>
                <w:noProof/>
                <w:color w:val="333333"/>
                <w:sz w:val="24"/>
                <w:szCs w:val="24"/>
                <w:rtl/>
              </w:rPr>
            </w:pPr>
            <w:r w:rsidRPr="00031BC1">
              <w:rPr>
                <w:rFonts w:ascii="Arial" w:hAnsi="Arial" w:cs="Arial"/>
                <w:noProof/>
                <w:color w:val="666666"/>
              </w:rPr>
              <w:t>2014</w:t>
            </w:r>
            <w:r w:rsidRPr="00031BC1">
              <w:rPr>
                <w:rFonts w:ascii="Arial" w:hAnsi="Arial" w:cs="Arial" w:hint="cs"/>
                <w:b/>
                <w:bCs/>
                <w:noProof/>
                <w:color w:val="333333"/>
                <w:sz w:val="24"/>
                <w:szCs w:val="24"/>
                <w:rtl/>
              </w:rPr>
              <w:t xml:space="preserve"> - </w:t>
            </w:r>
            <w:r w:rsidRPr="00031BC1">
              <w:rPr>
                <w:rFonts w:ascii="Arial" w:hAnsi="Arial" w:cs="Arial"/>
                <w:b/>
                <w:bCs/>
                <w:noProof/>
                <w:color w:val="333333"/>
                <w:sz w:val="24"/>
                <w:szCs w:val="24"/>
                <w:rtl/>
              </w:rPr>
              <w:t>רשיון תיווך נדל"ן</w:t>
            </w:r>
            <w:r w:rsidR="00BF2598">
              <w:rPr>
                <w:rFonts w:ascii="Arial" w:hAnsi="Arial" w:cs="Arial" w:hint="cs"/>
                <w:b/>
                <w:bCs/>
                <w:noProof/>
                <w:color w:val="333333"/>
                <w:sz w:val="24"/>
                <w:szCs w:val="24"/>
                <w:rtl/>
              </w:rPr>
              <w:t xml:space="preserve"> </w:t>
            </w:r>
          </w:p>
          <w:p w:rsidR="00B95E24" w:rsidRPr="002F6560" w:rsidP="00C17E5E">
            <w:pPr>
              <w:tabs>
                <w:tab w:val="left" w:pos="459"/>
              </w:tabs>
              <w:spacing w:after="60" w:line="288" w:lineRule="auto"/>
              <w:ind w:left="567" w:right="113"/>
              <w:rPr>
                <w:rFonts w:ascii="Arial" w:hAnsi="Arial" w:cs="Arial"/>
                <w:color w:val="666666"/>
                <w:sz w:val="20"/>
                <w:szCs w:val="20"/>
              </w:rPr>
            </w:pPr>
            <w:r w:rsidRPr="00C710AE">
              <w:rPr>
                <w:rFonts w:ascii="Arial" w:hAnsi="Arial" w:cs="Arial"/>
                <w:noProof/>
                <w:color w:val="666666"/>
              </w:rPr>
              <w:drawing>
                <wp:inline distT="0" distB="0" distL="0" distR="0">
                  <wp:extent cx="115200" cy="115200"/>
                  <wp:effectExtent l="0" t="0" r="0" b="0"/>
                  <wp:docPr id="5"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806067" name="Group 808@3x.png"/>
                          <pic:cNvPicPr/>
                        </pic:nvPicPr>
                        <pic:blipFill>
                          <a:blip xmlns:r="http://schemas.openxmlformats.org/officeDocument/2006/relationships" r:embed="rId5" cstate="print">
                            <a:extLst>
                              <a:ext xmlns:a="http://schemas.openxmlformats.org/drawingml/2006/main" uri="{28A0092B-C50C-407E-A947-70E740481C1C}">
                                <a14:useLocalDpi xmlns:a14="http://schemas.microsoft.com/office/drawing/2010/main" val="0"/>
                              </a:ext>
                            </a:extLst>
                          </a:blip>
                          <a:stretch>
                            <a:fillRect/>
                          </a:stretch>
                        </pic:blipFill>
                        <pic:spPr>
                          <a:xfrm>
                            <a:off x="0" y="0"/>
                            <a:ext cx="115200" cy="115200"/>
                          </a:xfrm>
                          <a:prstGeom prst="rect">
                            <a:avLst/>
                          </a:prstGeom>
                        </pic:spPr>
                      </pic:pic>
                    </a:graphicData>
                  </a:graphic>
                </wp:inline>
              </w:drawing>
            </w:r>
            <w:r w:rsidRPr="00C710AE">
              <w:rPr>
                <w:rFonts w:ascii="Arial" w:hAnsi="Arial" w:cs="Arial"/>
                <w:noProof/>
                <w:color w:val="666666"/>
              </w:rPr>
              <w:t xml:space="preserve">  </w:t>
            </w:r>
            <w:r w:rsidRPr="00C710AE">
              <w:rPr>
                <w:rFonts w:ascii="Arial" w:hAnsi="Arial" w:cs="Arial"/>
              </w:rPr>
              <w:t xml:space="preserve"> </w:t>
            </w:r>
            <w:r>
              <w:rPr>
                <w:rFonts w:ascii="Arial" w:hAnsi="Arial" w:cs="Arial"/>
                <w:noProof/>
                <w:color w:val="666666"/>
                <w:rtl/>
              </w:rPr>
              <w:t>מכללת רמת גן</w:t>
            </w:r>
          </w:p>
          <w:p w:rsidR="007D7535" w:rsidRPr="0030737C" w:rsidP="00402355">
            <w:pPr>
              <w:pStyle w:val="ql-align-right"/>
              <w:tabs>
                <w:tab w:val="left" w:pos="459"/>
                <w:tab w:val="left" w:pos="902"/>
              </w:tabs>
              <w:spacing w:line="259" w:lineRule="auto"/>
              <w:ind w:left="567" w:right="113"/>
              <w:rPr>
                <w:rFonts w:ascii="Arial" w:hAnsi="Arial" w:cs="Arial"/>
                <w:noProof/>
                <w:color w:val="333333"/>
              </w:rPr>
            </w:pPr>
            <w:r>
              <w:rPr>
                <w:rFonts w:ascii="Arial" w:hAnsi="Arial" w:cs="Arial" w:hint="cs"/>
                <w:noProof/>
                <w:color w:val="333333"/>
                <w:rtl/>
              </w:rPr>
              <w:t xml:space="preserve"> </w:t>
            </w:r>
            <w:r w:rsidRPr="0030737C" w:rsidR="00BD3501">
              <w:rPr>
                <w:rFonts w:ascii="Arial" w:hAnsi="Arial" w:cs="Arial"/>
                <w:noProof/>
                <w:color w:val="333333"/>
                <w:rtl/>
              </w:rPr>
              <w:t xml:space="preserve">התמחות </w:t>
            </w:r>
            <w:r w:rsidR="00335457">
              <w:rPr>
                <w:rFonts w:ascii="Arial" w:hAnsi="Arial" w:cs="Arial" w:hint="cs"/>
                <w:noProof/>
                <w:color w:val="333333"/>
                <w:rtl/>
              </w:rPr>
              <w:t>ב</w:t>
            </w:r>
            <w:r w:rsidRPr="0030737C" w:rsidR="00BD3501">
              <w:rPr>
                <w:rFonts w:ascii="Arial" w:hAnsi="Arial" w:cs="Arial"/>
                <w:noProof/>
                <w:color w:val="333333"/>
                <w:rtl/>
              </w:rPr>
              <w:t>שיווק ומכירות של נדל"ן,עם התמקדות</w:t>
            </w:r>
            <w:r w:rsidR="0043660E">
              <w:rPr>
                <w:rFonts w:ascii="Arial" w:hAnsi="Arial" w:cs="Arial" w:hint="cs"/>
                <w:noProof/>
                <w:color w:val="333333"/>
                <w:rtl/>
              </w:rPr>
              <w:t xml:space="preserve"> </w:t>
            </w:r>
            <w:r w:rsidRPr="0030737C" w:rsidR="00BD3501">
              <w:rPr>
                <w:rFonts w:ascii="Arial" w:hAnsi="Arial" w:cs="Arial"/>
                <w:noProof/>
                <w:color w:val="333333"/>
                <w:rtl/>
              </w:rPr>
              <w:t>באסטרטגיות גיוס לקוחות וניתוח שוק</w:t>
            </w:r>
          </w:p>
          <w:p w:rsidR="00B95E24" w:rsidP="00FD376B">
            <w:pPr>
              <w:tabs>
                <w:tab w:val="left" w:pos="459"/>
                <w:tab w:val="left" w:pos="902"/>
              </w:tabs>
              <w:spacing w:line="259" w:lineRule="auto"/>
              <w:ind w:left="567" w:right="113"/>
              <w:contextualSpacing/>
              <w:rPr>
                <w:rFonts w:ascii="Arial" w:hAnsi="Arial" w:cs="Arial"/>
                <w:noProof/>
                <w:color w:val="333333"/>
              </w:rPr>
            </w:pPr>
          </w:p>
          <w:p w:rsidR="00B95E24" w:rsidRPr="00031BC1" w:rsidP="006D147C">
            <w:pPr>
              <w:keepNext/>
              <w:keepLines/>
              <w:tabs>
                <w:tab w:val="left" w:pos="459"/>
              </w:tabs>
              <w:spacing w:line="288" w:lineRule="auto"/>
              <w:ind w:left="567" w:right="113"/>
              <w:rPr>
                <w:rFonts w:ascii="Arial" w:hAnsi="Arial" w:cs="Arial"/>
                <w:noProof/>
                <w:color w:val="666666"/>
                <w:rtl/>
              </w:rPr>
            </w:pPr>
            <w:r w:rsidRPr="00031BC1">
              <w:rPr>
                <w:rFonts w:ascii="Arial" w:hAnsi="Arial" w:cs="Arial"/>
                <w:noProof/>
                <w:color w:val="666666"/>
              </w:rPr>
              <w:t>2000-1996</w:t>
            </w:r>
            <w:r w:rsidRPr="00031BC1">
              <w:rPr>
                <w:rFonts w:ascii="Arial" w:hAnsi="Arial" w:cs="Arial" w:hint="cs"/>
                <w:b/>
                <w:bCs/>
                <w:noProof/>
                <w:color w:val="333333"/>
                <w:sz w:val="24"/>
                <w:szCs w:val="24"/>
                <w:rtl/>
              </w:rPr>
              <w:t xml:space="preserve"> - </w:t>
            </w:r>
            <w:r w:rsidRPr="00031BC1">
              <w:rPr>
                <w:rFonts w:ascii="Arial" w:hAnsi="Arial" w:cs="Arial"/>
                <w:b/>
                <w:bCs/>
                <w:noProof/>
                <w:color w:val="333333"/>
                <w:sz w:val="24"/>
                <w:szCs w:val="24"/>
                <w:rtl/>
              </w:rPr>
              <w:t xml:space="preserve">ראיית חשבון </w:t>
            </w:r>
            <w:r w:rsidR="00756983">
              <w:rPr>
                <w:rFonts w:ascii="Arial" w:hAnsi="Arial" w:cs="Arial" w:hint="cs"/>
                <w:b/>
                <w:bCs/>
                <w:noProof/>
                <w:color w:val="333333"/>
                <w:sz w:val="24"/>
                <w:szCs w:val="24"/>
                <w:rtl/>
              </w:rPr>
              <w:t xml:space="preserve">- </w:t>
            </w:r>
            <w:r w:rsidRPr="00031BC1">
              <w:rPr>
                <w:rFonts w:ascii="Arial" w:hAnsi="Arial" w:cs="Arial"/>
                <w:b/>
                <w:bCs/>
                <w:noProof/>
                <w:color w:val="333333"/>
                <w:sz w:val="24"/>
                <w:szCs w:val="24"/>
                <w:rtl/>
              </w:rPr>
              <w:t>חשבונאות</w:t>
            </w:r>
          </w:p>
          <w:p w:rsidR="00B95E24" w:rsidRPr="002F6560" w:rsidP="00C17E5E">
            <w:pPr>
              <w:tabs>
                <w:tab w:val="left" w:pos="459"/>
              </w:tabs>
              <w:spacing w:after="60" w:line="288" w:lineRule="auto"/>
              <w:ind w:left="567" w:right="113"/>
              <w:rPr>
                <w:rFonts w:ascii="Arial" w:hAnsi="Arial" w:cs="Arial"/>
                <w:color w:val="666666"/>
                <w:sz w:val="20"/>
                <w:szCs w:val="20"/>
              </w:rPr>
            </w:pPr>
            <w:r w:rsidRPr="00C710AE">
              <w:rPr>
                <w:rFonts w:ascii="Arial" w:hAnsi="Arial" w:cs="Arial"/>
                <w:noProof/>
                <w:color w:val="666666"/>
              </w:rPr>
              <w:t xml:space="preserve"> </w:t>
            </w:r>
            <w:r w:rsidRPr="00C710AE">
              <w:rPr>
                <w:rFonts w:ascii="Arial" w:hAnsi="Arial" w:cs="Arial"/>
                <w:noProof/>
                <w:color w:val="666666"/>
              </w:rPr>
              <w:drawing>
                <wp:inline distT="0" distB="0" distL="0" distR="0">
                  <wp:extent cx="115200" cy="115200"/>
                  <wp:effectExtent l="0" t="0" r="0" b="0"/>
                  <wp:docPr id="1679936302"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262158" name="Group 808@3x.png"/>
                          <pic:cNvPicPr/>
                        </pic:nvPicPr>
                        <pic:blipFill>
                          <a:blip xmlns:r="http://schemas.openxmlformats.org/officeDocument/2006/relationships" r:embed="rId5" cstate="print">
                            <a:extLst>
                              <a:ext xmlns:a="http://schemas.openxmlformats.org/drawingml/2006/main" uri="{28A0092B-C50C-407E-A947-70E740481C1C}">
                                <a14:useLocalDpi xmlns:a14="http://schemas.microsoft.com/office/drawing/2010/main" val="0"/>
                              </a:ext>
                            </a:extLst>
                          </a:blip>
                          <a:stretch>
                            <a:fillRect/>
                          </a:stretch>
                        </pic:blipFill>
                        <pic:spPr>
                          <a:xfrm>
                            <a:off x="0" y="0"/>
                            <a:ext cx="115200" cy="115200"/>
                          </a:xfrm>
                          <a:prstGeom prst="rect">
                            <a:avLst/>
                          </a:prstGeom>
                        </pic:spPr>
                      </pic:pic>
                    </a:graphicData>
                  </a:graphic>
                </wp:inline>
              </w:drawing>
            </w:r>
            <w:r w:rsidRPr="00C710AE">
              <w:rPr>
                <w:rFonts w:ascii="Arial" w:hAnsi="Arial" w:cs="Arial"/>
                <w:noProof/>
                <w:color w:val="666666"/>
              </w:rPr>
              <w:t xml:space="preserve">  </w:t>
            </w:r>
            <w:r w:rsidRPr="00C710AE">
              <w:rPr>
                <w:rFonts w:ascii="Arial" w:hAnsi="Arial" w:cs="Arial"/>
              </w:rPr>
              <w:t xml:space="preserve"> </w:t>
            </w:r>
            <w:r>
              <w:rPr>
                <w:rFonts w:ascii="Arial" w:hAnsi="Arial" w:cs="Arial"/>
                <w:noProof/>
                <w:color w:val="666666"/>
                <w:rtl/>
              </w:rPr>
              <w:t>מכללת רמת גן</w:t>
            </w:r>
          </w:p>
          <w:p w:rsidR="007D7535" w:rsidRPr="0030737C" w:rsidP="00FD376B">
            <w:pPr>
              <w:pStyle w:val="ql-align-right"/>
              <w:tabs>
                <w:tab w:val="left" w:pos="459"/>
                <w:tab w:val="left" w:pos="902"/>
              </w:tabs>
              <w:spacing w:line="259" w:lineRule="auto"/>
              <w:ind w:left="567" w:right="113"/>
              <w:rPr>
                <w:rFonts w:ascii="Arial" w:hAnsi="Arial" w:cs="Arial"/>
                <w:noProof/>
                <w:color w:val="333333"/>
              </w:rPr>
            </w:pPr>
            <w:r w:rsidRPr="0030737C">
              <w:rPr>
                <w:rFonts w:ascii="Arial" w:hAnsi="Arial" w:cs="Arial"/>
                <w:noProof/>
                <w:color w:val="333333"/>
                <w:rtl/>
              </w:rPr>
              <w:t>התמחות בחשבונאות</w:t>
            </w:r>
            <w:r w:rsidR="00212536">
              <w:rPr>
                <w:rFonts w:ascii="Arial" w:hAnsi="Arial" w:cs="Arial" w:hint="cs"/>
                <w:noProof/>
                <w:color w:val="333333"/>
                <w:rtl/>
              </w:rPr>
              <w:t xml:space="preserve"> וכלכלה.</w:t>
            </w:r>
          </w:p>
          <w:p w:rsidR="00B95E24" w:rsidP="00FD376B">
            <w:pPr>
              <w:tabs>
                <w:tab w:val="left" w:pos="459"/>
                <w:tab w:val="left" w:pos="902"/>
              </w:tabs>
              <w:spacing w:line="259" w:lineRule="auto"/>
              <w:ind w:left="567" w:right="113"/>
              <w:contextualSpacing/>
              <w:rPr>
                <w:rFonts w:ascii="Arial" w:hAnsi="Arial" w:cs="Arial"/>
                <w:noProof/>
                <w:color w:val="333333"/>
              </w:rPr>
            </w:pPr>
          </w:p>
          <w:p w:rsidR="00B95E24" w:rsidRPr="00031BC1" w:rsidP="006D147C">
            <w:pPr>
              <w:keepNext/>
              <w:keepLines/>
              <w:tabs>
                <w:tab w:val="left" w:pos="459"/>
              </w:tabs>
              <w:spacing w:line="288" w:lineRule="auto"/>
              <w:ind w:left="567" w:right="113"/>
              <w:rPr>
                <w:rFonts w:ascii="Arial" w:hAnsi="Arial" w:cs="Arial"/>
                <w:noProof/>
                <w:color w:val="666666"/>
                <w:rtl/>
              </w:rPr>
            </w:pPr>
            <w:r w:rsidRPr="00031BC1">
              <w:rPr>
                <w:rFonts w:ascii="Arial" w:hAnsi="Arial" w:cs="Arial"/>
                <w:noProof/>
                <w:color w:val="666666"/>
              </w:rPr>
              <w:t>1988-1984</w:t>
            </w:r>
            <w:r w:rsidRPr="00031BC1">
              <w:rPr>
                <w:rFonts w:ascii="Arial" w:hAnsi="Arial" w:cs="Arial" w:hint="cs"/>
                <w:b/>
                <w:bCs/>
                <w:noProof/>
                <w:color w:val="333333"/>
                <w:sz w:val="24"/>
                <w:szCs w:val="24"/>
                <w:rtl/>
              </w:rPr>
              <w:t xml:space="preserve"> - </w:t>
            </w:r>
            <w:r w:rsidRPr="00031BC1">
              <w:rPr>
                <w:rFonts w:ascii="Arial" w:hAnsi="Arial" w:cs="Arial"/>
                <w:b/>
                <w:bCs/>
                <w:noProof/>
                <w:color w:val="333333"/>
                <w:sz w:val="24"/>
                <w:szCs w:val="24"/>
                <w:rtl/>
              </w:rPr>
              <w:t>טכנאי אלקטרוניקה</w:t>
            </w:r>
            <w:r w:rsidR="00BF2598">
              <w:rPr>
                <w:rFonts w:ascii="Arial" w:hAnsi="Arial" w:cs="Arial" w:hint="cs"/>
                <w:b/>
                <w:bCs/>
                <w:noProof/>
                <w:color w:val="333333"/>
                <w:sz w:val="24"/>
                <w:szCs w:val="24"/>
                <w:rtl/>
              </w:rPr>
              <w:t xml:space="preserve"> </w:t>
            </w:r>
            <w:r w:rsidRPr="00031BC1">
              <w:rPr>
                <w:rFonts w:ascii="Arial" w:hAnsi="Arial" w:cs="Arial"/>
                <w:b/>
                <w:bCs/>
                <w:noProof/>
                <w:color w:val="333333"/>
                <w:sz w:val="24"/>
                <w:szCs w:val="24"/>
                <w:rtl/>
              </w:rPr>
              <w:t>מגמת אלקטרוניקה ומחשבים</w:t>
            </w:r>
          </w:p>
          <w:p w:rsidR="00B95E24" w:rsidRPr="002F6560" w:rsidP="00C17E5E">
            <w:pPr>
              <w:tabs>
                <w:tab w:val="left" w:pos="459"/>
              </w:tabs>
              <w:spacing w:after="60" w:line="288" w:lineRule="auto"/>
              <w:ind w:left="567" w:right="113"/>
              <w:rPr>
                <w:rFonts w:ascii="Arial" w:hAnsi="Arial" w:cs="Arial"/>
                <w:color w:val="666666"/>
                <w:sz w:val="20"/>
                <w:szCs w:val="20"/>
              </w:rPr>
            </w:pPr>
            <w:r w:rsidRPr="00C710AE">
              <w:rPr>
                <w:rFonts w:ascii="Arial" w:hAnsi="Arial" w:cs="Arial"/>
                <w:noProof/>
                <w:color w:val="666666"/>
              </w:rPr>
              <w:t xml:space="preserve"> </w:t>
            </w:r>
            <w:r w:rsidRPr="00C710AE">
              <w:rPr>
                <w:rFonts w:ascii="Arial" w:hAnsi="Arial" w:cs="Arial"/>
                <w:noProof/>
                <w:color w:val="666666"/>
              </w:rPr>
              <w:drawing>
                <wp:inline distT="0" distB="0" distL="0" distR="0">
                  <wp:extent cx="115200" cy="115200"/>
                  <wp:effectExtent l="0" t="0" r="0" b="0"/>
                  <wp:docPr id="1477588126"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216340" name="Group 808@3x.png"/>
                          <pic:cNvPicPr/>
                        </pic:nvPicPr>
                        <pic:blipFill>
                          <a:blip xmlns:r="http://schemas.openxmlformats.org/officeDocument/2006/relationships" r:embed="rId5" cstate="print">
                            <a:extLst>
                              <a:ext xmlns:a="http://schemas.openxmlformats.org/drawingml/2006/main" uri="{28A0092B-C50C-407E-A947-70E740481C1C}">
                                <a14:useLocalDpi xmlns:a14="http://schemas.microsoft.com/office/drawing/2010/main" val="0"/>
                              </a:ext>
                            </a:extLst>
                          </a:blip>
                          <a:stretch>
                            <a:fillRect/>
                          </a:stretch>
                        </pic:blipFill>
                        <pic:spPr>
                          <a:xfrm>
                            <a:off x="0" y="0"/>
                            <a:ext cx="115200" cy="115200"/>
                          </a:xfrm>
                          <a:prstGeom prst="rect">
                            <a:avLst/>
                          </a:prstGeom>
                        </pic:spPr>
                      </pic:pic>
                    </a:graphicData>
                  </a:graphic>
                </wp:inline>
              </w:drawing>
            </w:r>
            <w:r w:rsidRPr="00C710AE">
              <w:rPr>
                <w:rFonts w:ascii="Arial" w:hAnsi="Arial" w:cs="Arial"/>
                <w:noProof/>
                <w:color w:val="666666"/>
              </w:rPr>
              <w:t xml:space="preserve">  </w:t>
            </w:r>
            <w:r w:rsidRPr="00C710AE">
              <w:rPr>
                <w:rFonts w:ascii="Arial" w:hAnsi="Arial" w:cs="Arial"/>
              </w:rPr>
              <w:t xml:space="preserve"> </w:t>
            </w:r>
            <w:r>
              <w:rPr>
                <w:rFonts w:ascii="Arial" w:hAnsi="Arial" w:cs="Arial"/>
                <w:noProof/>
                <w:color w:val="666666"/>
                <w:rtl/>
              </w:rPr>
              <w:t>תיכון "תורה ומלאכה" בפתח תקווה</w:t>
            </w:r>
          </w:p>
          <w:p w:rsidR="007D7535" w:rsidRPr="0030737C" w:rsidP="00FD376B">
            <w:pPr>
              <w:pStyle w:val="ql-align-right"/>
              <w:tabs>
                <w:tab w:val="left" w:pos="459"/>
                <w:tab w:val="left" w:pos="902"/>
              </w:tabs>
              <w:spacing w:line="259" w:lineRule="auto"/>
              <w:ind w:left="567" w:right="113"/>
              <w:rPr>
                <w:rFonts w:ascii="Arial" w:hAnsi="Arial" w:cs="Arial"/>
                <w:noProof/>
                <w:color w:val="333333"/>
              </w:rPr>
            </w:pPr>
            <w:r w:rsidRPr="0030737C">
              <w:rPr>
                <w:rFonts w:ascii="Arial" w:hAnsi="Arial" w:cs="Arial"/>
                <w:noProof/>
                <w:color w:val="333333"/>
                <w:rtl/>
              </w:rPr>
              <w:t>טכנאי אלק</w:t>
            </w:r>
            <w:r w:rsidR="00212536">
              <w:rPr>
                <w:rFonts w:ascii="Arial" w:hAnsi="Arial" w:cs="Arial" w:hint="cs"/>
                <w:noProof/>
                <w:color w:val="333333"/>
                <w:rtl/>
              </w:rPr>
              <w:t>ט</w:t>
            </w:r>
            <w:r w:rsidRPr="0030737C">
              <w:rPr>
                <w:rFonts w:ascii="Arial" w:hAnsi="Arial" w:cs="Arial"/>
                <w:noProof/>
                <w:color w:val="333333"/>
                <w:rtl/>
              </w:rPr>
              <w:t xml:space="preserve">רוניקה </w:t>
            </w:r>
          </w:p>
          <w:p w:rsidR="00B95E24" w:rsidP="006D147C">
            <w:pPr>
              <w:pStyle w:val="ListParagraph"/>
              <w:keepNext/>
              <w:keepLines/>
              <w:tabs>
                <w:tab w:val="left" w:pos="459"/>
                <w:tab w:val="right" w:pos="742"/>
              </w:tabs>
              <w:spacing w:before="240" w:after="240" w:line="259" w:lineRule="auto"/>
              <w:ind w:left="567" w:right="113"/>
              <w:contextualSpacing w:val="0"/>
              <w:rPr>
                <w:rFonts w:ascii="Arial" w:hAnsi="Arial" w:cs="Arial"/>
                <w:b/>
                <w:bCs/>
                <w:color w:val="C7994E"/>
                <w:sz w:val="32"/>
                <w:szCs w:val="32"/>
                <w:rtl/>
              </w:rPr>
            </w:pPr>
            <w:r w:rsidRPr="002C32E0">
              <w:rPr>
                <w:rFonts w:ascii="Arial" w:hAnsi="Arial" w:cs="Arial"/>
                <w:b/>
                <w:bCs/>
                <w:color w:val="C7994E"/>
                <w:sz w:val="32"/>
                <w:szCs w:val="32"/>
                <w:rtl/>
              </w:rPr>
              <w:t>שירות צבאי</w:t>
            </w:r>
          </w:p>
          <w:p w:rsidR="0043660E" w:rsidRPr="0043660E" w:rsidP="0043660E">
            <w:pPr>
              <w:keepNext/>
              <w:keepLines/>
              <w:spacing w:line="288" w:lineRule="auto"/>
              <w:ind w:left="567" w:right="113"/>
              <w:rPr>
                <w:rFonts w:ascii="Arial" w:hAnsi="Arial" w:cs="Arial"/>
                <w:noProof/>
                <w:color w:val="666666"/>
              </w:rPr>
            </w:pPr>
            <w:r>
              <w:rPr>
                <w:rFonts w:ascii="Arial" w:hAnsi="Arial" w:cs="David" w:hint="cs"/>
                <w:sz w:val="24"/>
                <w:szCs w:val="24"/>
                <w:rtl/>
              </w:rPr>
              <w:t>מ</w:t>
            </w:r>
            <w:r w:rsidRPr="006E32C9">
              <w:rPr>
                <w:rFonts w:ascii="Arial" w:hAnsi="Arial" w:cs="David"/>
                <w:sz w:val="24"/>
                <w:szCs w:val="24"/>
                <w:rtl/>
              </w:rPr>
              <w:t>פקד צוות מכ"ם (אלקטרוניקה) בחיל האוויר</w:t>
            </w:r>
          </w:p>
        </w:tc>
      </w:tr>
      <w:tr w:rsidTr="0043660E">
        <w:tblPrEx>
          <w:tblW w:w="5000" w:type="pct"/>
          <w:jc w:val="center"/>
          <w:tblCellSpacing w:w="11" w:type="dxa"/>
          <w:tblLayout w:type="fixed"/>
          <w:tblCellMar>
            <w:left w:w="0" w:type="dxa"/>
            <w:right w:w="0" w:type="dxa"/>
          </w:tblCellMar>
          <w:tblLook w:val="04A0"/>
        </w:tblPrEx>
        <w:trPr>
          <w:trHeight w:val="1134"/>
          <w:tblCellSpacing w:w="11" w:type="dxa"/>
          <w:jc w:val="center"/>
        </w:trPr>
        <w:tc>
          <w:tcPr>
            <w:tcW w:w="3139" w:type="dxa"/>
          </w:tcPr>
          <w:p w:rsidR="0043660E" w:rsidP="00FF63D6">
            <w:pPr>
              <w:tabs>
                <w:tab w:val="left" w:leader="dot" w:pos="340"/>
                <w:tab w:val="right" w:pos="3402"/>
              </w:tabs>
              <w:spacing w:before="240" w:after="240"/>
              <w:ind w:left="113" w:right="57"/>
              <w:rPr>
                <w:rFonts w:ascii="Arial" w:hAnsi="Arial" w:cs="Arial"/>
                <w:b/>
                <w:bCs/>
                <w:noProof/>
                <w:color w:val="C7994E"/>
                <w:sz w:val="32"/>
                <w:szCs w:val="32"/>
                <w:rtl/>
              </w:rPr>
            </w:pPr>
          </w:p>
        </w:tc>
        <w:tc>
          <w:tcPr>
            <w:tcW w:w="8475" w:type="dxa"/>
          </w:tcPr>
          <w:p w:rsidR="0043660E" w:rsidP="0043660E">
            <w:pPr>
              <w:keepNext/>
              <w:keepLines/>
              <w:spacing w:line="288" w:lineRule="auto"/>
              <w:ind w:left="567" w:right="113"/>
              <w:jc w:val="center"/>
              <w:rPr>
                <w:rFonts w:ascii="Arial" w:hAnsi="Arial" w:cs="David"/>
                <w:sz w:val="24"/>
                <w:szCs w:val="24"/>
                <w:rtl/>
              </w:rPr>
            </w:pPr>
          </w:p>
          <w:p w:rsidR="0043660E" w:rsidP="0043660E">
            <w:pPr>
              <w:keepNext/>
              <w:keepLines/>
              <w:spacing w:line="288" w:lineRule="auto"/>
              <w:ind w:left="567" w:right="113"/>
              <w:jc w:val="center"/>
              <w:rPr>
                <w:rFonts w:ascii="Arial" w:hAnsi="Arial" w:cs="David"/>
                <w:sz w:val="24"/>
                <w:szCs w:val="24"/>
                <w:rtl/>
              </w:rPr>
            </w:pPr>
          </w:p>
          <w:p w:rsidR="0043660E" w:rsidP="0043660E">
            <w:pPr>
              <w:keepNext/>
              <w:keepLines/>
              <w:spacing w:line="288" w:lineRule="auto"/>
              <w:ind w:left="567" w:right="113"/>
              <w:rPr>
                <w:rFonts w:ascii="Arial" w:hAnsi="Arial" w:cs="David"/>
                <w:sz w:val="24"/>
                <w:szCs w:val="24"/>
                <w:rtl/>
              </w:rPr>
            </w:pPr>
            <w:r w:rsidRPr="0043660E">
              <w:rPr>
                <w:rFonts w:ascii="Arial" w:hAnsi="Arial" w:cs="David" w:hint="cs"/>
                <w:sz w:val="24"/>
                <w:szCs w:val="24"/>
                <w:rtl/>
              </w:rPr>
              <w:t>**</w:t>
            </w:r>
            <w:r w:rsidRPr="0043660E">
              <w:rPr>
                <w:rFonts w:ascii="Arial" w:hAnsi="Arial" w:cs="David" w:hint="cs"/>
                <w:b/>
                <w:bCs/>
                <w:sz w:val="24"/>
                <w:szCs w:val="24"/>
                <w:rtl/>
              </w:rPr>
              <w:t>המלצות ימסרו לפי דרישה</w:t>
            </w:r>
            <w:r w:rsidRPr="0043660E">
              <w:rPr>
                <w:rFonts w:ascii="Arial" w:hAnsi="Arial" w:cs="David" w:hint="cs"/>
                <w:sz w:val="24"/>
                <w:szCs w:val="24"/>
                <w:rtl/>
              </w:rPr>
              <w:t>**</w:t>
            </w:r>
          </w:p>
          <w:p w:rsidR="0043660E" w:rsidRPr="002C32E0" w:rsidP="0043660E">
            <w:pPr>
              <w:keepNext/>
              <w:keepLines/>
              <w:spacing w:line="288" w:lineRule="auto"/>
              <w:ind w:right="113"/>
              <w:jc w:val="center"/>
              <w:rPr>
                <w:rFonts w:ascii="Arial" w:hAnsi="Arial" w:cs="Arial"/>
                <w:b/>
                <w:bCs/>
                <w:color w:val="C7994E"/>
                <w:sz w:val="32"/>
                <w:szCs w:val="32"/>
                <w:rtl/>
              </w:rPr>
            </w:pPr>
          </w:p>
        </w:tc>
      </w:tr>
    </w:tbl>
    <w:p w:rsidR="000C13B4" w:rsidRPr="005274BD">
      <w:pPr>
        <w:rPr>
          <w:vanish/>
        </w:rPr>
      </w:pPr>
    </w:p>
    <w:sectPr w:rsidSect="002A3C09">
      <w:headerReference w:type="default" r:id="rId6"/>
      <w:pgSz w:w="11906" w:h="16838"/>
      <w:pgMar w:top="284" w:right="113" w:bottom="284" w:left="113" w:header="0" w:footer="0"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en Sans Hebrew Regular">
    <w:altName w:val="Segoe UI"/>
    <w:panose1 w:val="00000000000000000000"/>
    <w:charset w:val="00"/>
    <w:family w:val="roman"/>
    <w:notTrueType/>
    <w:pitch w:val="default"/>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5E24"/>
    <w:rsid w:val="00001E24"/>
    <w:rsid w:val="00002AE1"/>
    <w:rsid w:val="00002E0E"/>
    <w:rsid w:val="00031BC1"/>
    <w:rsid w:val="00032409"/>
    <w:rsid w:val="0004522A"/>
    <w:rsid w:val="00056EE6"/>
    <w:rsid w:val="00071103"/>
    <w:rsid w:val="00073CA3"/>
    <w:rsid w:val="0008242D"/>
    <w:rsid w:val="000C13B4"/>
    <w:rsid w:val="000C3C61"/>
    <w:rsid w:val="000C457A"/>
    <w:rsid w:val="000F5B0C"/>
    <w:rsid w:val="00113BA2"/>
    <w:rsid w:val="0012571D"/>
    <w:rsid w:val="00150C4C"/>
    <w:rsid w:val="001D3372"/>
    <w:rsid w:val="001E1177"/>
    <w:rsid w:val="001F0236"/>
    <w:rsid w:val="00212536"/>
    <w:rsid w:val="00225BBD"/>
    <w:rsid w:val="00240072"/>
    <w:rsid w:val="002451D3"/>
    <w:rsid w:val="00270F9F"/>
    <w:rsid w:val="0027603A"/>
    <w:rsid w:val="00294CB1"/>
    <w:rsid w:val="002A3C09"/>
    <w:rsid w:val="002C0FB8"/>
    <w:rsid w:val="002C32E0"/>
    <w:rsid w:val="002F1885"/>
    <w:rsid w:val="002F6560"/>
    <w:rsid w:val="0030737C"/>
    <w:rsid w:val="00324169"/>
    <w:rsid w:val="00335457"/>
    <w:rsid w:val="0034025B"/>
    <w:rsid w:val="00341D18"/>
    <w:rsid w:val="00356D07"/>
    <w:rsid w:val="003872BF"/>
    <w:rsid w:val="003B58F8"/>
    <w:rsid w:val="003B5A50"/>
    <w:rsid w:val="003D1863"/>
    <w:rsid w:val="003E430D"/>
    <w:rsid w:val="00402355"/>
    <w:rsid w:val="004049C6"/>
    <w:rsid w:val="00407CFD"/>
    <w:rsid w:val="004226F1"/>
    <w:rsid w:val="0043660E"/>
    <w:rsid w:val="00440F4A"/>
    <w:rsid w:val="00476687"/>
    <w:rsid w:val="004A00A2"/>
    <w:rsid w:val="004B4BFC"/>
    <w:rsid w:val="004B79F2"/>
    <w:rsid w:val="00503CB0"/>
    <w:rsid w:val="0050405A"/>
    <w:rsid w:val="00520689"/>
    <w:rsid w:val="005274BD"/>
    <w:rsid w:val="0053494A"/>
    <w:rsid w:val="005434C4"/>
    <w:rsid w:val="0057720B"/>
    <w:rsid w:val="0059073B"/>
    <w:rsid w:val="005C703C"/>
    <w:rsid w:val="005D3498"/>
    <w:rsid w:val="006607F4"/>
    <w:rsid w:val="00664013"/>
    <w:rsid w:val="00681C9C"/>
    <w:rsid w:val="00685749"/>
    <w:rsid w:val="006B776E"/>
    <w:rsid w:val="006C07D4"/>
    <w:rsid w:val="006C1D94"/>
    <w:rsid w:val="006C3DB0"/>
    <w:rsid w:val="006C7A5E"/>
    <w:rsid w:val="006D147C"/>
    <w:rsid w:val="006E175A"/>
    <w:rsid w:val="006E32C9"/>
    <w:rsid w:val="006E585C"/>
    <w:rsid w:val="00706698"/>
    <w:rsid w:val="00732669"/>
    <w:rsid w:val="00756983"/>
    <w:rsid w:val="007D169B"/>
    <w:rsid w:val="007D7535"/>
    <w:rsid w:val="007F6BF7"/>
    <w:rsid w:val="00816285"/>
    <w:rsid w:val="008207AF"/>
    <w:rsid w:val="00842731"/>
    <w:rsid w:val="0088618D"/>
    <w:rsid w:val="00893FEF"/>
    <w:rsid w:val="008C5860"/>
    <w:rsid w:val="00935287"/>
    <w:rsid w:val="00964E46"/>
    <w:rsid w:val="009A1B42"/>
    <w:rsid w:val="009C2666"/>
    <w:rsid w:val="009D6E8C"/>
    <w:rsid w:val="009E0141"/>
    <w:rsid w:val="009E72F4"/>
    <w:rsid w:val="00A1776F"/>
    <w:rsid w:val="00A30AC6"/>
    <w:rsid w:val="00A62F1F"/>
    <w:rsid w:val="00A655AF"/>
    <w:rsid w:val="00A663C3"/>
    <w:rsid w:val="00A95CD6"/>
    <w:rsid w:val="00AB1E41"/>
    <w:rsid w:val="00AD4E55"/>
    <w:rsid w:val="00B17C19"/>
    <w:rsid w:val="00B4467B"/>
    <w:rsid w:val="00B6388D"/>
    <w:rsid w:val="00B95E24"/>
    <w:rsid w:val="00B966AD"/>
    <w:rsid w:val="00BD3501"/>
    <w:rsid w:val="00BF1516"/>
    <w:rsid w:val="00BF2598"/>
    <w:rsid w:val="00BF7D51"/>
    <w:rsid w:val="00C17E5E"/>
    <w:rsid w:val="00C5185F"/>
    <w:rsid w:val="00C614F1"/>
    <w:rsid w:val="00C710AE"/>
    <w:rsid w:val="00C878FA"/>
    <w:rsid w:val="00D12DC7"/>
    <w:rsid w:val="00D1367C"/>
    <w:rsid w:val="00DD26DF"/>
    <w:rsid w:val="00DD3462"/>
    <w:rsid w:val="00E20B77"/>
    <w:rsid w:val="00E2791C"/>
    <w:rsid w:val="00E30629"/>
    <w:rsid w:val="00E67358"/>
    <w:rsid w:val="00EB3F7A"/>
    <w:rsid w:val="00F014B4"/>
    <w:rsid w:val="00F267B9"/>
    <w:rsid w:val="00F71C4A"/>
    <w:rsid w:val="00F927F6"/>
    <w:rsid w:val="00FA4497"/>
    <w:rsid w:val="00FA7B48"/>
    <w:rsid w:val="00FB31D7"/>
    <w:rsid w:val="00FD376B"/>
    <w:rsid w:val="00FF63D6"/>
  </w:rsids>
  <m:mathPr>
    <m:mathFont m:val="Cambria Math"/>
  </m:mathPr>
  <w:themeFontLang w:val="en-US" w:bidi="he-IL"/>
  <w:clrSchemeMapping w:bg1="light1" w:t1="dark1" w:bg2="light2" w:t2="dark2" w:accent1="accent1" w:accent2="accent2" w:accent3="accent3" w:accent4="accent4" w:accent5="accent5" w:accent6="accent6" w:hyperlink="hyperlink" w:followedHyperlink="followedHyperlink"/>
  <w15:chartTrackingRefBased/>
  <w15:docId w15:val="{A9497F49-F0C2-43F0-A7BB-BEC84C882D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8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95E24"/>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95E24"/>
    <w:pPr>
      <w:ind w:left="720"/>
      <w:contextualSpacing/>
    </w:pPr>
  </w:style>
  <w:style w:type="paragraph" w:styleId="Header">
    <w:name w:val="header"/>
    <w:basedOn w:val="Normal"/>
    <w:link w:val="a"/>
    <w:uiPriority w:val="99"/>
    <w:unhideWhenUsed/>
    <w:rsid w:val="00FB31D7"/>
    <w:pPr>
      <w:tabs>
        <w:tab w:val="center" w:pos="4153"/>
        <w:tab w:val="right" w:pos="8306"/>
      </w:tabs>
      <w:spacing w:after="0"/>
    </w:pPr>
  </w:style>
  <w:style w:type="character" w:customStyle="1" w:styleId="a">
    <w:name w:val="כותרת עליונה תו"/>
    <w:basedOn w:val="DefaultParagraphFont"/>
    <w:link w:val="Header"/>
    <w:uiPriority w:val="99"/>
    <w:rsid w:val="00FB31D7"/>
  </w:style>
  <w:style w:type="paragraph" w:styleId="Footer">
    <w:name w:val="footer"/>
    <w:basedOn w:val="Normal"/>
    <w:link w:val="a0"/>
    <w:uiPriority w:val="99"/>
    <w:unhideWhenUsed/>
    <w:rsid w:val="00FB31D7"/>
    <w:pPr>
      <w:tabs>
        <w:tab w:val="center" w:pos="4153"/>
        <w:tab w:val="right" w:pos="8306"/>
      </w:tabs>
      <w:spacing w:after="0"/>
    </w:pPr>
  </w:style>
  <w:style w:type="character" w:customStyle="1" w:styleId="a0">
    <w:name w:val="כותרת תחתונה תו"/>
    <w:basedOn w:val="DefaultParagraphFont"/>
    <w:link w:val="Footer"/>
    <w:uiPriority w:val="99"/>
    <w:rsid w:val="00FB31D7"/>
  </w:style>
  <w:style w:type="paragraph" w:customStyle="1" w:styleId="ql-align-right">
    <w:name w:val="ql-align-right"/>
    <w:basedOn w:val="ListParagraph"/>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header" Target="header1.xml" /><Relationship Id="rId7" Type="http://schemas.openxmlformats.org/officeDocument/2006/relationships/theme" Target="theme/theme1.xml" /><Relationship Id="rId8" Type="http://schemas.openxmlformats.org/officeDocument/2006/relationships/styles" Target="styles.xml" /><Relationship Id="rIdXNBUKC" Type="http://schemas.openxmlformats.org/officeDocument/2006/relationships/image" Target="media/XFEWEV.jpg"/></Relationships>
</file>

<file path=word/_rels/header1.xml.rels>&#65279;<?xml version="1.0" encoding="utf-8" standalone="yes"?><Relationships xmlns="http://schemas.openxmlformats.org/package/2006/relationships"></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7F8FE3-6ED0-4BAD-8929-735735966C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1</Pages>
  <Words>297</Words>
  <Characters>1490</Characters>
  <Application>Microsoft Office Word</Application>
  <DocSecurity>0</DocSecurity>
  <Lines>12</Lines>
  <Paragraphs>3</Paragraphs>
  <ScaleCrop>false</ScaleCrop>
  <HeadingPairs>
    <vt:vector size="2" baseType="variant">
      <vt:variant>
        <vt:lpstr>שם</vt:lpstr>
      </vt:variant>
      <vt:variant>
        <vt:i4>1</vt:i4>
      </vt:variant>
    </vt:vector>
  </HeadingPairs>
  <TitlesOfParts>
    <vt:vector size="1" baseType="lpstr">
      <vt:lpstr>Peek CV by AllJobs</vt:lpstr>
    </vt:vector>
  </TitlesOfParts>
  <Manager>AllJobs</Manager>
  <Company>AllJobs</Company>
  <LinksUpToDate>false</LinksUpToDate>
  <CharactersWithSpaces>1784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Peek CV by AllJobs</dc:title>
  <dc:subject>Peek CV by AllJobs</dc:subject>
  <dc:creator>Peek</dc:creator>
  <cp:lastModifiedBy>ASUS</cp:lastModifiedBy>
  <cp:revision>113</cp:revision>
  <dcterms:created xsi:type="dcterms:W3CDTF">2021-02-04T09:43:00Z</dcterms:created>
  <dcterms:modified xsi:type="dcterms:W3CDTF">2024-06-19T12:07:00Z</dcterms:modified>
</cp:coreProperties>
</file>