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6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978"/>
                    <pic:cNvPicPr/>
                  </pic:nvPicPr>
                  <pic:blipFill>
                    <a:blip xmlns:r="http://schemas.openxmlformats.org/officeDocument/2006/relationships" r:embed="rIdK8TNK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ED4CEC" w:rsidRDefault="00F914C5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ED4CEC">
        <w:rPr>
          <w:rFonts w:ascii="Arial" w:eastAsia="Arial" w:hAnsi="Arial" w:cs="Arial" w:hint="cs"/>
          <w:b/>
          <w:bCs/>
          <w:sz w:val="22"/>
          <w:szCs w:val="22"/>
          <w:rtl/>
        </w:rPr>
        <w:t>גיתית גניאל</w:t>
      </w:r>
    </w:p>
    <w:p w:rsidR="00422402" w:rsidRPr="00ED4CEC" w:rsidRDefault="00422402">
      <w:pPr>
        <w:pStyle w:val="a"/>
        <w:jc w:val="left"/>
        <w:rPr>
          <w:sz w:val="22"/>
          <w:szCs w:val="22"/>
        </w:rPr>
      </w:pPr>
      <w:r w:rsidRPr="00ED4CEC">
        <w:rPr>
          <w:sz w:val="22"/>
          <w:szCs w:val="22"/>
          <w:rtl/>
        </w:rPr>
        <w:t xml:space="preserve">תאריך לידה: </w:t>
      </w:r>
      <w:r w:rsidR="00753983" w:rsidRPr="00ED4CEC">
        <w:rPr>
          <w:sz w:val="22"/>
          <w:szCs w:val="22"/>
          <w:rtl/>
        </w:rPr>
        <w:t>1/2/19</w:t>
      </w:r>
      <w:r w:rsidR="00F914C5" w:rsidRPr="00ED4CEC">
        <w:rPr>
          <w:rFonts w:hint="cs"/>
          <w:sz w:val="22"/>
          <w:szCs w:val="22"/>
          <w:rtl/>
        </w:rPr>
        <w:t>80</w:t>
      </w:r>
    </w:p>
    <w:p w:rsidR="00422402" w:rsidRPr="00ED4CEC" w:rsidRDefault="00422402">
      <w:pPr>
        <w:pStyle w:val="a"/>
        <w:jc w:val="left"/>
        <w:rPr>
          <w:rFonts w:hint="cs"/>
          <w:sz w:val="22"/>
          <w:szCs w:val="22"/>
          <w:rtl/>
        </w:rPr>
      </w:pPr>
      <w:r w:rsidRPr="00ED4CEC">
        <w:rPr>
          <w:sz w:val="22"/>
          <w:szCs w:val="22"/>
          <w:rtl/>
        </w:rPr>
        <w:t xml:space="preserve">כתובת: </w:t>
      </w:r>
      <w:r w:rsidR="00BF2810">
        <w:rPr>
          <w:rFonts w:hint="cs"/>
          <w:sz w:val="22"/>
          <w:szCs w:val="22"/>
          <w:rtl/>
        </w:rPr>
        <w:t>ברל כצנלסון 48, פ"ת</w:t>
      </w:r>
    </w:p>
    <w:p w:rsidR="00422402" w:rsidRPr="00ED4CEC" w:rsidRDefault="00422402">
      <w:pPr>
        <w:pStyle w:val="a"/>
        <w:jc w:val="left"/>
        <w:rPr>
          <w:sz w:val="22"/>
          <w:szCs w:val="22"/>
        </w:rPr>
      </w:pPr>
      <w:r w:rsidRPr="00ED4CEC">
        <w:rPr>
          <w:sz w:val="22"/>
          <w:szCs w:val="22"/>
          <w:rtl/>
        </w:rPr>
        <w:t xml:space="preserve">טלפון: </w:t>
      </w:r>
      <w:r w:rsidR="00753983" w:rsidRPr="00ED4CEC">
        <w:rPr>
          <w:sz w:val="22"/>
          <w:szCs w:val="22"/>
          <w:rtl/>
        </w:rPr>
        <w:t>050-</w:t>
      </w:r>
      <w:r w:rsidR="008A18FD" w:rsidRPr="00ED4CEC">
        <w:rPr>
          <w:rFonts w:hint="cs"/>
          <w:sz w:val="22"/>
          <w:szCs w:val="22"/>
          <w:rtl/>
        </w:rPr>
        <w:t>3117855</w:t>
      </w:r>
      <w:r w:rsidRPr="00ED4CEC">
        <w:rPr>
          <w:sz w:val="22"/>
          <w:szCs w:val="22"/>
          <w:rtl/>
        </w:rPr>
        <w:t xml:space="preserve">  </w:t>
      </w:r>
    </w:p>
    <w:p w:rsidR="00422402" w:rsidRPr="00ED4CEC" w:rsidRDefault="00422402">
      <w:pPr>
        <w:pStyle w:val="a"/>
        <w:jc w:val="left"/>
        <w:rPr>
          <w:sz w:val="22"/>
          <w:szCs w:val="22"/>
          <w:rtl/>
        </w:rPr>
      </w:pPr>
      <w:r w:rsidRPr="00ED4CEC">
        <w:rPr>
          <w:rFonts w:hint="cs"/>
          <w:sz w:val="22"/>
          <w:szCs w:val="22"/>
          <w:rtl/>
        </w:rPr>
        <w:t xml:space="preserve">מספר זהות: </w:t>
      </w:r>
      <w:r w:rsidR="00F914C5" w:rsidRPr="00ED4CEC">
        <w:rPr>
          <w:rFonts w:hint="cs"/>
          <w:sz w:val="22"/>
          <w:szCs w:val="22"/>
          <w:rtl/>
        </w:rPr>
        <w:t>40052573</w:t>
      </w:r>
    </w:p>
    <w:p w:rsidR="00422402" w:rsidRPr="00ED4CEC" w:rsidRDefault="00422402">
      <w:pPr>
        <w:pStyle w:val="a"/>
        <w:jc w:val="left"/>
        <w:rPr>
          <w:sz w:val="22"/>
          <w:szCs w:val="22"/>
        </w:rPr>
      </w:pPr>
      <w:r w:rsidRPr="00ED4CEC">
        <w:rPr>
          <w:rFonts w:hint="cs"/>
          <w:sz w:val="22"/>
          <w:szCs w:val="22"/>
          <w:rtl/>
        </w:rPr>
        <w:t xml:space="preserve">דוא"ל: </w:t>
      </w:r>
      <w:r w:rsidR="00F914C5" w:rsidRPr="00ED4CEC">
        <w:rPr>
          <w:sz w:val="22"/>
          <w:szCs w:val="22"/>
        </w:rPr>
        <w:t>gititoosh@yahoo.com</w:t>
      </w:r>
    </w:p>
    <w:p w:rsidR="00A8304F" w:rsidRPr="00ED4CEC" w:rsidRDefault="00422402">
      <w:pPr>
        <w:pStyle w:val="-"/>
        <w:jc w:val="left"/>
        <w:rPr>
          <w:color w:val="DC8E62"/>
          <w:sz w:val="22"/>
          <w:szCs w:val="22"/>
          <w:rtl/>
        </w:rPr>
      </w:pPr>
      <w:r w:rsidRPr="00ED4CEC">
        <w:rPr>
          <w:rFonts w:hint="cs"/>
          <w:color w:val="DC8E62"/>
          <w:sz w:val="22"/>
          <w:szCs w:val="22"/>
          <w:rtl/>
        </w:rPr>
        <w:t>השכלה</w:t>
      </w:r>
    </w:p>
    <w:p w:rsidR="00A8304F" w:rsidRPr="00ED4CEC" w:rsidRDefault="00A8304F">
      <w:pPr>
        <w:pStyle w:val="a0"/>
        <w:spacing w:before="240"/>
        <w:rPr>
          <w:sz w:val="22"/>
          <w:szCs w:val="22"/>
          <w:rtl/>
        </w:rPr>
      </w:pPr>
      <w:r w:rsidRPr="00ED4CEC">
        <w:rPr>
          <w:rFonts w:hint="cs"/>
          <w:sz w:val="22"/>
          <w:szCs w:val="22"/>
          <w:rtl/>
        </w:rPr>
        <w:t xml:space="preserve">2003 </w:t>
      </w:r>
      <w:r w:rsidRPr="00ED4CEC">
        <w:rPr>
          <w:sz w:val="22"/>
          <w:szCs w:val="22"/>
          <w:rtl/>
        </w:rPr>
        <w:t>–</w:t>
      </w:r>
      <w:r w:rsidRPr="00ED4CEC">
        <w:rPr>
          <w:rFonts w:hint="cs"/>
          <w:sz w:val="22"/>
          <w:szCs w:val="22"/>
          <w:rtl/>
        </w:rPr>
        <w:t xml:space="preserve"> 2000: לימודים אקדמיים ארה"ב. </w:t>
      </w:r>
      <w:r w:rsidRPr="00ED4CEC">
        <w:rPr>
          <w:rFonts w:hint="cs"/>
          <w:sz w:val="22"/>
          <w:szCs w:val="22"/>
        </w:rPr>
        <w:t>OHIO STATE UNIVERSITY</w:t>
      </w:r>
    </w:p>
    <w:p w:rsidR="00422402" w:rsidRPr="00ED4CEC" w:rsidRDefault="008A18FD">
      <w:pPr>
        <w:pStyle w:val="a0"/>
        <w:spacing w:before="240"/>
        <w:rPr>
          <w:sz w:val="22"/>
          <w:szCs w:val="22"/>
        </w:rPr>
      </w:pPr>
      <w:r w:rsidRPr="00ED4CEC">
        <w:rPr>
          <w:rFonts w:hint="cs"/>
          <w:sz w:val="22"/>
          <w:szCs w:val="22"/>
          <w:rtl/>
        </w:rPr>
        <w:t>1995-1998: בגרות מלאה, תיכון "השרון", הוד השרון.</w:t>
      </w:r>
      <w:r w:rsidR="00422402" w:rsidRPr="00ED4CEC">
        <w:rPr>
          <w:rFonts w:hint="cs"/>
          <w:sz w:val="22"/>
          <w:szCs w:val="22"/>
          <w:rtl/>
        </w:rPr>
        <w:t xml:space="preserve">  </w:t>
      </w:r>
    </w:p>
    <w:p w:rsidR="00414C7B" w:rsidRDefault="006D6584">
      <w:pPr>
        <w:pStyle w:val="-"/>
        <w:jc w:val="left"/>
        <w:rPr>
          <w:color w:val="DC8E62"/>
          <w:sz w:val="22"/>
          <w:szCs w:val="22"/>
          <w:rtl/>
        </w:rPr>
      </w:pPr>
      <w:r w:rsidRPr="00ED4CEC">
        <w:rPr>
          <w:rFonts w:hint="eastAsia"/>
          <w:color w:val="DC8E62"/>
          <w:sz w:val="22"/>
          <w:szCs w:val="22"/>
          <w:rtl/>
        </w:rPr>
        <w:t>ניסיון</w:t>
      </w:r>
      <w:r w:rsidR="00422402" w:rsidRPr="00ED4CEC">
        <w:rPr>
          <w:rFonts w:hint="cs"/>
          <w:color w:val="DC8E62"/>
          <w:sz w:val="22"/>
          <w:szCs w:val="22"/>
          <w:rtl/>
        </w:rPr>
        <w:t xml:space="preserve"> תעסוקתי</w:t>
      </w:r>
    </w:p>
    <w:p w:rsidR="008838DB" w:rsidRDefault="008838DB">
      <w:pPr>
        <w:pStyle w:val="-"/>
        <w:jc w:val="left"/>
        <w:rPr>
          <w:color w:val="DC8E62"/>
          <w:sz w:val="22"/>
          <w:szCs w:val="22"/>
          <w:rtl/>
        </w:rPr>
      </w:pPr>
    </w:p>
    <w:p w:rsidR="008838DB" w:rsidRPr="00ED4CEC" w:rsidRDefault="008838DB">
      <w:pPr>
        <w:pStyle w:val="a0"/>
        <w:spacing w:before="240"/>
        <w:jc w:val="left"/>
        <w:rPr>
          <w:sz w:val="22"/>
          <w:szCs w:val="22"/>
          <w:rtl/>
        </w:rPr>
      </w:pPr>
      <w:r w:rsidRPr="00ED4CEC">
        <w:rPr>
          <w:rFonts w:hint="cs"/>
          <w:sz w:val="22"/>
          <w:szCs w:val="22"/>
          <w:rtl/>
        </w:rPr>
        <w:t>20</w:t>
      </w:r>
      <w:r>
        <w:rPr>
          <w:rFonts w:hint="cs"/>
          <w:sz w:val="22"/>
          <w:szCs w:val="22"/>
          <w:rtl/>
        </w:rPr>
        <w:t>22</w:t>
      </w:r>
      <w:r w:rsidRPr="00ED4CEC">
        <w:rPr>
          <w:sz w:val="22"/>
          <w:szCs w:val="22"/>
          <w:rtl/>
        </w:rPr>
        <w:t xml:space="preserve"> – </w:t>
      </w:r>
      <w:r>
        <w:rPr>
          <w:rFonts w:hint="cs"/>
          <w:sz w:val="22"/>
          <w:szCs w:val="22"/>
          <w:rtl/>
        </w:rPr>
        <w:t>היום</w:t>
      </w:r>
      <w:r w:rsidRPr="00ED4CEC">
        <w:rPr>
          <w:sz w:val="22"/>
          <w:szCs w:val="22"/>
          <w:rtl/>
        </w:rPr>
        <w:t xml:space="preserve"> </w:t>
      </w:r>
      <w:r w:rsidRPr="00ED4CEC">
        <w:rPr>
          <w:rFonts w:hint="cs"/>
          <w:sz w:val="22"/>
          <w:szCs w:val="22"/>
          <w:rtl/>
        </w:rPr>
        <w:t>–</w:t>
      </w:r>
      <w:r w:rsidRPr="00ED4CEC">
        <w:rPr>
          <w:sz w:val="22"/>
          <w:szCs w:val="22"/>
          <w:rtl/>
        </w:rPr>
        <w:t xml:space="preserve"> </w:t>
      </w:r>
      <w:r>
        <w:rPr>
          <w:rFonts w:hint="cs"/>
          <w:b/>
          <w:bCs/>
          <w:sz w:val="22"/>
          <w:szCs w:val="22"/>
          <w:rtl/>
        </w:rPr>
        <w:t>מנהלת משרד</w:t>
      </w:r>
      <w:r w:rsidRPr="00ED4CEC">
        <w:rPr>
          <w:rFonts w:hint="cs"/>
          <w:sz w:val="22"/>
          <w:szCs w:val="22"/>
          <w:rtl/>
        </w:rPr>
        <w:t xml:space="preserve">, </w:t>
      </w:r>
      <w:r w:rsidR="00186274">
        <w:rPr>
          <w:rFonts w:hint="cs"/>
          <w:sz w:val="22"/>
          <w:szCs w:val="22"/>
          <w:rtl/>
        </w:rPr>
        <w:t>ארגון עזר מציון.</w:t>
      </w:r>
    </w:p>
    <w:p w:rsidR="008838DB" w:rsidRPr="00ED4CEC" w:rsidRDefault="008838DB">
      <w:pPr>
        <w:pStyle w:val="a1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ניהול יומן </w:t>
      </w:r>
      <w:proofErr w:type="spellStart"/>
      <w:r>
        <w:rPr>
          <w:rFonts w:hint="cs"/>
          <w:sz w:val="22"/>
          <w:szCs w:val="22"/>
          <w:rtl/>
        </w:rPr>
        <w:t>ולו"ז</w:t>
      </w:r>
      <w:proofErr w:type="spellEnd"/>
      <w:r>
        <w:rPr>
          <w:rFonts w:hint="cs"/>
          <w:sz w:val="22"/>
          <w:szCs w:val="22"/>
          <w:rtl/>
        </w:rPr>
        <w:t xml:space="preserve"> מנכ"ל.</w:t>
      </w:r>
    </w:p>
    <w:p w:rsidR="008838DB" w:rsidRPr="00ED4CEC" w:rsidRDefault="00186274">
      <w:pPr>
        <w:pStyle w:val="a1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הזמנת ציוד.</w:t>
      </w:r>
    </w:p>
    <w:p w:rsidR="008838DB" w:rsidRPr="00ED4CEC" w:rsidRDefault="00186274">
      <w:pPr>
        <w:pStyle w:val="a1"/>
        <w:rPr>
          <w:rFonts w:hint="cs"/>
          <w:sz w:val="22"/>
          <w:szCs w:val="22"/>
        </w:rPr>
      </w:pPr>
      <w:r>
        <w:rPr>
          <w:rFonts w:hint="cs"/>
          <w:sz w:val="22"/>
          <w:szCs w:val="22"/>
          <w:rtl/>
        </w:rPr>
        <w:t>ניהול קופה קטנה.</w:t>
      </w:r>
    </w:p>
    <w:p w:rsidR="008838DB" w:rsidRPr="00ED4CEC" w:rsidRDefault="00186274">
      <w:pPr>
        <w:pStyle w:val="a1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טיפול ומעקב חוזים של עובדים חדשים.</w:t>
      </w:r>
    </w:p>
    <w:p w:rsidR="008838DB" w:rsidRDefault="00186274">
      <w:pPr>
        <w:pStyle w:val="a1"/>
        <w:rPr>
          <w:rFonts w:hint="cs"/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הזנת צ'קים למערכת </w:t>
      </w:r>
      <w:r>
        <w:rPr>
          <w:rFonts w:hint="cs"/>
          <w:sz w:val="22"/>
          <w:szCs w:val="22"/>
        </w:rPr>
        <w:t>CRM</w:t>
      </w:r>
      <w:r>
        <w:rPr>
          <w:rFonts w:hint="cs"/>
          <w:sz w:val="22"/>
          <w:szCs w:val="22"/>
          <w:rtl/>
        </w:rPr>
        <w:t>.</w:t>
      </w:r>
    </w:p>
    <w:p w:rsidR="008838DB" w:rsidRDefault="00186274">
      <w:pPr>
        <w:pStyle w:val="a1"/>
        <w:rPr>
          <w:rFonts w:hint="cs"/>
          <w:sz w:val="22"/>
          <w:szCs w:val="22"/>
        </w:rPr>
      </w:pPr>
      <w:r>
        <w:rPr>
          <w:rFonts w:hint="cs"/>
          <w:sz w:val="22"/>
          <w:szCs w:val="22"/>
          <w:rtl/>
        </w:rPr>
        <w:t>מתן מענה לכלל צוות המשרד והמחלקות השונות.</w:t>
      </w:r>
    </w:p>
    <w:p w:rsidR="00186274" w:rsidRDefault="00186274">
      <w:pPr>
        <w:pStyle w:val="a1"/>
        <w:rPr>
          <w:rFonts w:hint="cs"/>
          <w:sz w:val="22"/>
          <w:szCs w:val="22"/>
        </w:rPr>
      </w:pPr>
      <w:r>
        <w:rPr>
          <w:rFonts w:hint="cs"/>
          <w:sz w:val="22"/>
          <w:szCs w:val="22"/>
          <w:rtl/>
        </w:rPr>
        <w:t>אחריות על נראות המשרד.</w:t>
      </w:r>
    </w:p>
    <w:p w:rsidR="00186274" w:rsidRPr="00ED4CEC" w:rsidRDefault="00186274">
      <w:pPr>
        <w:pStyle w:val="a1"/>
        <w:numPr>
          <w:ilvl w:val="0"/>
          <w:numId w:val="0"/>
        </w:numPr>
        <w:ind w:left="720"/>
        <w:rPr>
          <w:sz w:val="22"/>
          <w:szCs w:val="22"/>
        </w:rPr>
      </w:pPr>
    </w:p>
    <w:p w:rsidR="008838DB" w:rsidRPr="008838DB" w:rsidRDefault="008838DB">
      <w:pPr>
        <w:pStyle w:val="-"/>
        <w:jc w:val="left"/>
        <w:rPr>
          <w:color w:val="DC8E62"/>
          <w:sz w:val="22"/>
          <w:szCs w:val="22"/>
          <w:rtl/>
        </w:rPr>
      </w:pPr>
    </w:p>
    <w:p w:rsidR="008838DB" w:rsidRDefault="008838DB">
      <w:pPr>
        <w:pStyle w:val="-"/>
        <w:jc w:val="left"/>
        <w:rPr>
          <w:color w:val="DC8E62"/>
          <w:sz w:val="22"/>
          <w:szCs w:val="22"/>
          <w:rtl/>
        </w:rPr>
      </w:pPr>
    </w:p>
    <w:p w:rsidR="00414C7B" w:rsidRPr="00ED4CEC" w:rsidRDefault="00414C7B">
      <w:pPr>
        <w:pStyle w:val="a0"/>
        <w:spacing w:before="240"/>
        <w:jc w:val="left"/>
        <w:rPr>
          <w:sz w:val="22"/>
          <w:szCs w:val="22"/>
          <w:rtl/>
        </w:rPr>
      </w:pPr>
      <w:r w:rsidRPr="00ED4CEC">
        <w:rPr>
          <w:rFonts w:hint="cs"/>
          <w:sz w:val="22"/>
          <w:szCs w:val="22"/>
          <w:rtl/>
        </w:rPr>
        <w:t>201</w:t>
      </w:r>
      <w:r>
        <w:rPr>
          <w:rFonts w:hint="cs"/>
          <w:sz w:val="22"/>
          <w:szCs w:val="22"/>
          <w:rtl/>
        </w:rPr>
        <w:t>9</w:t>
      </w:r>
      <w:r w:rsidRPr="00ED4CEC">
        <w:rPr>
          <w:sz w:val="22"/>
          <w:szCs w:val="22"/>
          <w:rtl/>
        </w:rPr>
        <w:t xml:space="preserve"> – </w:t>
      </w:r>
      <w:r w:rsidR="00745445">
        <w:rPr>
          <w:rFonts w:hint="cs"/>
          <w:sz w:val="22"/>
          <w:szCs w:val="22"/>
          <w:rtl/>
        </w:rPr>
        <w:t>2021</w:t>
      </w:r>
      <w:r w:rsidRPr="00ED4CEC">
        <w:rPr>
          <w:sz w:val="22"/>
          <w:szCs w:val="22"/>
          <w:rtl/>
        </w:rPr>
        <w:t xml:space="preserve"> </w:t>
      </w:r>
      <w:r w:rsidRPr="00ED4CEC">
        <w:rPr>
          <w:rFonts w:hint="cs"/>
          <w:sz w:val="22"/>
          <w:szCs w:val="22"/>
          <w:rtl/>
        </w:rPr>
        <w:t>–</w:t>
      </w:r>
      <w:r w:rsidRPr="00ED4CEC">
        <w:rPr>
          <w:sz w:val="22"/>
          <w:szCs w:val="22"/>
          <w:rtl/>
        </w:rPr>
        <w:t xml:space="preserve"> </w:t>
      </w:r>
      <w:r>
        <w:rPr>
          <w:rFonts w:hint="cs"/>
          <w:b/>
          <w:bCs/>
          <w:sz w:val="22"/>
          <w:szCs w:val="22"/>
          <w:rtl/>
        </w:rPr>
        <w:t>מנהלת משרד</w:t>
      </w:r>
      <w:r w:rsidRPr="00ED4CEC">
        <w:rPr>
          <w:rFonts w:hint="cs"/>
          <w:sz w:val="22"/>
          <w:szCs w:val="22"/>
          <w:rtl/>
        </w:rPr>
        <w:t xml:space="preserve">, </w:t>
      </w:r>
      <w:r>
        <w:rPr>
          <w:rFonts w:hint="cs"/>
          <w:sz w:val="22"/>
          <w:szCs w:val="22"/>
          <w:rtl/>
        </w:rPr>
        <w:t xml:space="preserve">חב' </w:t>
      </w:r>
      <w:proofErr w:type="spellStart"/>
      <w:r>
        <w:rPr>
          <w:rFonts w:hint="cs"/>
          <w:sz w:val="22"/>
          <w:szCs w:val="22"/>
          <w:rtl/>
        </w:rPr>
        <w:t>פירסט</w:t>
      </w:r>
      <w:proofErr w:type="spellEnd"/>
      <w:r>
        <w:rPr>
          <w:rFonts w:hint="cs"/>
          <w:sz w:val="22"/>
          <w:szCs w:val="22"/>
          <w:rtl/>
        </w:rPr>
        <w:t xml:space="preserve"> עוז אבטחה בע"מ.</w:t>
      </w:r>
      <w:r w:rsidRPr="00ED4CEC">
        <w:rPr>
          <w:rFonts w:hint="cs"/>
          <w:sz w:val="22"/>
          <w:szCs w:val="22"/>
          <w:rtl/>
        </w:rPr>
        <w:t xml:space="preserve"> </w:t>
      </w:r>
    </w:p>
    <w:p w:rsidR="00414C7B" w:rsidRPr="00ED4CEC" w:rsidRDefault="00414C7B">
      <w:pPr>
        <w:pStyle w:val="a1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ניהול יומן </w:t>
      </w:r>
      <w:proofErr w:type="spellStart"/>
      <w:r>
        <w:rPr>
          <w:rFonts w:hint="cs"/>
          <w:sz w:val="22"/>
          <w:szCs w:val="22"/>
          <w:rtl/>
        </w:rPr>
        <w:t>ולו"ז</w:t>
      </w:r>
      <w:proofErr w:type="spellEnd"/>
      <w:r>
        <w:rPr>
          <w:rFonts w:hint="cs"/>
          <w:sz w:val="22"/>
          <w:szCs w:val="22"/>
          <w:rtl/>
        </w:rPr>
        <w:t xml:space="preserve"> מנכ"ל.</w:t>
      </w:r>
    </w:p>
    <w:p w:rsidR="00414C7B" w:rsidRPr="00ED4CEC" w:rsidRDefault="00414C7B">
      <w:pPr>
        <w:pStyle w:val="a1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תיעוד של סיכומי פגישות.</w:t>
      </w:r>
    </w:p>
    <w:p w:rsidR="00414C7B" w:rsidRPr="00ED4CEC" w:rsidRDefault="00414C7B">
      <w:pPr>
        <w:pStyle w:val="a1"/>
        <w:rPr>
          <w:rFonts w:hint="cs"/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מתן סיוע למח' </w:t>
      </w:r>
      <w:proofErr w:type="spellStart"/>
      <w:r>
        <w:rPr>
          <w:rFonts w:hint="cs"/>
          <w:sz w:val="22"/>
          <w:szCs w:val="22"/>
          <w:rtl/>
        </w:rPr>
        <w:t>הנהח"ש</w:t>
      </w:r>
      <w:proofErr w:type="spellEnd"/>
      <w:r>
        <w:rPr>
          <w:rFonts w:hint="cs"/>
          <w:sz w:val="22"/>
          <w:szCs w:val="22"/>
          <w:rtl/>
        </w:rPr>
        <w:t>.</w:t>
      </w:r>
    </w:p>
    <w:p w:rsidR="00414C7B" w:rsidRPr="00ED4CEC" w:rsidRDefault="00414C7B">
      <w:pPr>
        <w:pStyle w:val="a1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ריכוז מידע לפגישות עבודה.</w:t>
      </w:r>
    </w:p>
    <w:p w:rsidR="00414C7B" w:rsidRDefault="006437BC">
      <w:pPr>
        <w:pStyle w:val="a1"/>
        <w:rPr>
          <w:rFonts w:hint="cs"/>
          <w:sz w:val="22"/>
          <w:szCs w:val="22"/>
        </w:rPr>
      </w:pPr>
      <w:r>
        <w:rPr>
          <w:rFonts w:hint="cs"/>
          <w:sz w:val="22"/>
          <w:szCs w:val="22"/>
          <w:rtl/>
        </w:rPr>
        <w:t>הפקת והפצת תלושי שכר לכלל עובדי החברה.</w:t>
      </w:r>
    </w:p>
    <w:p w:rsidR="00414C7B" w:rsidRPr="00ED4CEC" w:rsidRDefault="006437BC">
      <w:pPr>
        <w:pStyle w:val="a1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הזנת שעות עובדים והפקת דוחות  נוכחות.</w:t>
      </w:r>
    </w:p>
    <w:p w:rsidR="00414C7B" w:rsidRPr="00414C7B" w:rsidRDefault="00414C7B">
      <w:pPr>
        <w:pStyle w:val="-"/>
        <w:jc w:val="left"/>
        <w:rPr>
          <w:color w:val="DC8E62"/>
          <w:sz w:val="22"/>
          <w:szCs w:val="22"/>
          <w:rtl/>
        </w:rPr>
      </w:pPr>
    </w:p>
    <w:p w:rsidR="007F77CA" w:rsidRPr="00ED4CEC" w:rsidRDefault="007F77CA">
      <w:pPr>
        <w:pStyle w:val="a0"/>
        <w:spacing w:before="240"/>
        <w:jc w:val="left"/>
        <w:rPr>
          <w:sz w:val="22"/>
          <w:szCs w:val="22"/>
          <w:rtl/>
        </w:rPr>
      </w:pPr>
      <w:r w:rsidRPr="00ED4CEC">
        <w:rPr>
          <w:rFonts w:hint="cs"/>
          <w:sz w:val="22"/>
          <w:szCs w:val="22"/>
          <w:rtl/>
        </w:rPr>
        <w:t>201</w:t>
      </w:r>
      <w:r>
        <w:rPr>
          <w:rFonts w:hint="cs"/>
          <w:sz w:val="22"/>
          <w:szCs w:val="22"/>
          <w:rtl/>
        </w:rPr>
        <w:t>7</w:t>
      </w:r>
      <w:r w:rsidRPr="00ED4CEC">
        <w:rPr>
          <w:sz w:val="22"/>
          <w:szCs w:val="22"/>
          <w:rtl/>
        </w:rPr>
        <w:t xml:space="preserve"> – </w:t>
      </w:r>
      <w:r w:rsidR="00414C7B">
        <w:rPr>
          <w:rFonts w:hint="cs"/>
          <w:sz w:val="22"/>
          <w:szCs w:val="22"/>
          <w:rtl/>
        </w:rPr>
        <w:t>2019</w:t>
      </w:r>
      <w:r w:rsidRPr="00ED4CEC">
        <w:rPr>
          <w:sz w:val="22"/>
          <w:szCs w:val="22"/>
          <w:rtl/>
        </w:rPr>
        <w:t xml:space="preserve"> </w:t>
      </w:r>
      <w:r w:rsidRPr="00ED4CEC">
        <w:rPr>
          <w:rFonts w:hint="cs"/>
          <w:sz w:val="22"/>
          <w:szCs w:val="22"/>
          <w:rtl/>
        </w:rPr>
        <w:t>–</w:t>
      </w:r>
      <w:r w:rsidRPr="00ED4CEC">
        <w:rPr>
          <w:sz w:val="22"/>
          <w:szCs w:val="22"/>
          <w:rtl/>
        </w:rPr>
        <w:t xml:space="preserve"> </w:t>
      </w:r>
      <w:r>
        <w:rPr>
          <w:rFonts w:hint="cs"/>
          <w:b/>
          <w:bCs/>
          <w:sz w:val="22"/>
          <w:szCs w:val="22"/>
          <w:rtl/>
        </w:rPr>
        <w:t>עוזרת מנכ"ל</w:t>
      </w:r>
      <w:r w:rsidRPr="00ED4CEC">
        <w:rPr>
          <w:rFonts w:hint="cs"/>
          <w:sz w:val="22"/>
          <w:szCs w:val="22"/>
          <w:rtl/>
        </w:rPr>
        <w:t xml:space="preserve">, </w:t>
      </w:r>
      <w:r>
        <w:rPr>
          <w:rFonts w:hint="cs"/>
          <w:sz w:val="22"/>
          <w:szCs w:val="22"/>
          <w:rtl/>
        </w:rPr>
        <w:t>מלון לאונרדו ארט ת"א</w:t>
      </w:r>
      <w:r w:rsidRPr="00ED4CEC">
        <w:rPr>
          <w:rFonts w:hint="cs"/>
          <w:sz w:val="22"/>
          <w:szCs w:val="22"/>
          <w:rtl/>
        </w:rPr>
        <w:t xml:space="preserve"> (רשת מלונות פתאל).  </w:t>
      </w:r>
      <w:r w:rsidRPr="00ED4CEC">
        <w:rPr>
          <w:sz w:val="22"/>
          <w:szCs w:val="22"/>
          <w:rtl/>
        </w:rPr>
        <w:t xml:space="preserve"> </w:t>
      </w:r>
      <w:r w:rsidRPr="00ED4CEC">
        <w:rPr>
          <w:rFonts w:hint="cs"/>
          <w:sz w:val="22"/>
          <w:szCs w:val="22"/>
          <w:rtl/>
        </w:rPr>
        <w:t xml:space="preserve"> </w:t>
      </w:r>
    </w:p>
    <w:p w:rsidR="007F77CA" w:rsidRPr="00ED4CEC" w:rsidRDefault="006E22C8">
      <w:pPr>
        <w:pStyle w:val="a1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ניהול יומן ולו"ז מנכ"ל.</w:t>
      </w:r>
    </w:p>
    <w:p w:rsidR="007F77CA" w:rsidRPr="00ED4CEC" w:rsidRDefault="006E22C8">
      <w:pPr>
        <w:pStyle w:val="a1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תיעוד של סיכומי פגישות.</w:t>
      </w:r>
    </w:p>
    <w:p w:rsidR="007F77CA" w:rsidRPr="00ED4CEC" w:rsidRDefault="006E22C8">
      <w:pPr>
        <w:pStyle w:val="a1"/>
        <w:rPr>
          <w:rFonts w:hint="cs"/>
          <w:sz w:val="22"/>
          <w:szCs w:val="22"/>
        </w:rPr>
      </w:pPr>
      <w:r>
        <w:rPr>
          <w:rFonts w:hint="cs"/>
          <w:sz w:val="22"/>
          <w:szCs w:val="22"/>
          <w:rtl/>
        </w:rPr>
        <w:t>הכנת מצגות.</w:t>
      </w:r>
    </w:p>
    <w:p w:rsidR="007F77CA" w:rsidRPr="00ED4CEC" w:rsidRDefault="006E22C8">
      <w:pPr>
        <w:pStyle w:val="a1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ריכוז מי</w:t>
      </w:r>
      <w:r w:rsidR="00414C7B">
        <w:rPr>
          <w:rFonts w:hint="cs"/>
          <w:sz w:val="22"/>
          <w:szCs w:val="22"/>
          <w:rtl/>
        </w:rPr>
        <w:t>ד</w:t>
      </w:r>
      <w:r>
        <w:rPr>
          <w:rFonts w:hint="cs"/>
          <w:sz w:val="22"/>
          <w:szCs w:val="22"/>
          <w:rtl/>
        </w:rPr>
        <w:t>ע לפגישות עבודה.</w:t>
      </w:r>
    </w:p>
    <w:p w:rsidR="007F77CA" w:rsidRDefault="006E22C8">
      <w:pPr>
        <w:pStyle w:val="a1"/>
        <w:rPr>
          <w:rFonts w:hint="cs"/>
          <w:sz w:val="22"/>
          <w:szCs w:val="22"/>
        </w:rPr>
      </w:pPr>
      <w:r>
        <w:rPr>
          <w:rFonts w:hint="cs"/>
          <w:sz w:val="22"/>
          <w:szCs w:val="22"/>
          <w:rtl/>
        </w:rPr>
        <w:t>הפקת דוחות וניתוחם.</w:t>
      </w:r>
    </w:p>
    <w:p w:rsidR="006E22C8" w:rsidRDefault="006E22C8">
      <w:pPr>
        <w:pStyle w:val="a1"/>
        <w:rPr>
          <w:rFonts w:hint="cs"/>
          <w:sz w:val="22"/>
          <w:szCs w:val="22"/>
        </w:rPr>
      </w:pPr>
      <w:r>
        <w:rPr>
          <w:rFonts w:hint="cs"/>
          <w:sz w:val="22"/>
          <w:szCs w:val="22"/>
          <w:rtl/>
        </w:rPr>
        <w:t>מעקב ובקרה אחרי ביצוע משימות של המחלקות השונות במלון.</w:t>
      </w:r>
    </w:p>
    <w:p w:rsidR="006E22C8" w:rsidRPr="00ED4CEC" w:rsidRDefault="006E22C8">
      <w:pPr>
        <w:pStyle w:val="a1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העברת הנחיות ומעקב אחר ביצועם. </w:t>
      </w:r>
    </w:p>
    <w:p w:rsidR="007F77CA" w:rsidRPr="00ED4CEC" w:rsidRDefault="007F77CA">
      <w:pPr>
        <w:pStyle w:val="-"/>
        <w:jc w:val="left"/>
        <w:rPr>
          <w:color w:val="02117C"/>
          <w:sz w:val="22"/>
          <w:szCs w:val="22"/>
          <w:rtl/>
        </w:rPr>
      </w:pPr>
    </w:p>
    <w:p w:rsidR="00422402" w:rsidRPr="00ED4CEC" w:rsidRDefault="00753983">
      <w:pPr>
        <w:pStyle w:val="a0"/>
        <w:spacing w:before="240"/>
        <w:jc w:val="left"/>
        <w:rPr>
          <w:sz w:val="22"/>
          <w:szCs w:val="22"/>
          <w:rtl/>
        </w:rPr>
      </w:pPr>
      <w:r w:rsidRPr="00ED4CEC">
        <w:rPr>
          <w:rFonts w:hint="cs"/>
          <w:sz w:val="22"/>
          <w:szCs w:val="22"/>
          <w:rtl/>
        </w:rPr>
        <w:t>20</w:t>
      </w:r>
      <w:r w:rsidR="00F914C5" w:rsidRPr="00ED4CEC">
        <w:rPr>
          <w:rFonts w:hint="cs"/>
          <w:sz w:val="22"/>
          <w:szCs w:val="22"/>
          <w:rtl/>
        </w:rPr>
        <w:t>1</w:t>
      </w:r>
      <w:r w:rsidR="00A8304F" w:rsidRPr="00ED4CEC">
        <w:rPr>
          <w:rFonts w:hint="cs"/>
          <w:sz w:val="22"/>
          <w:szCs w:val="22"/>
          <w:rtl/>
        </w:rPr>
        <w:t>6</w:t>
      </w:r>
      <w:r w:rsidR="00422402" w:rsidRPr="00ED4CEC">
        <w:rPr>
          <w:sz w:val="22"/>
          <w:szCs w:val="22"/>
          <w:rtl/>
        </w:rPr>
        <w:t xml:space="preserve"> – </w:t>
      </w:r>
      <w:r w:rsidR="007F77CA">
        <w:rPr>
          <w:sz w:val="22"/>
          <w:szCs w:val="22"/>
        </w:rPr>
        <w:t>2017</w:t>
      </w:r>
      <w:r w:rsidR="00422402" w:rsidRPr="00ED4CEC">
        <w:rPr>
          <w:sz w:val="22"/>
          <w:szCs w:val="22"/>
          <w:rtl/>
        </w:rPr>
        <w:t xml:space="preserve"> </w:t>
      </w:r>
      <w:r w:rsidR="00422402" w:rsidRPr="00ED4CEC">
        <w:rPr>
          <w:rFonts w:hint="cs"/>
          <w:sz w:val="22"/>
          <w:szCs w:val="22"/>
          <w:rtl/>
        </w:rPr>
        <w:t>–</w:t>
      </w:r>
      <w:r w:rsidR="00422402" w:rsidRPr="00ED4CEC">
        <w:rPr>
          <w:sz w:val="22"/>
          <w:szCs w:val="22"/>
          <w:rtl/>
        </w:rPr>
        <w:t xml:space="preserve"> </w:t>
      </w:r>
      <w:r w:rsidR="00F914C5" w:rsidRPr="00ED4CEC">
        <w:rPr>
          <w:rFonts w:hint="cs"/>
          <w:b/>
          <w:bCs/>
          <w:sz w:val="22"/>
          <w:szCs w:val="22"/>
          <w:rtl/>
        </w:rPr>
        <w:t>מתאמת מח' אחזקה</w:t>
      </w:r>
      <w:r w:rsidRPr="00ED4CEC">
        <w:rPr>
          <w:rFonts w:hint="cs"/>
          <w:b/>
          <w:bCs/>
          <w:sz w:val="22"/>
          <w:szCs w:val="22"/>
          <w:rtl/>
        </w:rPr>
        <w:t xml:space="preserve"> </w:t>
      </w:r>
      <w:r w:rsidR="00422402" w:rsidRPr="00ED4CEC">
        <w:rPr>
          <w:rFonts w:hint="cs"/>
          <w:sz w:val="22"/>
          <w:szCs w:val="22"/>
          <w:rtl/>
        </w:rPr>
        <w:t xml:space="preserve">, </w:t>
      </w:r>
      <w:r w:rsidR="00F914C5" w:rsidRPr="00ED4CEC">
        <w:rPr>
          <w:rFonts w:hint="cs"/>
          <w:sz w:val="22"/>
          <w:szCs w:val="22"/>
          <w:rtl/>
        </w:rPr>
        <w:t xml:space="preserve">מלון הרודס </w:t>
      </w:r>
      <w:r w:rsidR="007F77CA">
        <w:rPr>
          <w:rFonts w:hint="cs"/>
          <w:sz w:val="22"/>
          <w:szCs w:val="22"/>
          <w:rtl/>
        </w:rPr>
        <w:t>ת"א</w:t>
      </w:r>
      <w:r w:rsidR="00F914C5" w:rsidRPr="00ED4CEC">
        <w:rPr>
          <w:rFonts w:hint="cs"/>
          <w:sz w:val="22"/>
          <w:szCs w:val="22"/>
          <w:rtl/>
        </w:rPr>
        <w:t xml:space="preserve"> (רשת מלונות פתאל)</w:t>
      </w:r>
      <w:r w:rsidR="00A8304F" w:rsidRPr="00ED4CEC">
        <w:rPr>
          <w:rFonts w:hint="cs"/>
          <w:sz w:val="22"/>
          <w:szCs w:val="22"/>
          <w:rtl/>
        </w:rPr>
        <w:t>.</w:t>
      </w:r>
      <w:r w:rsidRPr="00ED4CEC">
        <w:rPr>
          <w:rFonts w:hint="cs"/>
          <w:sz w:val="22"/>
          <w:szCs w:val="22"/>
          <w:rtl/>
        </w:rPr>
        <w:t xml:space="preserve">  </w:t>
      </w:r>
      <w:r w:rsidR="00422402" w:rsidRPr="00ED4CEC">
        <w:rPr>
          <w:sz w:val="22"/>
          <w:szCs w:val="22"/>
          <w:rtl/>
        </w:rPr>
        <w:t xml:space="preserve"> </w:t>
      </w:r>
      <w:r w:rsidR="00422402" w:rsidRPr="00ED4CEC">
        <w:rPr>
          <w:rFonts w:hint="cs"/>
          <w:sz w:val="22"/>
          <w:szCs w:val="22"/>
          <w:rtl/>
        </w:rPr>
        <w:t xml:space="preserve"> </w:t>
      </w:r>
    </w:p>
    <w:p w:rsidR="00753983" w:rsidRPr="00ED4CEC" w:rsidRDefault="00A8304F">
      <w:pPr>
        <w:pStyle w:val="a1"/>
        <w:rPr>
          <w:sz w:val="22"/>
          <w:szCs w:val="22"/>
        </w:rPr>
      </w:pPr>
      <w:r w:rsidRPr="00ED4CEC">
        <w:rPr>
          <w:rFonts w:hint="cs"/>
          <w:sz w:val="22"/>
          <w:szCs w:val="22"/>
          <w:rtl/>
        </w:rPr>
        <w:t>קבלת קריאות ממחלק</w:t>
      </w:r>
      <w:r w:rsidR="007F77CA">
        <w:rPr>
          <w:rFonts w:hint="cs"/>
          <w:sz w:val="22"/>
          <w:szCs w:val="22"/>
          <w:rtl/>
        </w:rPr>
        <w:t>ות שונות, העברתם לתורנים במשמרת וסגירת הקריאות לאחר וידוי שביעות רצון.</w:t>
      </w:r>
      <w:r w:rsidR="007F77CA">
        <w:rPr>
          <w:sz w:val="22"/>
          <w:szCs w:val="22"/>
        </w:rPr>
        <w:t xml:space="preserve"> </w:t>
      </w:r>
    </w:p>
    <w:p w:rsidR="00753983" w:rsidRPr="00ED4CEC" w:rsidRDefault="00A8304F">
      <w:pPr>
        <w:pStyle w:val="a1"/>
        <w:rPr>
          <w:sz w:val="22"/>
          <w:szCs w:val="22"/>
        </w:rPr>
      </w:pPr>
      <w:r w:rsidRPr="00ED4CEC">
        <w:rPr>
          <w:rFonts w:hint="cs"/>
          <w:sz w:val="22"/>
          <w:szCs w:val="22"/>
          <w:rtl/>
        </w:rPr>
        <w:t>ניהול מלאי המחסן כולל הזמנת ציוד רלוונטי.</w:t>
      </w:r>
    </w:p>
    <w:p w:rsidR="00422402" w:rsidRPr="00ED4CEC" w:rsidRDefault="00A8304F">
      <w:pPr>
        <w:pStyle w:val="a1"/>
        <w:rPr>
          <w:rFonts w:hint="cs"/>
          <w:sz w:val="22"/>
          <w:szCs w:val="22"/>
        </w:rPr>
      </w:pPr>
      <w:r w:rsidRPr="00ED4CEC">
        <w:rPr>
          <w:rFonts w:hint="cs"/>
          <w:sz w:val="22"/>
          <w:szCs w:val="22"/>
          <w:rtl/>
        </w:rPr>
        <w:t>טיפול בתשלומי ספקים.</w:t>
      </w:r>
    </w:p>
    <w:p w:rsidR="00A8304F" w:rsidRPr="00ED4CEC" w:rsidRDefault="00A8304F">
      <w:pPr>
        <w:pStyle w:val="a1"/>
        <w:rPr>
          <w:sz w:val="22"/>
          <w:szCs w:val="22"/>
        </w:rPr>
      </w:pPr>
      <w:r w:rsidRPr="00ED4CEC">
        <w:rPr>
          <w:rFonts w:hint="cs"/>
          <w:sz w:val="22"/>
          <w:szCs w:val="22"/>
          <w:rtl/>
        </w:rPr>
        <w:t>ניהול לו"ז מנהל מחלקת אחזקה.</w:t>
      </w:r>
    </w:p>
    <w:p w:rsidR="00BB0304" w:rsidRPr="00ED4CEC" w:rsidRDefault="00BB0304">
      <w:pPr>
        <w:pStyle w:val="a1"/>
        <w:rPr>
          <w:sz w:val="22"/>
          <w:szCs w:val="22"/>
        </w:rPr>
      </w:pPr>
      <w:r w:rsidRPr="00ED4CEC">
        <w:rPr>
          <w:rFonts w:hint="cs"/>
          <w:sz w:val="22"/>
          <w:szCs w:val="22"/>
          <w:rtl/>
        </w:rPr>
        <w:t>ניהול צוות</w:t>
      </w:r>
      <w:r w:rsidR="007F77CA">
        <w:rPr>
          <w:rFonts w:hint="cs"/>
          <w:sz w:val="22"/>
          <w:szCs w:val="22"/>
          <w:rtl/>
        </w:rPr>
        <w:t xml:space="preserve"> 15</w:t>
      </w:r>
      <w:r w:rsidRPr="00ED4CEC">
        <w:rPr>
          <w:rFonts w:hint="cs"/>
          <w:sz w:val="22"/>
          <w:szCs w:val="22"/>
          <w:rtl/>
        </w:rPr>
        <w:t xml:space="preserve"> עובדים.</w:t>
      </w:r>
    </w:p>
    <w:p w:rsidR="00753983" w:rsidRPr="00ED4CEC" w:rsidRDefault="00422402">
      <w:pPr>
        <w:pStyle w:val="a0"/>
        <w:spacing w:before="240"/>
        <w:jc w:val="left"/>
        <w:rPr>
          <w:sz w:val="22"/>
          <w:szCs w:val="22"/>
          <w:rtl/>
        </w:rPr>
      </w:pPr>
      <w:r w:rsidRPr="00ED4CEC">
        <w:rPr>
          <w:rFonts w:hint="cs"/>
          <w:sz w:val="22"/>
          <w:szCs w:val="22"/>
          <w:rtl/>
        </w:rPr>
        <w:t xml:space="preserve"> </w:t>
      </w:r>
      <w:r w:rsidR="00A8304F" w:rsidRPr="00ED4CEC">
        <w:rPr>
          <w:rFonts w:hint="cs"/>
          <w:sz w:val="22"/>
          <w:szCs w:val="22"/>
          <w:rtl/>
        </w:rPr>
        <w:t>2013</w:t>
      </w:r>
      <w:r w:rsidR="00753983" w:rsidRPr="00ED4CEC">
        <w:rPr>
          <w:sz w:val="22"/>
          <w:szCs w:val="22"/>
          <w:rtl/>
        </w:rPr>
        <w:t xml:space="preserve"> – </w:t>
      </w:r>
      <w:r w:rsidR="00753983" w:rsidRPr="00ED4CEC">
        <w:rPr>
          <w:rFonts w:hint="cs"/>
          <w:sz w:val="22"/>
          <w:szCs w:val="22"/>
          <w:rtl/>
        </w:rPr>
        <w:t>20</w:t>
      </w:r>
      <w:r w:rsidR="00BB0304" w:rsidRPr="00ED4CEC">
        <w:rPr>
          <w:rFonts w:hint="cs"/>
          <w:sz w:val="22"/>
          <w:szCs w:val="22"/>
          <w:rtl/>
        </w:rPr>
        <w:t>16</w:t>
      </w:r>
      <w:r w:rsidR="00753983" w:rsidRPr="00ED4CEC">
        <w:rPr>
          <w:sz w:val="22"/>
          <w:szCs w:val="22"/>
          <w:rtl/>
        </w:rPr>
        <w:t xml:space="preserve"> </w:t>
      </w:r>
      <w:r w:rsidR="00753983" w:rsidRPr="00ED4CEC">
        <w:rPr>
          <w:rFonts w:hint="cs"/>
          <w:sz w:val="22"/>
          <w:szCs w:val="22"/>
          <w:rtl/>
        </w:rPr>
        <w:t>–</w:t>
      </w:r>
      <w:r w:rsidR="00753983" w:rsidRPr="00ED4CEC">
        <w:rPr>
          <w:sz w:val="22"/>
          <w:szCs w:val="22"/>
          <w:rtl/>
        </w:rPr>
        <w:t xml:space="preserve"> </w:t>
      </w:r>
      <w:r w:rsidR="00BB0304" w:rsidRPr="00ED4CEC">
        <w:rPr>
          <w:rFonts w:hint="cs"/>
          <w:b/>
          <w:bCs/>
          <w:sz w:val="22"/>
          <w:szCs w:val="22"/>
          <w:rtl/>
        </w:rPr>
        <w:t>אחראית משמרת- מוקד שירות לאורח</w:t>
      </w:r>
      <w:r w:rsidR="00753983" w:rsidRPr="00ED4CEC">
        <w:rPr>
          <w:rFonts w:hint="cs"/>
          <w:sz w:val="22"/>
          <w:szCs w:val="22"/>
          <w:rtl/>
        </w:rPr>
        <w:t xml:space="preserve">, </w:t>
      </w:r>
      <w:r w:rsidR="00BB0304" w:rsidRPr="00ED4CEC">
        <w:rPr>
          <w:rFonts w:hint="cs"/>
          <w:sz w:val="22"/>
          <w:szCs w:val="22"/>
          <w:rtl/>
        </w:rPr>
        <w:t xml:space="preserve">מלון הרודס </w:t>
      </w:r>
      <w:r w:rsidR="007F77CA">
        <w:rPr>
          <w:rFonts w:hint="cs"/>
          <w:sz w:val="22"/>
          <w:szCs w:val="22"/>
          <w:rtl/>
        </w:rPr>
        <w:t>ת"א</w:t>
      </w:r>
      <w:r w:rsidR="00BB0304" w:rsidRPr="00ED4CEC">
        <w:rPr>
          <w:rFonts w:hint="cs"/>
          <w:sz w:val="22"/>
          <w:szCs w:val="22"/>
          <w:rtl/>
        </w:rPr>
        <w:t xml:space="preserve"> (רשת מלונות פתאל)</w:t>
      </w:r>
      <w:r w:rsidR="00753983" w:rsidRPr="00ED4CEC">
        <w:rPr>
          <w:rFonts w:hint="cs"/>
          <w:sz w:val="22"/>
          <w:szCs w:val="22"/>
          <w:rtl/>
        </w:rPr>
        <w:t xml:space="preserve">   </w:t>
      </w:r>
      <w:r w:rsidR="00753983" w:rsidRPr="00ED4CEC">
        <w:rPr>
          <w:sz w:val="22"/>
          <w:szCs w:val="22"/>
          <w:rtl/>
        </w:rPr>
        <w:t xml:space="preserve"> </w:t>
      </w:r>
      <w:r w:rsidR="00753983" w:rsidRPr="00ED4CEC">
        <w:rPr>
          <w:rFonts w:hint="cs"/>
          <w:sz w:val="22"/>
          <w:szCs w:val="22"/>
          <w:rtl/>
        </w:rPr>
        <w:t xml:space="preserve"> </w:t>
      </w:r>
    </w:p>
    <w:p w:rsidR="00753983" w:rsidRPr="00ED4CEC" w:rsidRDefault="00753983">
      <w:pPr>
        <w:pStyle w:val="a1"/>
        <w:rPr>
          <w:sz w:val="22"/>
          <w:szCs w:val="22"/>
        </w:rPr>
      </w:pPr>
      <w:r w:rsidRPr="00ED4CEC">
        <w:rPr>
          <w:rFonts w:hint="cs"/>
          <w:sz w:val="22"/>
          <w:szCs w:val="22"/>
          <w:rtl/>
        </w:rPr>
        <w:t xml:space="preserve">ניתוח דו”חות והפקת מסמכים </w:t>
      </w:r>
    </w:p>
    <w:p w:rsidR="00753983" w:rsidRPr="00ED4CEC" w:rsidRDefault="00BB0304">
      <w:pPr>
        <w:pStyle w:val="a1"/>
        <w:rPr>
          <w:sz w:val="22"/>
          <w:szCs w:val="22"/>
        </w:rPr>
      </w:pPr>
      <w:r w:rsidRPr="00ED4CEC">
        <w:rPr>
          <w:rFonts w:hint="cs"/>
          <w:sz w:val="22"/>
          <w:szCs w:val="22"/>
          <w:rtl/>
        </w:rPr>
        <w:t>מענה לאורחי המלון עד לשביעות רצונם.</w:t>
      </w:r>
    </w:p>
    <w:p w:rsidR="00753983" w:rsidRPr="00ED4CEC" w:rsidRDefault="00BB0304">
      <w:pPr>
        <w:pStyle w:val="a1"/>
        <w:rPr>
          <w:sz w:val="22"/>
          <w:szCs w:val="22"/>
        </w:rPr>
      </w:pPr>
      <w:r w:rsidRPr="00ED4CEC">
        <w:rPr>
          <w:rFonts w:hint="cs"/>
          <w:sz w:val="22"/>
          <w:szCs w:val="22"/>
          <w:rtl/>
        </w:rPr>
        <w:t>הדרכת עובדים חדשים בנושאים כגון מבנה המלון, נהלים, ותפקידם השוטף.</w:t>
      </w:r>
    </w:p>
    <w:p w:rsidR="00753983" w:rsidRPr="00ED4CEC" w:rsidRDefault="00041075">
      <w:pPr>
        <w:pStyle w:val="a1"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הדפסת ועריכת </w:t>
      </w:r>
      <w:r w:rsidR="00753983" w:rsidRPr="00ED4CEC">
        <w:rPr>
          <w:rFonts w:hint="cs"/>
          <w:sz w:val="22"/>
          <w:szCs w:val="22"/>
          <w:rtl/>
        </w:rPr>
        <w:t xml:space="preserve"> מסמכים</w:t>
      </w:r>
      <w:r>
        <w:rPr>
          <w:rFonts w:hint="cs"/>
          <w:sz w:val="22"/>
          <w:szCs w:val="22"/>
          <w:rtl/>
        </w:rPr>
        <w:t xml:space="preserve"> שונים</w:t>
      </w:r>
      <w:r w:rsidR="00BB0304" w:rsidRPr="00ED4CEC">
        <w:rPr>
          <w:rFonts w:hint="cs"/>
          <w:sz w:val="22"/>
          <w:szCs w:val="22"/>
          <w:rtl/>
        </w:rPr>
        <w:t>.</w:t>
      </w:r>
      <w:r w:rsidR="00753983" w:rsidRPr="00ED4CEC">
        <w:rPr>
          <w:rFonts w:hint="cs"/>
          <w:sz w:val="22"/>
          <w:szCs w:val="22"/>
          <w:rtl/>
        </w:rPr>
        <w:t xml:space="preserve"> </w:t>
      </w:r>
    </w:p>
    <w:p w:rsidR="00BB0304" w:rsidRDefault="00BB0304">
      <w:pPr>
        <w:pStyle w:val="a1"/>
        <w:rPr>
          <w:sz w:val="22"/>
          <w:szCs w:val="22"/>
        </w:rPr>
      </w:pPr>
      <w:r w:rsidRPr="00ED4CEC">
        <w:rPr>
          <w:rFonts w:hint="cs"/>
          <w:sz w:val="22"/>
          <w:szCs w:val="22"/>
          <w:rtl/>
        </w:rPr>
        <w:t>ניהול צוות עובדים.</w:t>
      </w:r>
    </w:p>
    <w:p w:rsidR="006D6584" w:rsidRDefault="006D6584">
      <w:pPr>
        <w:pStyle w:val="a1"/>
        <w:numPr>
          <w:ilvl w:val="0"/>
          <w:numId w:val="0"/>
        </w:numPr>
        <w:ind w:left="720" w:hanging="360"/>
        <w:rPr>
          <w:sz w:val="22"/>
          <w:szCs w:val="22"/>
          <w:rtl/>
        </w:rPr>
      </w:pPr>
    </w:p>
    <w:p w:rsidR="006D6584" w:rsidRDefault="006D6584">
      <w:pPr>
        <w:pStyle w:val="a1"/>
        <w:numPr>
          <w:ilvl w:val="0"/>
          <w:numId w:val="0"/>
        </w:numPr>
        <w:ind w:left="720" w:hanging="36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2013-2011 </w:t>
      </w:r>
      <w:r>
        <w:rPr>
          <w:sz w:val="22"/>
          <w:szCs w:val="22"/>
          <w:rtl/>
        </w:rPr>
        <w:t>–</w:t>
      </w:r>
      <w:r>
        <w:rPr>
          <w:rFonts w:hint="cs"/>
          <w:sz w:val="22"/>
          <w:szCs w:val="22"/>
          <w:rtl/>
        </w:rPr>
        <w:t xml:space="preserve"> </w:t>
      </w:r>
      <w:r w:rsidRPr="006D6584">
        <w:rPr>
          <w:rFonts w:hint="cs"/>
          <w:b/>
          <w:bCs/>
          <w:sz w:val="22"/>
          <w:szCs w:val="22"/>
          <w:rtl/>
        </w:rPr>
        <w:t>מזכירת מח' מזון ומשקאות</w:t>
      </w:r>
      <w:r>
        <w:rPr>
          <w:rFonts w:hint="cs"/>
          <w:sz w:val="22"/>
          <w:szCs w:val="22"/>
          <w:rtl/>
        </w:rPr>
        <w:t>, מלון שרתון תל אביב.</w:t>
      </w:r>
    </w:p>
    <w:p w:rsidR="006D6584" w:rsidRDefault="006D6584">
      <w:pPr>
        <w:pStyle w:val="a1"/>
        <w:numPr>
          <w:ilvl w:val="0"/>
          <w:numId w:val="0"/>
        </w:numPr>
        <w:ind w:left="720" w:hanging="360"/>
        <w:rPr>
          <w:rtl/>
        </w:rPr>
      </w:pPr>
    </w:p>
    <w:p w:rsidR="006D6584" w:rsidRDefault="00041075">
      <w:pPr>
        <w:pStyle w:val="a1"/>
        <w:rPr>
          <w:rFonts w:hint="cs"/>
        </w:rPr>
      </w:pPr>
      <w:r>
        <w:rPr>
          <w:rFonts w:hint="cs"/>
          <w:rtl/>
        </w:rPr>
        <w:t>ניתוח דו"חות והפקת מסמכים שונים.</w:t>
      </w:r>
    </w:p>
    <w:p w:rsidR="00041075" w:rsidRDefault="00041075">
      <w:pPr>
        <w:pStyle w:val="a1"/>
        <w:rPr>
          <w:rFonts w:hint="cs"/>
        </w:rPr>
      </w:pPr>
      <w:r>
        <w:rPr>
          <w:rFonts w:hint="cs"/>
          <w:rtl/>
        </w:rPr>
        <w:t>ניהול יומן שף ומנהלי מח' מזומ"ש.</w:t>
      </w:r>
    </w:p>
    <w:p w:rsidR="00041075" w:rsidRDefault="00041075">
      <w:pPr>
        <w:pStyle w:val="a1"/>
        <w:rPr>
          <w:rFonts w:hint="cs"/>
        </w:rPr>
      </w:pPr>
      <w:r>
        <w:rPr>
          <w:rFonts w:hint="cs"/>
          <w:rtl/>
        </w:rPr>
        <w:t>מענה טלפוני שוטף וטיפול בבקשות שונות של כלל אורחי המלון ועובדיו.</w:t>
      </w:r>
    </w:p>
    <w:p w:rsidR="00041075" w:rsidRDefault="00041075">
      <w:pPr>
        <w:pStyle w:val="a1"/>
      </w:pPr>
      <w:r>
        <w:rPr>
          <w:rFonts w:hint="cs"/>
          <w:rtl/>
        </w:rPr>
        <w:t>הדפסת ועריכת מסמכים שונים.</w:t>
      </w:r>
    </w:p>
    <w:p w:rsidR="00041075" w:rsidRPr="00041075" w:rsidRDefault="00041075">
      <w:pPr>
        <w:pStyle w:val="a1"/>
        <w:numPr>
          <w:ilvl w:val="0"/>
          <w:numId w:val="0"/>
        </w:numPr>
        <w:ind w:left="720"/>
      </w:pPr>
    </w:p>
    <w:p w:rsidR="00422402" w:rsidRPr="00ED4CEC" w:rsidRDefault="00422402">
      <w:pPr>
        <w:pStyle w:val="-"/>
        <w:jc w:val="left"/>
        <w:rPr>
          <w:color w:val="DC8E62"/>
          <w:sz w:val="22"/>
          <w:szCs w:val="22"/>
          <w:rtl/>
        </w:rPr>
      </w:pPr>
      <w:r w:rsidRPr="00ED4CEC">
        <w:rPr>
          <w:rFonts w:hint="cs"/>
          <w:color w:val="DC8E62"/>
          <w:sz w:val="22"/>
          <w:szCs w:val="22"/>
          <w:rtl/>
        </w:rPr>
        <w:t>שירות צבאי</w:t>
      </w:r>
    </w:p>
    <w:p w:rsidR="00422402" w:rsidRPr="00ED4CEC" w:rsidRDefault="00F914C5">
      <w:pPr>
        <w:bidi/>
        <w:rPr>
          <w:rFonts w:ascii="Arial" w:eastAsia="Arial" w:hAnsi="Arial" w:cs="Arial" w:hint="cs"/>
          <w:sz w:val="22"/>
          <w:szCs w:val="22"/>
          <w:rtl/>
        </w:rPr>
      </w:pPr>
      <w:r w:rsidRPr="00ED4CEC">
        <w:rPr>
          <w:rFonts w:ascii="Arial" w:eastAsia="Arial" w:hAnsi="Arial" w:cs="Arial"/>
          <w:sz w:val="22"/>
          <w:szCs w:val="22"/>
        </w:rPr>
        <w:t>1998-2000</w:t>
      </w:r>
      <w:r w:rsidR="00422402" w:rsidRPr="00ED4CEC">
        <w:rPr>
          <w:rFonts w:ascii="Arial" w:eastAsia="Arial" w:hAnsi="Arial" w:cs="Arial" w:hint="cs"/>
          <w:sz w:val="22"/>
          <w:szCs w:val="22"/>
          <w:rtl/>
        </w:rPr>
        <w:t xml:space="preserve">- </w:t>
      </w:r>
      <w:r w:rsidRPr="00ED4CEC">
        <w:rPr>
          <w:rFonts w:ascii="Arial" w:eastAsia="Arial" w:hAnsi="Arial" w:cs="Arial" w:hint="cs"/>
          <w:sz w:val="22"/>
          <w:szCs w:val="22"/>
          <w:rtl/>
        </w:rPr>
        <w:t>חטיבת דובר צה"ל</w:t>
      </w:r>
    </w:p>
    <w:p w:rsidR="00422402" w:rsidRPr="00ED4CEC" w:rsidRDefault="00F914C5">
      <w:pPr>
        <w:bidi/>
        <w:rPr>
          <w:sz w:val="22"/>
          <w:szCs w:val="22"/>
          <w:rtl/>
        </w:rPr>
      </w:pPr>
      <w:r w:rsidRPr="00ED4CEC">
        <w:rPr>
          <w:rFonts w:ascii="Arial" w:eastAsia="Arial" w:hAnsi="Arial" w:cs="Arial" w:hint="cs"/>
          <w:sz w:val="22"/>
          <w:szCs w:val="22"/>
          <w:rtl/>
        </w:rPr>
        <w:t>גרפיקאית חטיבתית</w:t>
      </w:r>
      <w:r w:rsidR="00BB0304" w:rsidRPr="00ED4CEC">
        <w:rPr>
          <w:rFonts w:hint="cs"/>
          <w:sz w:val="22"/>
          <w:szCs w:val="22"/>
          <w:rtl/>
        </w:rPr>
        <w:t xml:space="preserve">. </w:t>
      </w:r>
      <w:r w:rsidR="00BB0304" w:rsidRPr="00EF5A5B">
        <w:rPr>
          <w:rFonts w:ascii="Arial" w:eastAsia="Arial" w:hAnsi="Arial" w:cs="Arial"/>
          <w:sz w:val="22"/>
          <w:szCs w:val="22"/>
          <w:rtl/>
        </w:rPr>
        <w:t>שחרור בדרגת סמלת.</w:t>
      </w:r>
    </w:p>
    <w:p w:rsidR="00422402" w:rsidRPr="00ED4CEC" w:rsidRDefault="00422402">
      <w:pPr>
        <w:pStyle w:val="-"/>
        <w:jc w:val="left"/>
        <w:rPr>
          <w:color w:val="DC8E62"/>
          <w:sz w:val="22"/>
          <w:szCs w:val="22"/>
          <w:rtl/>
        </w:rPr>
      </w:pPr>
      <w:r w:rsidRPr="00ED4CEC">
        <w:rPr>
          <w:rFonts w:hint="cs"/>
          <w:color w:val="DC8E62"/>
          <w:sz w:val="22"/>
          <w:szCs w:val="22"/>
          <w:rtl/>
        </w:rPr>
        <w:t>שפות</w:t>
      </w:r>
    </w:p>
    <w:p w:rsidR="00F914C5" w:rsidRPr="00ED4CEC" w:rsidRDefault="00753983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ED4CEC">
        <w:rPr>
          <w:rFonts w:ascii="Arial" w:eastAsia="Arial" w:hAnsi="Arial" w:cs="Arial" w:hint="cs"/>
          <w:b/>
          <w:bCs/>
          <w:sz w:val="22"/>
          <w:szCs w:val="22"/>
          <w:rtl/>
        </w:rPr>
        <w:t>אנגלית</w:t>
      </w:r>
      <w:r w:rsidR="00422402" w:rsidRPr="00ED4CEC">
        <w:rPr>
          <w:rFonts w:ascii="Arial" w:eastAsia="Arial" w:hAnsi="Arial" w:cs="Arial" w:hint="cs"/>
          <w:sz w:val="22"/>
          <w:szCs w:val="22"/>
          <w:rtl/>
        </w:rPr>
        <w:t>:</w:t>
      </w:r>
      <w:r w:rsidR="00A8304F" w:rsidRPr="00ED4CEC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F914C5" w:rsidRPr="00ED4CEC">
        <w:rPr>
          <w:rFonts w:ascii="Arial" w:eastAsia="Arial" w:hAnsi="Arial" w:cs="Arial" w:hint="cs"/>
          <w:sz w:val="22"/>
          <w:szCs w:val="22"/>
          <w:rtl/>
        </w:rPr>
        <w:t>שפת אם</w:t>
      </w:r>
    </w:p>
    <w:p w:rsidR="00BB0304" w:rsidRPr="00ED4CEC" w:rsidRDefault="00753983">
      <w:pPr>
        <w:bidi/>
        <w:rPr>
          <w:rFonts w:ascii="Arial" w:eastAsia="Arial" w:hAnsi="Arial" w:cs="Arial"/>
          <w:sz w:val="22"/>
          <w:szCs w:val="22"/>
          <w:rtl/>
        </w:rPr>
      </w:pPr>
      <w:r w:rsidRPr="00ED4CEC">
        <w:rPr>
          <w:rFonts w:ascii="Arial" w:eastAsia="Arial" w:hAnsi="Arial" w:cs="Arial" w:hint="cs"/>
          <w:b/>
          <w:bCs/>
          <w:sz w:val="22"/>
          <w:szCs w:val="22"/>
          <w:rtl/>
        </w:rPr>
        <w:t>עברית</w:t>
      </w:r>
      <w:r w:rsidRPr="00ED4CEC">
        <w:rPr>
          <w:rFonts w:ascii="Arial" w:eastAsia="Arial" w:hAnsi="Arial" w:cs="Arial" w:hint="cs"/>
          <w:sz w:val="22"/>
          <w:szCs w:val="22"/>
          <w:rtl/>
        </w:rPr>
        <w:t xml:space="preserve">: שפת אם </w:t>
      </w:r>
    </w:p>
    <w:p w:rsidR="00BB0304" w:rsidRPr="00ED4CEC" w:rsidRDefault="00BB0304">
      <w:pPr>
        <w:pStyle w:val="-"/>
        <w:jc w:val="left"/>
        <w:rPr>
          <w:color w:val="DC8E62"/>
          <w:sz w:val="22"/>
          <w:szCs w:val="22"/>
          <w:rtl/>
        </w:rPr>
      </w:pPr>
      <w:r w:rsidRPr="00ED4CEC">
        <w:rPr>
          <w:rFonts w:hint="cs"/>
          <w:color w:val="DC8E62"/>
          <w:sz w:val="22"/>
          <w:szCs w:val="22"/>
          <w:rtl/>
        </w:rPr>
        <w:t>כישורים אישיים</w:t>
      </w:r>
    </w:p>
    <w:p w:rsidR="00BB0304" w:rsidRPr="00ED4CEC" w:rsidRDefault="00BB0304">
      <w:pPr>
        <w:pStyle w:val="a4"/>
        <w:jc w:val="left"/>
        <w:rPr>
          <w:rFonts w:hint="cs"/>
          <w:sz w:val="22"/>
          <w:szCs w:val="22"/>
        </w:rPr>
      </w:pPr>
      <w:r w:rsidRPr="00ED4CEC">
        <w:rPr>
          <w:rFonts w:hint="cs"/>
          <w:sz w:val="22"/>
          <w:szCs w:val="22"/>
          <w:rtl/>
        </w:rPr>
        <w:t>בעלת ידע וניסיון רב בתחום האדמיניסטרציה.</w:t>
      </w:r>
    </w:p>
    <w:p w:rsidR="00BB0304" w:rsidRPr="00ED4CEC" w:rsidRDefault="00BB0304">
      <w:pPr>
        <w:pStyle w:val="a4"/>
        <w:jc w:val="left"/>
        <w:rPr>
          <w:rFonts w:hint="cs"/>
          <w:sz w:val="22"/>
          <w:szCs w:val="22"/>
        </w:rPr>
      </w:pPr>
      <w:r w:rsidRPr="00ED4CEC">
        <w:rPr>
          <w:rFonts w:hint="cs"/>
          <w:sz w:val="22"/>
          <w:szCs w:val="22"/>
          <w:rtl/>
        </w:rPr>
        <w:t>מאורגנת ומסודרת, בעלת ניסיון בטיפול פרונטלי וטלפוני בלקוחות וניהול יומני פגישות.</w:t>
      </w:r>
    </w:p>
    <w:p w:rsidR="00BB0304" w:rsidRPr="00ED4CEC" w:rsidRDefault="00BB0304">
      <w:pPr>
        <w:pStyle w:val="a4"/>
        <w:jc w:val="left"/>
        <w:rPr>
          <w:rFonts w:hint="cs"/>
          <w:sz w:val="22"/>
          <w:szCs w:val="22"/>
        </w:rPr>
      </w:pPr>
      <w:r w:rsidRPr="00ED4CEC">
        <w:rPr>
          <w:rFonts w:hint="cs"/>
          <w:sz w:val="22"/>
          <w:szCs w:val="22"/>
          <w:rtl/>
        </w:rPr>
        <w:t>בעלת יחסי אנוש מצוינים, עבודה עצמאית ובצוות.</w:t>
      </w:r>
    </w:p>
    <w:p w:rsidR="00BB0304" w:rsidRPr="00ED4CEC" w:rsidRDefault="00ED4CEC">
      <w:pPr>
        <w:pStyle w:val="a4"/>
        <w:jc w:val="left"/>
        <w:rPr>
          <w:sz w:val="22"/>
          <w:szCs w:val="22"/>
          <w:rtl/>
        </w:rPr>
      </w:pPr>
      <w:r w:rsidRPr="00ED4CEC">
        <w:rPr>
          <w:rFonts w:hint="cs"/>
          <w:sz w:val="22"/>
          <w:szCs w:val="22"/>
          <w:rtl/>
        </w:rPr>
        <w:t>יכולת למידה וסבלנות.</w:t>
      </w:r>
    </w:p>
    <w:p w:rsidR="00A8304F" w:rsidRPr="00ED4CEC" w:rsidRDefault="00A8304F">
      <w:pPr>
        <w:bidi/>
        <w:rPr>
          <w:sz w:val="22"/>
          <w:szCs w:val="22"/>
          <w:rtl/>
        </w:rPr>
      </w:pPr>
    </w:p>
    <w:p w:rsidR="00A8304F" w:rsidRPr="00ED4CEC" w:rsidRDefault="00A8304F">
      <w:pPr>
        <w:pStyle w:val="a4"/>
        <w:jc w:val="left"/>
        <w:rPr>
          <w:rFonts w:hint="cs"/>
          <w:i/>
          <w:iCs/>
          <w:sz w:val="22"/>
          <w:szCs w:val="22"/>
          <w:rtl/>
        </w:rPr>
      </w:pPr>
      <w:r w:rsidRPr="00ED4CEC">
        <w:rPr>
          <w:rFonts w:hint="cs"/>
          <w:i/>
          <w:iCs/>
          <w:sz w:val="22"/>
          <w:szCs w:val="22"/>
          <w:rtl/>
        </w:rPr>
        <w:t xml:space="preserve">המלצות ימסרו על פי דרישה. </w:t>
      </w:r>
    </w:p>
    <w:p w:rsidR="002545D9" w:rsidRDefault="002545D9">
      <w:pPr>
        <w:bidi/>
        <w:rPr>
          <w:rFonts w:hint="cs"/>
          <w:sz w:val="22"/>
          <w:szCs w:val="22"/>
          <w:rtl/>
        </w:rPr>
      </w:pPr>
    </w:p>
    <w:p w:rsidR="002545D9" w:rsidRDefault="002545D9">
      <w:pPr>
        <w:bidi/>
        <w:rPr>
          <w:rFonts w:hint="cs"/>
          <w:sz w:val="22"/>
          <w:szCs w:val="22"/>
          <w:rtl/>
        </w:rPr>
      </w:pPr>
    </w:p>
    <w:p w:rsidR="002545D9" w:rsidRDefault="002545D9">
      <w:pPr>
        <w:bidi/>
        <w:rPr>
          <w:rFonts w:hint="cs"/>
          <w:sz w:val="22"/>
          <w:szCs w:val="22"/>
          <w:rtl/>
        </w:rPr>
      </w:pPr>
    </w:p>
    <w:p w:rsidR="002545D9" w:rsidRDefault="002545D9">
      <w:pPr>
        <w:bidi/>
        <w:rPr>
          <w:rFonts w:hint="cs"/>
          <w:sz w:val="22"/>
          <w:szCs w:val="22"/>
          <w:rtl/>
        </w:rPr>
      </w:pPr>
    </w:p>
    <w:p w:rsidR="002545D9" w:rsidRDefault="002545D9">
      <w:pPr>
        <w:bidi/>
        <w:rPr>
          <w:rFonts w:hint="cs"/>
          <w:sz w:val="22"/>
          <w:szCs w:val="22"/>
          <w:rtl/>
        </w:rPr>
      </w:pPr>
    </w:p>
    <w:p w:rsidR="002545D9" w:rsidRDefault="002545D9">
      <w:pPr>
        <w:bidi/>
        <w:rPr>
          <w:rFonts w:hint="cs"/>
          <w:sz w:val="22"/>
          <w:szCs w:val="22"/>
          <w:rtl/>
        </w:rPr>
      </w:pPr>
    </w:p>
    <w:p w:rsidR="002545D9" w:rsidRDefault="002545D9">
      <w:pPr>
        <w:bidi/>
        <w:rPr>
          <w:rFonts w:hint="cs"/>
          <w:sz w:val="22"/>
          <w:szCs w:val="22"/>
          <w:rtl/>
        </w:rPr>
      </w:pPr>
    </w:p>
    <w:p w:rsidR="002545D9" w:rsidRPr="002545D9" w:rsidRDefault="002545D9">
      <w:pPr>
        <w:bidi/>
        <w:rPr>
          <w:sz w:val="22"/>
          <w:szCs w:val="22"/>
        </w:rPr>
      </w:pPr>
    </w:p>
    <w:sectPr w:rsidR="002545D9" w:rsidRPr="002545D9" w:rsidSect="00422402">
      <w:headerReference w:type="even" r:id="rId7"/>
      <w:headerReference w:type="default" r:id="rId8"/>
      <w:headerReference w:type="first" r:id="rId9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304" w:rsidRDefault="00000000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4501" type="#_x0000_t75" style="position:absolute;margin-left:417.7pt;margin-top:-5.4pt;width:75.4pt;height:719.3pt;z-index:-4">
          <v:imagedata r:id="rId1" o:title="Pro_1_Orange"/>
        </v:shape>
      </w:pict>
    </w:r>
    <w:r/>
  </w:p>
  <w:p w:rsidR="00BB0304" w:rsidRDefault="00BB03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oNotTrackMoves/>
  <w:defaultTabStop w:val="720"/>
  <w:characterSpacingControl w:val="doNotCompress"/>
  <w:hdrShapeDefaults>
    <o:shapedefaults v:ext="edit" spidmax="5122"/>
    <o:shapelayout v:ext="edit">
      <o:idmap v:ext="edit" data="1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  <w15:chartTrackingRefBased/>
  <w15:docId w15:val="{D203A962-DE6E-438E-B0ED-4D691F609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paragraph" w:customStyle="1" w:styleId="-">
    <w:name w:val="כותרת-רזומה"/>
    <w:basedOn w:val="Normal"/>
    <w:qFormat/>
    <w:pPr>
      <w:bidi/>
      <w:spacing w:before="240" w:after="120"/>
      <w:jc w:val="right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p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0">
    <w:name w:val="שורת לימודים"/>
    <w:basedOn w:val="a"/>
    <w:qFormat/>
    <w:pPr>
      <w:spacing w:after="120"/>
      <w:jc w:val="both"/>
    </w:pPr>
  </w:style>
  <w:style w:type="paragraph" w:customStyle="1" w:styleId="a1">
    <w:name w:val="שורת השגים כללית"/>
    <w:basedOn w:val="a0"/>
    <w:qFormat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pPr>
      <w:bidi/>
      <w:spacing w:after="120"/>
      <w:jc w:val="right"/>
    </w:pPr>
    <w:rPr>
      <w:rFonts w:ascii="Arial" w:eastAsia="Arial" w:hAnsi="Arial" w:cs="Arial"/>
      <w:sz w:val="20"/>
      <w:szCs w:val="20"/>
    </w:rPr>
  </w:style>
  <w:style w:type="paragraph" w:customStyle="1" w:styleId="a3">
    <w:name w:val="תאורתפקיד"/>
    <w:basedOn w:val="Normal"/>
    <w:qFormat/>
    <w:p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4">
    <w:name w:val="תאורשירות"/>
    <w:basedOn w:val="Normal"/>
    <w:qFormat/>
    <w:pPr>
      <w:numPr>
        <w:numId w:val="2"/>
      </w:num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pPr>
      <w:bidi/>
      <w:spacing w:before="120"/>
      <w:jc w:val="right"/>
    </w:pPr>
    <w:rPr>
      <w:rFonts w:ascii="Arial" w:eastAsia="Arial" w:hAnsi="Arial" w:cs="Arial"/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pPr>
      <w:bidi/>
      <w:jc w:val="right"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semiHidden/>
    <w:unhideWhenUsed/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semiHidden/>
    <w:unhideWhenUsed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pPr>
      <w:bidi w:val="0"/>
    </w:pPr>
    <w:rPr>
      <w:b/>
      <w:bCs/>
      <w:noProof w:val="0"/>
      <w:lang w:eastAsia="en-US"/>
    </w:rPr>
  </w:style>
  <w:style w:type="character" w:customStyle="1" w:styleId="CommentSubjectChar">
    <w:name w:val="Comment Subject Char"/>
    <w:link w:val="Comment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character" w:styleId="Hyperlink">
    <w:name w:val="Hyperlink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K8TNKA" Type="http://schemas.openxmlformats.org/officeDocument/2006/relationships/image" Target="media/9S5DRD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1764</Characters>
  <Application>Microsoft Office Word</Application>
  <DocSecurity>4</DocSecurity>
  <Lines>14</Lines>
  <Paragraphs>4</Paragraphs>
  <Slides>-2147483648</Slides>
  <Notes>-2147483648</Notes>
  <HiddenSlides>-2147483648</HiddenSlide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dc:description/>
  <cp:lastModifiedBy>âéúéú âðéàì</cp:lastModifiedBy>
  <cp:revision>2</cp:revision>
  <cp:lastPrinted>2018-01-07T11:09:00Z</cp:lastPrinted>
  <dcterms:created xsi:type="dcterms:W3CDTF">2023-08-02T07:31:00Z</dcterms:created>
  <dcterms:modified xsi:type="dcterms:W3CDTF">2023-08-02T07:31:00Z</dcterms:modified>
</cp:coreProperties>
</file>