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511"/>
                    <pic:cNvPicPr/>
                  </pic:nvPicPr>
                  <pic:blipFill>
                    <a:blip xmlns:r="http://schemas.openxmlformats.org/officeDocument/2006/relationships" r:embed="rId34QCJ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200E" w:rsidRPr="00650D8F" w:rsidP="00650D8F" w14:paraId="3614379F" w14:textId="6DD39379">
      <w:pPr>
        <w:rPr>
          <w:b/>
          <w:bCs/>
          <w:color w:val="066684" w:themeColor="accent6" w:themeShade="BF"/>
          <w:sz w:val="20"/>
          <w:szCs w:val="20"/>
          <w:rtl/>
        </w:rPr>
      </w:pPr>
      <w:r w:rsidRPr="00650D8F">
        <w:rPr>
          <w:rFonts w:hint="cs"/>
          <w:b/>
          <w:bCs/>
          <w:color w:val="066684" w:themeColor="accent6" w:themeShade="BF"/>
          <w:sz w:val="52"/>
          <w:szCs w:val="52"/>
          <w:rtl/>
        </w:rPr>
        <w:t xml:space="preserve">גלעד דוד </w:t>
      </w:r>
      <w:r w:rsidRPr="00650D8F">
        <w:rPr>
          <w:rFonts w:hint="cs"/>
          <w:b/>
          <w:bCs/>
          <w:color w:val="066684" w:themeColor="accent6" w:themeShade="BF"/>
          <w:sz w:val="20"/>
          <w:szCs w:val="20"/>
          <w:rtl/>
        </w:rPr>
        <w:t>ת.ז: 318346186  תאריך לידה: 16.7.1997</w:t>
      </w:r>
    </w:p>
    <w:p w:rsidR="00A960D3" w:rsidRPr="00650D8F" w:rsidP="004F631F" w14:paraId="2AD00A03" w14:textId="68CD86C2">
      <w:pPr>
        <w:spacing w:after="0"/>
        <w:rPr>
          <w:b/>
          <w:bCs/>
          <w:color w:val="066684" w:themeColor="accent6" w:themeShade="BF"/>
          <w:rtl/>
        </w:rPr>
      </w:pPr>
      <w:r w:rsidRPr="00650D8F">
        <w:rPr>
          <w:rFonts w:hint="cs"/>
          <w:b/>
          <w:bCs/>
          <w:color w:val="066684" w:themeColor="accent6" w:themeShade="BF"/>
          <w:rtl/>
        </w:rPr>
        <w:t>התש"ט</w:t>
      </w:r>
      <w:r w:rsidRPr="00650D8F">
        <w:rPr>
          <w:rFonts w:hint="cs"/>
          <w:b/>
          <w:bCs/>
          <w:color w:val="066684" w:themeColor="accent6" w:themeShade="BF"/>
          <w:rtl/>
        </w:rPr>
        <w:t xml:space="preserve"> 11, </w:t>
      </w:r>
      <w:r w:rsidRPr="00650D8F">
        <w:rPr>
          <w:rFonts w:hint="cs"/>
          <w:b/>
          <w:bCs/>
          <w:color w:val="066684" w:themeColor="accent6" w:themeShade="BF"/>
          <w:rtl/>
        </w:rPr>
        <w:t>ניר גלים</w:t>
      </w:r>
    </w:p>
    <w:p w:rsidR="00A960D3" w:rsidRPr="00650D8F" w:rsidP="00B5200E" w14:paraId="40CCCBB4" w14:textId="2FB7BFC8">
      <w:pPr>
        <w:spacing w:after="0"/>
        <w:rPr>
          <w:rFonts w:hint="cs"/>
          <w:b/>
          <w:bCs/>
          <w:color w:val="066684" w:themeColor="accent6" w:themeShade="BF"/>
          <w:sz w:val="24"/>
          <w:szCs w:val="24"/>
          <w:rtl/>
        </w:rPr>
      </w:pPr>
      <w:r w:rsidRPr="00650D8F">
        <w:rPr>
          <w:rFonts w:hint="cs"/>
          <w:b/>
          <w:bCs/>
          <w:color w:val="066684" w:themeColor="accent6" w:themeShade="BF"/>
          <w:rtl/>
        </w:rPr>
        <w:t>050-4410264</w:t>
      </w:r>
    </w:p>
    <w:p w:rsidR="00A960D3" w:rsidRPr="00650D8F" w:rsidP="004F631F" w14:paraId="269335BC" w14:textId="1EE9C8BB">
      <w:pPr>
        <w:spacing w:after="0"/>
        <w:rPr>
          <w:b/>
          <w:bCs/>
          <w:color w:val="066684" w:themeColor="accent6" w:themeShade="BF"/>
          <w:rtl/>
        </w:rPr>
      </w:pPr>
      <w:r>
        <w:fldChar w:fldCharType="begin"/>
      </w:r>
      <w:r>
        <w:instrText xml:space="preserve"> HYPERLINK "mailto:gili75025@gmail.com" </w:instrText>
      </w:r>
      <w:r>
        <w:fldChar w:fldCharType="separate"/>
      </w:r>
      <w:r w:rsidRPr="00650D8F">
        <w:rPr>
          <w:rStyle w:val="Hyperlink"/>
          <w:b/>
          <w:bCs/>
          <w:color w:val="066684" w:themeColor="accent6" w:themeShade="BF"/>
        </w:rPr>
        <w:t>gili75025@gmail.com</w:t>
      </w:r>
      <w:r>
        <w:fldChar w:fldCharType="end"/>
      </w:r>
    </w:p>
    <w:p w:rsidR="00A960D3" w:rsidRPr="00650D8F" w:rsidP="00A960D3" w14:paraId="4EDB69EC" w14:textId="46B3F967">
      <w:pPr>
        <w:rPr>
          <w:b/>
          <w:bCs/>
          <w:i/>
          <w:iCs/>
          <w:color w:val="066684" w:themeColor="accent6" w:themeShade="BF"/>
          <w:sz w:val="28"/>
          <w:szCs w:val="28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28"/>
          <w:szCs w:val="28"/>
          <w:u w:val="single"/>
          <w:rtl/>
        </w:rPr>
        <w:t>תקציר:</w:t>
      </w:r>
    </w:p>
    <w:p w:rsidR="00A960D3" w:rsidRPr="00650D8F" w:rsidP="00A960D3" w14:paraId="53F2843E" w14:textId="56B95439">
      <w:pPr>
        <w:rPr>
          <w:b/>
          <w:bCs/>
          <w:color w:val="066684" w:themeColor="accent6" w:themeShade="BF"/>
          <w:rtl/>
        </w:rPr>
      </w:pPr>
      <w:r w:rsidRPr="00650D8F">
        <w:rPr>
          <w:b/>
          <w:bCs/>
          <w:color w:val="066684" w:themeColor="accent6" w:themeShade="BF"/>
          <w:rtl/>
        </w:rPr>
        <w:t>סוכן נדל"ן בעל ידע רב עם רקורד מוצלח של סגירת עסקאות בשווקים תחרותיים. יחסי אנוש גבוהים ורקע בשירות לקוחות</w:t>
      </w:r>
      <w:r w:rsidRPr="00650D8F">
        <w:rPr>
          <w:b/>
          <w:bCs/>
          <w:color w:val="066684" w:themeColor="accent6" w:themeShade="BF"/>
        </w:rPr>
        <w:t>.</w:t>
      </w:r>
      <w:r w:rsidRPr="00650D8F">
        <w:rPr>
          <w:rFonts w:hint="cs"/>
          <w:b/>
          <w:bCs/>
          <w:color w:val="066684" w:themeColor="accent6" w:themeShade="BF"/>
          <w:rtl/>
        </w:rPr>
        <w:t xml:space="preserve"> בעל מוטיבציה גבוהה, בעל יכולת לתפקד במצבי לחץ, </w:t>
      </w:r>
      <w:r w:rsidRPr="00650D8F" w:rsidR="005F4A4D">
        <w:rPr>
          <w:rFonts w:hint="cs"/>
          <w:b/>
          <w:bCs/>
          <w:color w:val="066684" w:themeColor="accent6" w:themeShade="BF"/>
          <w:rtl/>
        </w:rPr>
        <w:t>יכולת התמדה גבוהה ועמידה בכל יעד ומטרה.</w:t>
      </w:r>
      <w:r w:rsidRPr="00650D8F" w:rsidR="004F631F">
        <w:rPr>
          <w:rFonts w:hint="cs"/>
          <w:b/>
          <w:bCs/>
          <w:color w:val="066684" w:themeColor="accent6" w:themeShade="BF"/>
          <w:rtl/>
        </w:rPr>
        <w:t xml:space="preserve"> מחפש תפקיד מאתגר אשר יאפשר לי להביא לידי ביטוי את כישוריי, השכלתי וניסיוני. </w:t>
      </w:r>
    </w:p>
    <w:p w:rsidR="005F4A4D" w:rsidRPr="00650D8F" w:rsidP="00A960D3" w14:paraId="25D69152" w14:textId="427FF414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>נסיון</w:t>
      </w: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 xml:space="preserve"> תעסוקתי:</w:t>
      </w:r>
    </w:p>
    <w:p w:rsidR="005F4A4D" w:rsidRPr="00650D8F" w:rsidP="00A960D3" w14:paraId="0213B876" w14:textId="26B27B22">
      <w:pPr>
        <w:rPr>
          <w:b/>
          <w:bCs/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 xml:space="preserve">סוכן נדל"ן, א.ח נדל"ן (פרילנסר). </w:t>
      </w:r>
      <w:r w:rsidRPr="00650D8F">
        <w:rPr>
          <w:rFonts w:hint="cs"/>
          <w:b/>
          <w:bCs/>
          <w:color w:val="066684" w:themeColor="accent6" w:themeShade="BF"/>
          <w:sz w:val="20"/>
          <w:szCs w:val="20"/>
          <w:rtl/>
        </w:rPr>
        <w:t>אוקטובר 2022-היום</w:t>
      </w: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>.</w:t>
      </w:r>
    </w:p>
    <w:p w:rsidR="005F4A4D" w:rsidRPr="00650D8F" w:rsidP="004F631F" w14:paraId="56FF87D3" w14:textId="1D873834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מתן ייעוץ מקצועי ללקוחות לדרך הפעולה הטובה ביותר לצרכי הנדל"ן שלהם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5F4A4D" w:rsidRPr="00650D8F" w:rsidP="004F631F" w14:paraId="240A8E5C" w14:textId="77777777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שימוש במגוון אסטרטגיות שיווק לרישום ומכירה מוצלחת של נכסים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5F4A4D" w:rsidRPr="00650D8F" w:rsidP="004F631F" w14:paraId="440417B1" w14:textId="77777777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פיתוח מיומנויות תקשורת ובינאישיות חזקות לסיוע ביצירת קשרים חיוביים עם לקוחות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5F4A4D" w:rsidRPr="00650D8F" w:rsidP="004F631F" w14:paraId="6C0DCAF3" w14:textId="3CBF9A17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ביסוס מוניטין כסוכן נדל"ן אמין ובעל ידע בשוק המקומי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5F4A4D" w:rsidRPr="00650D8F" w:rsidP="004F631F" w14:paraId="682FAA76" w14:textId="6783E02E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מומחיות מוכחת בניתוח שוק, אסטרטגיות תמחור ומשא ומתן על חוזים במגוון עסקאות נדל"ן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5F4A4D" w:rsidRPr="00650D8F" w:rsidP="004F631F" w14:paraId="25C5725B" w14:textId="61857843">
      <w:pPr>
        <w:numPr>
          <w:ilvl w:val="0"/>
          <w:numId w:val="2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rFonts w:hint="cs"/>
          <w:color w:val="066684" w:themeColor="accent6" w:themeShade="BF"/>
          <w:sz w:val="24"/>
          <w:szCs w:val="24"/>
          <w:rtl/>
        </w:rPr>
        <w:t>יכולת התמדה ועמידה ביעדים.</w:t>
      </w:r>
    </w:p>
    <w:p w:rsidR="005F4A4D" w:rsidRPr="00650D8F" w:rsidP="004F631F" w14:paraId="1A7DE3F3" w14:textId="60020FD2">
      <w:pPr>
        <w:rPr>
          <w:b/>
          <w:bCs/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>עובד מפעל,</w:t>
      </w:r>
      <w:r w:rsidRPr="00650D8F" w:rsidR="004F631F">
        <w:rPr>
          <w:rFonts w:hint="cs"/>
          <w:b/>
          <w:bCs/>
          <w:color w:val="066684" w:themeColor="accent6" w:themeShade="BF"/>
          <w:sz w:val="32"/>
          <w:szCs w:val="32"/>
          <w:rtl/>
        </w:rPr>
        <w:t xml:space="preserve"> </w:t>
      </w: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>אורשר</w:t>
      </w: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 xml:space="preserve"> </w:t>
      </w:r>
      <w:r w:rsidRPr="00F81DA2" w:rsidR="00D75308">
        <w:rPr>
          <w:rFonts w:hint="cs"/>
          <w:b/>
          <w:bCs/>
          <w:color w:val="066684" w:themeColor="accent6" w:themeShade="BF"/>
          <w:sz w:val="20"/>
          <w:szCs w:val="20"/>
          <w:rtl/>
        </w:rPr>
        <w:t>אוגוסט 2021-אוגוסט 2022.</w:t>
      </w:r>
      <w:r w:rsidRPr="00650D8F" w:rsidR="00D75308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</w:p>
    <w:p w:rsidR="00D75308" w:rsidRPr="00650D8F" w:rsidP="004F631F" w14:paraId="3985DB72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פיקוח על קו ייצור להבטחת יעילות ודיוק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5F408525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ביצוע בדיקות בקרת איכות לווידוא תאימות המוצרים למפרטי הלקוח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4940C963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 xml:space="preserve">הפעלה </w:t>
      </w:r>
      <w:r w:rsidRPr="00650D8F">
        <w:rPr>
          <w:color w:val="066684" w:themeColor="accent6" w:themeShade="BF"/>
          <w:sz w:val="24"/>
          <w:szCs w:val="24"/>
          <w:rtl/>
        </w:rPr>
        <w:t>ותחזוק</w:t>
      </w:r>
      <w:r w:rsidRPr="00650D8F">
        <w:rPr>
          <w:color w:val="066684" w:themeColor="accent6" w:themeShade="BF"/>
          <w:sz w:val="24"/>
          <w:szCs w:val="24"/>
          <w:rtl/>
        </w:rPr>
        <w:t xml:space="preserve"> מכונות בצורה בטוחה ויעילה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557AB8D9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הפעלת מלגזות להובלת חומרים בתוך המתקן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60124D86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שמירה על סביבת עבודה נקייה ובטוחה בכל עת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3934EEB6" w14:textId="77777777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ביצוע תחזוקה שוטפת ופתרון תקלות במכונות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3EB69E93" w14:textId="50D92EE1">
      <w:pPr>
        <w:numPr>
          <w:ilvl w:val="0"/>
          <w:numId w:val="3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הכנת המשלוחים עבור הלקוח ותיאום המשלוח עם חברות השליחויו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ת תוך כדי עמידה בזמנים והספקים תחת לחץ של זמן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D75308" w14:paraId="05787BE4" w14:textId="7568E05A">
      <w:pPr>
        <w:rPr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 xml:space="preserve">מלצרות והקמת אירועים, שדרות. </w:t>
      </w:r>
      <w:r w:rsidRPr="00650D8F">
        <w:rPr>
          <w:rFonts w:hint="cs"/>
          <w:color w:val="066684" w:themeColor="accent6" w:themeShade="BF"/>
          <w:sz w:val="20"/>
          <w:szCs w:val="20"/>
          <w:rtl/>
        </w:rPr>
        <w:t>ספטמבר 2018-אוגוסט 2021</w:t>
      </w:r>
      <w:r w:rsidRPr="00650D8F">
        <w:rPr>
          <w:rFonts w:hint="cs"/>
          <w:color w:val="066684" w:themeColor="accent6" w:themeShade="BF"/>
          <w:sz w:val="32"/>
          <w:szCs w:val="32"/>
          <w:rtl/>
        </w:rPr>
        <w:t>.</w:t>
      </w:r>
    </w:p>
    <w:p w:rsidR="00D75308" w:rsidRPr="00650D8F" w:rsidP="004F631F" w14:paraId="650D3402" w14:textId="77777777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הקמה ופירוק מקומות אירועים וציוד לאירועים שונים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46911CA0" w14:textId="199BA44D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ריכ</w:t>
      </w:r>
      <w:r w:rsidRPr="00650D8F" w:rsidR="004F631F">
        <w:rPr>
          <w:rFonts w:hint="cs"/>
          <w:color w:val="066684" w:themeColor="accent6" w:themeShade="BF"/>
          <w:sz w:val="24"/>
          <w:szCs w:val="24"/>
          <w:rtl/>
        </w:rPr>
        <w:t>ו</w:t>
      </w:r>
      <w:r w:rsidRPr="00650D8F">
        <w:rPr>
          <w:color w:val="066684" w:themeColor="accent6" w:themeShade="BF"/>
          <w:sz w:val="24"/>
          <w:szCs w:val="24"/>
          <w:rtl/>
        </w:rPr>
        <w:t>ז במומחיות את ההקמה והפירוק של שירותי אירועים וקייטרינג למגוון אירועים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4803EF2E" w14:textId="6C924B51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הטמע</w:t>
      </w:r>
      <w:r w:rsidRPr="00650D8F" w:rsidR="004F631F">
        <w:rPr>
          <w:rFonts w:hint="cs"/>
          <w:color w:val="066684" w:themeColor="accent6" w:themeShade="BF"/>
          <w:sz w:val="24"/>
          <w:szCs w:val="24"/>
          <w:rtl/>
        </w:rPr>
        <w:t>ת</w:t>
      </w:r>
      <w:r w:rsidRPr="00650D8F">
        <w:rPr>
          <w:color w:val="066684" w:themeColor="accent6" w:themeShade="BF"/>
          <w:sz w:val="24"/>
          <w:szCs w:val="24"/>
          <w:rtl/>
        </w:rPr>
        <w:t xml:space="preserve"> אסטרטגיות יצירתיות כדי להבטיח את הרמה הגבוהה ביותר של שביעות רצון לקוחות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59FB955F" w14:textId="6B52FE7E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rFonts w:hint="cs"/>
          <w:color w:val="066684" w:themeColor="accent6" w:themeShade="BF"/>
          <w:sz w:val="24"/>
          <w:szCs w:val="24"/>
          <w:rtl/>
        </w:rPr>
        <w:t>הפגנת</w:t>
      </w:r>
      <w:r w:rsidRPr="00650D8F">
        <w:rPr>
          <w:color w:val="066684" w:themeColor="accent6" w:themeShade="BF"/>
          <w:sz w:val="24"/>
          <w:szCs w:val="24"/>
          <w:rtl/>
        </w:rPr>
        <w:t xml:space="preserve"> מחויבות להופעה מקצועית ולנימוס כדי לעמוד בסטנדרטים של התפקיד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239E394D" w14:textId="77777777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בעל ניסיון במתן סיוע למעסיקים במגוון שירותים אישיים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RPr="00650D8F" w:rsidP="004F631F" w14:paraId="08090602" w14:textId="3E7C5271">
      <w:pPr>
        <w:numPr>
          <w:ilvl w:val="0"/>
          <w:numId w:val="4"/>
        </w:numPr>
        <w:spacing w:after="0"/>
        <w:ind w:left="714" w:hanging="357"/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פית</w:t>
      </w:r>
      <w:r w:rsidRPr="00650D8F" w:rsidR="004F631F">
        <w:rPr>
          <w:rFonts w:hint="cs"/>
          <w:color w:val="066684" w:themeColor="accent6" w:themeShade="BF"/>
          <w:sz w:val="24"/>
          <w:szCs w:val="24"/>
          <w:rtl/>
        </w:rPr>
        <w:t>ו</w:t>
      </w:r>
      <w:r w:rsidRPr="00650D8F">
        <w:rPr>
          <w:color w:val="066684" w:themeColor="accent6" w:themeShade="BF"/>
          <w:sz w:val="24"/>
          <w:szCs w:val="24"/>
          <w:rtl/>
        </w:rPr>
        <w:t xml:space="preserve">ח </w:t>
      </w:r>
      <w:r w:rsidRPr="00650D8F" w:rsidR="004F631F">
        <w:rPr>
          <w:rFonts w:hint="cs"/>
          <w:color w:val="066684" w:themeColor="accent6" w:themeShade="BF"/>
          <w:sz w:val="24"/>
          <w:szCs w:val="24"/>
          <w:rtl/>
        </w:rPr>
        <w:t>והטמעת</w:t>
      </w:r>
      <w:r w:rsidRPr="00650D8F">
        <w:rPr>
          <w:color w:val="066684" w:themeColor="accent6" w:themeShade="BF"/>
          <w:sz w:val="24"/>
          <w:szCs w:val="24"/>
          <w:rtl/>
        </w:rPr>
        <w:t xml:space="preserve"> פרוטוקולים יעילים לניהול אירועים כדי להבטיח תיאום חלק של הפעילויות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D75308" w:rsidP="00D75308" w14:paraId="001EEF87" w14:textId="77777777">
      <w:pPr>
        <w:rPr>
          <w:color w:val="066684" w:themeColor="accent6" w:themeShade="BF"/>
          <w:sz w:val="24"/>
          <w:szCs w:val="24"/>
          <w:rtl/>
        </w:rPr>
      </w:pPr>
    </w:p>
    <w:p w:rsidR="00650D8F" w:rsidRPr="00650D8F" w:rsidP="00D75308" w14:paraId="72E054CD" w14:textId="77777777">
      <w:pPr>
        <w:rPr>
          <w:color w:val="066684" w:themeColor="accent6" w:themeShade="BF"/>
          <w:sz w:val="24"/>
          <w:szCs w:val="24"/>
          <w:rtl/>
        </w:rPr>
      </w:pPr>
    </w:p>
    <w:p w:rsidR="00D75308" w:rsidRPr="00650D8F" w:rsidP="00D75308" w14:paraId="16D7B7A2" w14:textId="7D88C098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>השכלה:</w:t>
      </w:r>
    </w:p>
    <w:p w:rsidR="00D75308" w:rsidRPr="00650D8F" w:rsidP="00D75308" w14:paraId="0E8577CF" w14:textId="47D56385">
      <w:pPr>
        <w:rPr>
          <w:b/>
          <w:bCs/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b/>
          <w:bCs/>
          <w:color w:val="066684" w:themeColor="accent6" w:themeShade="BF"/>
          <w:sz w:val="32"/>
          <w:szCs w:val="32"/>
          <w:rtl/>
        </w:rPr>
        <w:t>כלכלה ושוק ההון ,מכללת אשקלון.</w:t>
      </w:r>
      <w:r w:rsidRPr="00650D8F" w:rsidR="004F631F">
        <w:rPr>
          <w:rFonts w:hint="cs"/>
          <w:b/>
          <w:bCs/>
          <w:color w:val="066684" w:themeColor="accent6" w:themeShade="BF"/>
          <w:sz w:val="32"/>
          <w:szCs w:val="32"/>
          <w:rtl/>
        </w:rPr>
        <w:t xml:space="preserve"> 2020-2023</w:t>
      </w:r>
    </w:p>
    <w:p w:rsidR="004F631F" w:rsidRPr="00650D8F" w:rsidP="004F631F" w14:paraId="3AA931B2" w14:textId="77777777">
      <w:pPr>
        <w:pStyle w:val="ListParagraph"/>
        <w:numPr>
          <w:ilvl w:val="0"/>
          <w:numId w:val="5"/>
        </w:numPr>
        <w:rPr>
          <w:color w:val="066684" w:themeColor="accent6" w:themeShade="BF"/>
          <w:sz w:val="24"/>
          <w:szCs w:val="24"/>
          <w:rtl/>
        </w:rPr>
      </w:pPr>
      <w:r w:rsidRPr="00650D8F">
        <w:rPr>
          <w:color w:val="066684" w:themeColor="accent6" w:themeShade="BF"/>
          <w:sz w:val="24"/>
          <w:szCs w:val="24"/>
          <w:rtl/>
        </w:rPr>
        <w:t>סטודנט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לתואר ראשון </w:t>
      </w:r>
      <w:r w:rsidRPr="00650D8F">
        <w:rPr>
          <w:color w:val="066684" w:themeColor="accent6" w:themeShade="BF"/>
          <w:sz w:val="24"/>
          <w:szCs w:val="24"/>
          <w:rtl/>
        </w:rPr>
        <w:t xml:space="preserve"> לכלכלה ושוק ההון במכללה האקדמית אשקלון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–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לקראת סיום התואר.</w:t>
      </w:r>
    </w:p>
    <w:p w:rsidR="00D75308" w:rsidRPr="00650D8F" w:rsidP="004F631F" w14:paraId="5D74E04A" w14:textId="160E5B5B">
      <w:pPr>
        <w:pStyle w:val="ListParagraph"/>
        <w:numPr>
          <w:ilvl w:val="0"/>
          <w:numId w:val="5"/>
        </w:numPr>
        <w:rPr>
          <w:color w:val="066684" w:themeColor="accent6" w:themeShade="BF"/>
          <w:sz w:val="24"/>
          <w:szCs w:val="24"/>
        </w:rPr>
      </w:pPr>
      <w:r w:rsidRPr="00650D8F">
        <w:rPr>
          <w:color w:val="066684" w:themeColor="accent6" w:themeShade="BF"/>
          <w:sz w:val="24"/>
          <w:szCs w:val="24"/>
          <w:rtl/>
        </w:rPr>
        <w:t>עברתי בהצלחה יתירה את כל המבחנים של שנה א' ושל סמסטר א' בשנה ב'. להלן רשימת הקורסים שלמדתי במסגרת התואר</w:t>
      </w:r>
      <w:r w:rsidRPr="00650D8F">
        <w:rPr>
          <w:color w:val="066684" w:themeColor="accent6" w:themeShade="BF"/>
          <w:sz w:val="24"/>
          <w:szCs w:val="24"/>
        </w:rPr>
        <w:t>: </w:t>
      </w:r>
    </w:p>
    <w:p w:rsidR="00D75308" w:rsidRPr="00650D8F" w:rsidP="004F631F" w14:paraId="67CD5E5B" w14:textId="64413217">
      <w:pPr>
        <w:pStyle w:val="ListParagraph"/>
        <w:numPr>
          <w:ilvl w:val="1"/>
          <w:numId w:val="5"/>
        </w:numPr>
        <w:rPr>
          <w:color w:val="066684" w:themeColor="accent6" w:themeShade="BF"/>
          <w:sz w:val="24"/>
          <w:szCs w:val="24"/>
          <w:rtl/>
        </w:rPr>
      </w:pPr>
      <w:r w:rsidRPr="00650D8F">
        <w:rPr>
          <w:color w:val="066684" w:themeColor="accent6" w:themeShade="BF"/>
          <w:sz w:val="24"/>
          <w:szCs w:val="24"/>
          <w:rtl/>
        </w:rPr>
        <w:t>חשבון דיפרנציאלי ואינטגראלי, סטטיסטיקה,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אקונומטריקה,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משפט עסקי,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מימון,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מאקרו ומיקרו כלכלה,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תורת המחירים,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שיווק,ניהול</w:t>
      </w:r>
      <w:r w:rsidRPr="00650D8F">
        <w:rPr>
          <w:color w:val="066684" w:themeColor="accent6" w:themeShade="BF"/>
          <w:sz w:val="24"/>
          <w:szCs w:val="24"/>
          <w:rtl/>
        </w:rPr>
        <w:t>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אנגלית,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כספים ושוק ההון,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חשבונאות,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קריאה וניתוח דוחות פיננסיים,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מבוא למערכות מידע ועוד</w:t>
      </w:r>
      <w:r w:rsidRPr="00650D8F">
        <w:rPr>
          <w:color w:val="066684" w:themeColor="accent6" w:themeShade="BF"/>
          <w:sz w:val="24"/>
          <w:szCs w:val="24"/>
        </w:rPr>
        <w:t>..</w:t>
      </w:r>
    </w:p>
    <w:p w:rsidR="00226BD9" w:rsidRPr="00650D8F" w:rsidP="00D75308" w14:paraId="1E78ED8B" w14:textId="0578A195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>שירות צבאי:</w:t>
      </w:r>
    </w:p>
    <w:p w:rsidR="00226BD9" w:rsidRPr="00650D8F" w:rsidP="00D75308" w14:paraId="24277839" w14:textId="463D033D">
      <w:pPr>
        <w:rPr>
          <w:b/>
          <w:bCs/>
          <w:color w:val="066684" w:themeColor="accent6" w:themeShade="BF"/>
          <w:sz w:val="28"/>
          <w:szCs w:val="28"/>
          <w:rtl/>
        </w:rPr>
      </w:pPr>
      <w:r w:rsidRPr="00650D8F">
        <w:rPr>
          <w:rFonts w:hint="cs"/>
          <w:b/>
          <w:bCs/>
          <w:color w:val="066684" w:themeColor="accent6" w:themeShade="BF"/>
          <w:sz w:val="28"/>
          <w:szCs w:val="28"/>
          <w:rtl/>
        </w:rPr>
        <w:t>לוחם בחטיבת כפיר (גדוד שמשון 92).</w:t>
      </w:r>
    </w:p>
    <w:p w:rsidR="00226BD9" w:rsidRPr="00650D8F" w:rsidP="004F631F" w14:paraId="357B1583" w14:textId="165D112E">
      <w:pPr>
        <w:pStyle w:val="ListParagraph"/>
        <w:numPr>
          <w:ilvl w:val="0"/>
          <w:numId w:val="6"/>
        </w:numPr>
        <w:rPr>
          <w:color w:val="066684" w:themeColor="accent6" w:themeShade="BF"/>
          <w:sz w:val="24"/>
          <w:szCs w:val="24"/>
        </w:rPr>
      </w:pPr>
      <w:r w:rsidRPr="00650D8F">
        <w:rPr>
          <w:rFonts w:hint="cs"/>
          <w:color w:val="066684" w:themeColor="accent6" w:themeShade="BF"/>
          <w:sz w:val="24"/>
          <w:szCs w:val="24"/>
          <w:rtl/>
        </w:rPr>
        <w:t>לימודים</w:t>
      </w:r>
      <w:r w:rsidRPr="00650D8F">
        <w:rPr>
          <w:color w:val="066684" w:themeColor="accent6" w:themeShade="BF"/>
          <w:sz w:val="24"/>
          <w:szCs w:val="24"/>
          <w:rtl/>
        </w:rPr>
        <w:t xml:space="preserve"> בישיבת ההסדר שדרות במסלול שנמשך 5 שנים שמשלב שירות צבאי +</w:t>
      </w:r>
      <w:r w:rsidR="00F81DA2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לימוד תורה אינטנסיבי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4F631F" w:rsidRPr="00650D8F" w:rsidP="004F631F" w14:paraId="31E9AA59" w14:textId="77777777">
      <w:pPr>
        <w:pStyle w:val="ListParagraph"/>
        <w:numPr>
          <w:ilvl w:val="0"/>
          <w:numId w:val="6"/>
        </w:numPr>
        <w:rPr>
          <w:color w:val="066684" w:themeColor="accent6" w:themeShade="BF"/>
          <w:sz w:val="24"/>
          <w:szCs w:val="24"/>
        </w:rPr>
      </w:pPr>
      <w:r w:rsidRPr="00650D8F">
        <w:rPr>
          <w:rFonts w:hint="cs"/>
          <w:color w:val="066684" w:themeColor="accent6" w:themeShade="BF"/>
          <w:sz w:val="24"/>
          <w:szCs w:val="24"/>
          <w:rtl/>
        </w:rPr>
        <w:t>שירות</w:t>
      </w:r>
      <w:r w:rsidRPr="00650D8F" w:rsidR="00226BD9">
        <w:rPr>
          <w:color w:val="066684" w:themeColor="accent6" w:themeShade="BF"/>
          <w:sz w:val="24"/>
          <w:szCs w:val="24"/>
          <w:rtl/>
        </w:rPr>
        <w:t xml:space="preserve"> בצה"ל בתור חובש קרבי. </w:t>
      </w:r>
    </w:p>
    <w:p w:rsidR="00226BD9" w:rsidRPr="00650D8F" w:rsidP="004F631F" w14:paraId="4DF52006" w14:textId="5485F3E0">
      <w:pPr>
        <w:pStyle w:val="ListParagraph"/>
        <w:numPr>
          <w:ilvl w:val="1"/>
          <w:numId w:val="6"/>
        </w:numPr>
        <w:rPr>
          <w:color w:val="066684" w:themeColor="accent6" w:themeShade="BF"/>
          <w:sz w:val="24"/>
          <w:szCs w:val="24"/>
          <w:rtl/>
        </w:rPr>
      </w:pPr>
      <w:r w:rsidRPr="00650D8F">
        <w:rPr>
          <w:color w:val="066684" w:themeColor="accent6" w:themeShade="BF"/>
          <w:sz w:val="24"/>
          <w:szCs w:val="24"/>
          <w:rtl/>
        </w:rPr>
        <w:t>התפקיד היה מרתק ומאתגר התפקיד דרש ממני הרבה נחישות,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חתירה למצוינות,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התמדה,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עבודת צוות,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ריכוז,</w:t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650D8F">
        <w:rPr>
          <w:color w:val="066684" w:themeColor="accent6" w:themeShade="BF"/>
          <w:sz w:val="24"/>
          <w:szCs w:val="24"/>
          <w:rtl/>
        </w:rPr>
        <w:t>מילוי הוראות המפקדים ,ועבודה תחת לחץ גם במצבים מורכבים ולא אידיאליים</w:t>
      </w:r>
      <w:r w:rsidRPr="00650D8F">
        <w:rPr>
          <w:color w:val="066684" w:themeColor="accent6" w:themeShade="BF"/>
          <w:sz w:val="24"/>
          <w:szCs w:val="24"/>
        </w:rPr>
        <w:t>.</w:t>
      </w:r>
    </w:p>
    <w:p w:rsidR="00226BD9" w:rsidRPr="00650D8F" w:rsidP="00226BD9" w14:paraId="5C8C6832" w14:textId="3829ED30">
      <w:pPr>
        <w:rPr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>התנדבויות:</w:t>
      </w:r>
    </w:p>
    <w:p w:rsidR="00226BD9" w:rsidRPr="00650D8F" w:rsidP="00226BD9" w14:paraId="201C3AA2" w14:textId="73884F25">
      <w:pPr>
        <w:rPr>
          <w:color w:val="066684" w:themeColor="accent6" w:themeShade="BF"/>
          <w:sz w:val="32"/>
          <w:szCs w:val="32"/>
          <w:rtl/>
        </w:rPr>
      </w:pPr>
      <w:r w:rsidRPr="00650D8F">
        <w:rPr>
          <w:rFonts w:hint="cs"/>
          <w:color w:val="066684" w:themeColor="accent6" w:themeShade="BF"/>
          <w:sz w:val="32"/>
          <w:szCs w:val="32"/>
          <w:rtl/>
        </w:rPr>
        <w:t xml:space="preserve">חלוקת סלי מזון לנזקקים, </w:t>
      </w:r>
      <w:r w:rsidRPr="00650D8F">
        <w:rPr>
          <w:rFonts w:hint="cs"/>
          <w:color w:val="066684" w:themeColor="accent6" w:themeShade="BF"/>
          <w:sz w:val="32"/>
          <w:szCs w:val="32"/>
          <w:rtl/>
        </w:rPr>
        <w:t>גמ"ש</w:t>
      </w:r>
      <w:r w:rsidRPr="00650D8F">
        <w:rPr>
          <w:rFonts w:hint="cs"/>
          <w:color w:val="066684" w:themeColor="accent6" w:themeShade="BF"/>
          <w:sz w:val="32"/>
          <w:szCs w:val="32"/>
          <w:rtl/>
        </w:rPr>
        <w:t xml:space="preserve"> ניר גלים.</w:t>
      </w:r>
    </w:p>
    <w:p w:rsidR="00226BD9" w:rsidRPr="00650D8F" w:rsidP="00226BD9" w14:paraId="7EFA5BF3" w14:textId="36DA1529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 xml:space="preserve">מיומנויות:           </w:t>
      </w:r>
      <w:r w:rsidRPr="00650D8F" w:rsidR="006412A9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 xml:space="preserve">                                  </w:t>
      </w: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 xml:space="preserve">                                        </w:t>
      </w:r>
    </w:p>
    <w:p w:rsidR="00226BD9" w:rsidRPr="00C241DD" w:rsidP="004F631F" w14:paraId="70254841" w14:textId="1107F658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32"/>
          <w:szCs w:val="32"/>
          <w:rtl/>
        </w:rPr>
        <w:t xml:space="preserve"> 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>יחסי אנוש מעול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>ים</w:t>
      </w:r>
    </w:p>
    <w:p w:rsidR="00C241DD" w:rsidRPr="00C241DD" w:rsidP="00C241DD" w14:paraId="3334125D" w14:textId="0EC124E4">
      <w:pPr>
        <w:spacing w:after="0"/>
        <w:rPr>
          <w:color w:val="066684" w:themeColor="accent6" w:themeShade="BF"/>
          <w:sz w:val="24"/>
          <w:szCs w:val="24"/>
          <w:rtl/>
        </w:rPr>
      </w:pPr>
      <w:r w:rsidRPr="00C241DD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 xml:space="preserve"> 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 xml:space="preserve">שליטה גבוהה במיומנויות מחשב </w:t>
      </w:r>
      <w:r w:rsidRPr="00C241DD">
        <w:rPr>
          <w:color w:val="066684" w:themeColor="accent6" w:themeShade="BF"/>
          <w:sz w:val="24"/>
          <w:szCs w:val="24"/>
          <w:rtl/>
        </w:rPr>
        <w:t>–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 xml:space="preserve"> אקסל, וורד 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>ופאוור</w:t>
      </w:r>
      <w:r w:rsidRPr="00C241DD">
        <w:rPr>
          <w:rFonts w:hint="cs"/>
          <w:color w:val="066684" w:themeColor="accent6" w:themeShade="BF"/>
          <w:sz w:val="24"/>
          <w:szCs w:val="24"/>
          <w:rtl/>
        </w:rPr>
        <w:t xml:space="preserve"> פוינט</w:t>
      </w:r>
    </w:p>
    <w:p w:rsidR="00226BD9" w:rsidRPr="00650D8F" w:rsidP="004F631F" w14:paraId="62AF281A" w14:textId="0F2C1546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אחריות</w:t>
      </w:r>
    </w:p>
    <w:p w:rsidR="00226BD9" w:rsidRPr="00650D8F" w:rsidP="004F631F" w14:paraId="11F69610" w14:textId="2938D009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מוסר עבודה גבוהה</w:t>
      </w:r>
    </w:p>
    <w:p w:rsidR="00226BD9" w:rsidRPr="00650D8F" w:rsidP="004F631F" w14:paraId="39615A97" w14:textId="0391A631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תפקוד במצבי לחץ עבודה בצוות</w:t>
      </w:r>
    </w:p>
    <w:p w:rsidR="00226BD9" w:rsidRPr="00650D8F" w:rsidP="004F631F" w14:paraId="19D134C6" w14:textId="05A14CC4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ניהול זמן יעיל</w:t>
      </w:r>
    </w:p>
    <w:p w:rsidR="00226BD9" w:rsidRPr="00650D8F" w:rsidP="004F631F" w14:paraId="490B9132" w14:textId="180AC011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פתרון בעיות</w:t>
      </w:r>
    </w:p>
    <w:p w:rsidR="00226BD9" w:rsidRPr="00650D8F" w:rsidP="004F631F" w14:paraId="3353ECD4" w14:textId="6F76FCE0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יצירתיות</w:t>
      </w:r>
    </w:p>
    <w:p w:rsidR="00226BD9" w:rsidRPr="00650D8F" w:rsidP="004F631F" w14:paraId="0F5E4DAA" w14:textId="42D02020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חשיבה אנליטית</w:t>
      </w:r>
    </w:p>
    <w:p w:rsidR="00226BD9" w:rsidRPr="00650D8F" w:rsidP="004F631F" w14:paraId="38F4B917" w14:textId="456D441E">
      <w:pPr>
        <w:spacing w:after="0"/>
        <w:rPr>
          <w:color w:val="066684" w:themeColor="accent6" w:themeShade="BF"/>
          <w:sz w:val="24"/>
          <w:szCs w:val="24"/>
          <w:rtl/>
        </w:rPr>
      </w:pPr>
      <w:r w:rsidRPr="00650D8F">
        <w:rPr>
          <w:rFonts w:ascii="Wingdings" w:hAnsi="Wingdings"/>
          <w:color w:val="066684" w:themeColor="accent6" w:themeShade="BF"/>
          <w:sz w:val="24"/>
          <w:szCs w:val="24"/>
        </w:rPr>
        <w:sym w:font="Wingdings" w:char="F0FE"/>
      </w:r>
      <w:r w:rsidRPr="00650D8F">
        <w:rPr>
          <w:rFonts w:hint="cs"/>
          <w:color w:val="066684" w:themeColor="accent6" w:themeShade="BF"/>
          <w:sz w:val="24"/>
          <w:szCs w:val="24"/>
          <w:rtl/>
        </w:rPr>
        <w:t>כישורי ארגון</w:t>
      </w:r>
    </w:p>
    <w:p w:rsidR="00D42826" w:rsidP="00226BD9" w14:paraId="1F8EA503" w14:textId="77777777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</w:p>
    <w:p w:rsidR="006412A9" w:rsidRPr="00650D8F" w:rsidP="00226BD9" w14:paraId="772D0818" w14:textId="03E9131B">
      <w:pPr>
        <w:rPr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</w:pPr>
      <w:r w:rsidRPr="00650D8F">
        <w:rPr>
          <w:rFonts w:hint="cs"/>
          <w:b/>
          <w:bCs/>
          <w:i/>
          <w:iCs/>
          <w:color w:val="066684" w:themeColor="accent6" w:themeShade="BF"/>
          <w:sz w:val="32"/>
          <w:szCs w:val="32"/>
          <w:u w:val="single"/>
          <w:rtl/>
        </w:rPr>
        <w:t>שפות:</w:t>
      </w:r>
    </w:p>
    <w:p w:rsidR="006412A9" w:rsidRPr="00650D8F" w:rsidP="004F631F" w14:paraId="3AB39505" w14:textId="668C9323">
      <w:pPr>
        <w:spacing w:after="0"/>
        <w:rPr>
          <w:b/>
          <w:bCs/>
          <w:color w:val="066684" w:themeColor="accent6" w:themeShade="BF"/>
          <w:sz w:val="24"/>
          <w:szCs w:val="24"/>
          <w:rtl/>
        </w:rPr>
      </w:pPr>
      <w:r w:rsidRPr="00650D8F">
        <w:rPr>
          <w:rFonts w:hint="cs"/>
          <w:b/>
          <w:bCs/>
          <w:color w:val="066684" w:themeColor="accent6" w:themeShade="BF"/>
          <w:sz w:val="24"/>
          <w:szCs w:val="24"/>
          <w:rtl/>
        </w:rPr>
        <w:t>עברית</w:t>
      </w:r>
    </w:p>
    <w:p w:rsidR="006412A9" w:rsidRPr="00650D8F" w:rsidP="004F631F" w14:paraId="1BE8C837" w14:textId="3AC3EB89">
      <w:pPr>
        <w:spacing w:after="0"/>
        <w:rPr>
          <w:b/>
          <w:bCs/>
          <w:color w:val="066684" w:themeColor="accent6" w:themeShade="BF"/>
          <w:sz w:val="24"/>
          <w:szCs w:val="24"/>
          <w:rtl/>
        </w:rPr>
      </w:pPr>
      <w:r w:rsidRPr="00650D8F">
        <w:rPr>
          <w:rFonts w:hint="cs"/>
          <w:b/>
          <w:bCs/>
          <w:color w:val="066684" w:themeColor="accent6" w:themeShade="BF"/>
          <w:sz w:val="24"/>
          <w:szCs w:val="24"/>
          <w:rtl/>
        </w:rPr>
        <w:t xml:space="preserve">אנגלית </w:t>
      </w:r>
      <w:r w:rsidRPr="00650D8F" w:rsidR="004F631F">
        <w:rPr>
          <w:rFonts w:hint="cs"/>
          <w:b/>
          <w:bCs/>
          <w:color w:val="066684" w:themeColor="accent6" w:themeShade="BF"/>
          <w:sz w:val="24"/>
          <w:szCs w:val="24"/>
          <w:rtl/>
        </w:rPr>
        <w:t xml:space="preserve">ברמה טובה </w:t>
      </w:r>
    </w:p>
    <w:p w:rsidR="006412A9" w:rsidRPr="00650D8F" w:rsidP="004F631F" w14:paraId="6ABE8046" w14:textId="77777777">
      <w:pPr>
        <w:spacing w:after="0"/>
        <w:rPr>
          <w:color w:val="066684" w:themeColor="accent6" w:themeShade="BF"/>
          <w:sz w:val="24"/>
          <w:szCs w:val="24"/>
          <w:rtl/>
        </w:rPr>
      </w:pPr>
    </w:p>
    <w:p w:rsidR="00226BD9" w:rsidP="00226BD9" w14:paraId="5771C34D" w14:textId="77777777">
      <w:pPr>
        <w:rPr>
          <w:sz w:val="32"/>
          <w:szCs w:val="32"/>
          <w:rtl/>
        </w:rPr>
      </w:pPr>
    </w:p>
    <w:p w:rsidR="00226BD9" w:rsidP="00226BD9" w14:paraId="4E7F45ED" w14:textId="77777777">
      <w:pPr>
        <w:rPr>
          <w:sz w:val="32"/>
          <w:szCs w:val="32"/>
          <w:rtl/>
        </w:rPr>
      </w:pPr>
    </w:p>
    <w:p w:rsidR="00226BD9" w:rsidRPr="00226BD9" w:rsidP="00226BD9" w14:paraId="6187F75F" w14:textId="77777777">
      <w:pPr>
        <w:rPr>
          <w:sz w:val="28"/>
          <w:szCs w:val="28"/>
          <w:rtl/>
        </w:rPr>
      </w:pPr>
    </w:p>
    <w:p w:rsidR="00226BD9" w:rsidRPr="00226BD9" w:rsidP="00226BD9" w14:paraId="00ED874E" w14:textId="77777777">
      <w:pPr>
        <w:rPr>
          <w:b/>
          <w:bCs/>
          <w:i/>
          <w:iCs/>
          <w:sz w:val="32"/>
          <w:szCs w:val="32"/>
          <w:u w:val="single"/>
        </w:rPr>
      </w:pPr>
    </w:p>
    <w:p w:rsidR="00226BD9" w:rsidRPr="00D75308" w:rsidP="00D75308" w14:paraId="22BCFF9B" w14:textId="77777777">
      <w:pPr>
        <w:rPr>
          <w:b/>
          <w:bCs/>
          <w:sz w:val="32"/>
          <w:szCs w:val="32"/>
        </w:rPr>
      </w:pPr>
    </w:p>
    <w:p w:rsidR="00D75308" w:rsidRPr="00D75308" w:rsidP="00D75308" w14:paraId="61CD9E5A" w14:textId="77777777">
      <w:pPr>
        <w:rPr>
          <w:b/>
          <w:bCs/>
          <w:sz w:val="32"/>
          <w:szCs w:val="32"/>
        </w:rPr>
      </w:pPr>
    </w:p>
    <w:p w:rsidR="00D75308" w:rsidRPr="00D75308" w:rsidP="00D75308" w14:paraId="2D47DC38" w14:textId="77777777">
      <w:pPr>
        <w:ind w:left="720"/>
        <w:rPr>
          <w:sz w:val="24"/>
          <w:szCs w:val="24"/>
        </w:rPr>
      </w:pPr>
    </w:p>
    <w:p w:rsidR="00D75308" w:rsidRPr="00D75308" w:rsidP="00D75308" w14:paraId="6FAA1202" w14:textId="77777777">
      <w:pPr>
        <w:rPr>
          <w:b/>
          <w:bCs/>
          <w:sz w:val="32"/>
          <w:szCs w:val="32"/>
        </w:rPr>
      </w:pPr>
    </w:p>
    <w:p w:rsidR="00D75308" w:rsidRPr="005F4A4D" w:rsidP="005F4A4D" w14:paraId="79BF3A1D" w14:textId="77777777">
      <w:pPr>
        <w:ind w:left="720"/>
        <w:rPr>
          <w:b/>
          <w:bCs/>
          <w:sz w:val="32"/>
          <w:szCs w:val="32"/>
        </w:rPr>
      </w:pPr>
    </w:p>
    <w:p w:rsidR="005F4A4D" w:rsidRPr="005F4A4D" w:rsidP="00A960D3" w14:paraId="04DE78D7" w14:textId="77777777">
      <w:pPr>
        <w:rPr>
          <w:sz w:val="32"/>
          <w:szCs w:val="32"/>
          <w:rtl/>
        </w:rPr>
      </w:pPr>
    </w:p>
    <w:p w:rsidR="00A960D3" w:rsidP="00A960D3" w14:paraId="0B1BD6B6" w14:textId="77777777"/>
    <w:p w:rsidR="00A960D3" w14:paraId="21792DF5" w14:textId="11E6945E">
      <w:r>
        <w:rPr>
          <w:rFonts w:hint="cs"/>
          <w:rtl/>
        </w:rPr>
        <w:t xml:space="preserve"> </w:t>
      </w:r>
    </w:p>
    <w:sectPr w:rsidSect="00576A0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17219"/>
    <w:multiLevelType w:val="hybridMultilevel"/>
    <w:tmpl w:val="0CD0E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E27D1"/>
    <w:multiLevelType w:val="multilevel"/>
    <w:tmpl w:val="658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0B1B04"/>
    <w:multiLevelType w:val="hybridMultilevel"/>
    <w:tmpl w:val="4C8E39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A23D80"/>
    <w:multiLevelType w:val="multilevel"/>
    <w:tmpl w:val="2AA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6432C7"/>
    <w:multiLevelType w:val="multilevel"/>
    <w:tmpl w:val="7FC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22347C"/>
    <w:multiLevelType w:val="multilevel"/>
    <w:tmpl w:val="79C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D3"/>
    <w:rsid w:val="00226BD9"/>
    <w:rsid w:val="004F631F"/>
    <w:rsid w:val="00576A0B"/>
    <w:rsid w:val="005F4A4D"/>
    <w:rsid w:val="006412A9"/>
    <w:rsid w:val="00650D8F"/>
    <w:rsid w:val="00A960D3"/>
    <w:rsid w:val="00B5200E"/>
    <w:rsid w:val="00C241DD"/>
    <w:rsid w:val="00D42826"/>
    <w:rsid w:val="00D75308"/>
    <w:rsid w:val="00F81DA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6B6C863-6C83-4EA1-8CCA-6DAA3EC8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60D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60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1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4QCJM" Type="http://schemas.openxmlformats.org/officeDocument/2006/relationships/image" Target="media/ZBZDL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התאמה אישית 1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00B050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480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lirazdavid1999@gmail.com</dc:creator>
  <cp:lastModifiedBy>Akiva David</cp:lastModifiedBy>
  <cp:revision>4</cp:revision>
  <dcterms:created xsi:type="dcterms:W3CDTF">2023-09-10T15:00:00Z</dcterms:created>
  <dcterms:modified xsi:type="dcterms:W3CDTF">2023-09-10T15:23:00Z</dcterms:modified>
</cp:coreProperties>
</file>