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596"/>
                    <pic:cNvPicPr/>
                  </pic:nvPicPr>
                  <pic:blipFill>
                    <a:blip xmlns:r="http://schemas.openxmlformats.org/officeDocument/2006/relationships" r:embed="rId7X7B3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1CC1" w:rsidRPr="000851F2" w:rsidP="00194BFD" w14:paraId="73E562FA" w14:textId="77777777">
      <w:pPr>
        <w:pStyle w:val="a"/>
        <w:ind w:left="720"/>
        <w:rPr>
          <w:rFonts w:ascii="Arial" w:hAnsi="Arial" w:cs="Arial"/>
          <w:b/>
          <w:bCs/>
          <w:color w:val="333300"/>
          <w:rtl/>
        </w:rPr>
      </w:pPr>
      <w:r>
        <w:rPr>
          <w:rFonts w:ascii="Arial" w:hAnsi="Arial" w:cs="Arial" w:hint="cs"/>
          <w:b/>
          <w:bCs/>
          <w:color w:val="333300"/>
          <w:rtl/>
        </w:rPr>
        <w:t>דב מושקוביץ</w:t>
      </w:r>
    </w:p>
    <w:p w:rsidR="000851F2" w:rsidRPr="000851F2" w:rsidP="00194BFD" w14:paraId="42130376" w14:textId="77777777">
      <w:pPr>
        <w:pStyle w:val="Subtitle"/>
        <w:spacing w:line="360" w:lineRule="auto"/>
        <w:ind w:left="720"/>
        <w:rPr>
          <w:rFonts w:ascii="Arial" w:hAnsi="Arial" w:cs="Arial"/>
          <w:b/>
          <w:bCs/>
          <w:color w:val="333300"/>
          <w:sz w:val="22"/>
          <w:szCs w:val="22"/>
          <w:rtl/>
        </w:rPr>
      </w:pPr>
      <w:r w:rsidRPr="000851F2">
        <w:rPr>
          <w:rFonts w:ascii="Arial" w:hAnsi="Arial" w:cs="Arial" w:hint="cs"/>
          <w:b/>
          <w:bCs/>
          <w:color w:val="333300"/>
          <w:sz w:val="22"/>
          <w:szCs w:val="22"/>
          <w:rtl/>
        </w:rPr>
        <w:t>פרטים אישיים</w:t>
      </w:r>
    </w:p>
    <w:p w:rsidR="001A1CC1" w:rsidRPr="000851F2" w:rsidP="00194BFD" w14:paraId="6E789C68" w14:textId="77777777">
      <w:pPr>
        <w:pStyle w:val="Subtitle"/>
        <w:ind w:left="720"/>
        <w:rPr>
          <w:rFonts w:ascii="Arial" w:hAnsi="Arial" w:cs="Arial"/>
          <w:color w:val="333300"/>
          <w:sz w:val="22"/>
          <w:szCs w:val="22"/>
          <w:u w:val="none"/>
        </w:rPr>
      </w:pPr>
      <w:r w:rsidRPr="000851F2">
        <w:rPr>
          <w:rFonts w:ascii="Arial" w:hAnsi="Arial" w:cs="Arial"/>
          <w:b/>
          <w:bCs/>
          <w:color w:val="333300"/>
          <w:sz w:val="22"/>
          <w:szCs w:val="22"/>
          <w:u w:val="none"/>
          <w:rtl/>
        </w:rPr>
        <w:t>כתובת:</w:t>
      </w:r>
      <w:r w:rsidRPr="000851F2">
        <w:rPr>
          <w:rFonts w:ascii="Arial" w:hAnsi="Arial" w:cs="Arial"/>
          <w:color w:val="333300"/>
          <w:sz w:val="22"/>
          <w:szCs w:val="22"/>
          <w:u w:val="none"/>
          <w:rtl/>
        </w:rPr>
        <w:t xml:space="preserve"> </w:t>
      </w:r>
      <w:r w:rsidR="00E12A6E">
        <w:rPr>
          <w:rFonts w:ascii="Arial" w:hAnsi="Arial" w:cs="Arial" w:hint="cs"/>
          <w:color w:val="333300"/>
          <w:sz w:val="22"/>
          <w:szCs w:val="22"/>
          <w:u w:val="none"/>
          <w:rtl/>
        </w:rPr>
        <w:t xml:space="preserve">שמעון פרס 30 </w:t>
      </w:r>
      <w:r w:rsidRPr="000851F2">
        <w:rPr>
          <w:rFonts w:ascii="Arial" w:hAnsi="Arial" w:cs="Arial"/>
          <w:color w:val="333300"/>
          <w:sz w:val="22"/>
          <w:szCs w:val="22"/>
          <w:u w:val="none"/>
          <w:rtl/>
        </w:rPr>
        <w:t xml:space="preserve"> מודיעין</w:t>
      </w:r>
    </w:p>
    <w:p w:rsidR="001A1CC1" w:rsidRPr="000851F2" w:rsidP="00194BFD" w14:paraId="24153A1E" w14:textId="77777777">
      <w:pPr>
        <w:pStyle w:val="Subtitle"/>
        <w:ind w:left="720"/>
        <w:rPr>
          <w:rFonts w:ascii="Arial" w:hAnsi="Arial" w:cs="Arial"/>
          <w:color w:val="333300"/>
          <w:sz w:val="22"/>
          <w:szCs w:val="22"/>
          <w:u w:val="none"/>
          <w:rtl/>
        </w:rPr>
      </w:pPr>
      <w:r w:rsidRPr="000851F2">
        <w:rPr>
          <w:rFonts w:ascii="Arial" w:hAnsi="Arial" w:cs="Arial"/>
          <w:b/>
          <w:bCs/>
          <w:color w:val="333300"/>
          <w:sz w:val="22"/>
          <w:szCs w:val="22"/>
          <w:u w:val="none"/>
          <w:rtl/>
        </w:rPr>
        <w:t>נייד:</w:t>
      </w:r>
      <w:r w:rsidRPr="000851F2">
        <w:rPr>
          <w:rFonts w:ascii="Arial" w:hAnsi="Arial" w:cs="Arial"/>
          <w:color w:val="333300"/>
          <w:sz w:val="22"/>
          <w:szCs w:val="22"/>
          <w:u w:val="none"/>
          <w:rtl/>
        </w:rPr>
        <w:t xml:space="preserve"> 054-9250458</w:t>
      </w:r>
    </w:p>
    <w:p w:rsidR="001A1CC1" w:rsidRPr="000851F2" w:rsidP="00194BFD" w14:paraId="5D635FF2" w14:textId="77777777">
      <w:pPr>
        <w:pStyle w:val="Subtitle"/>
        <w:ind w:left="720"/>
        <w:rPr>
          <w:rFonts w:ascii="Arial" w:hAnsi="Arial" w:cs="Arial"/>
          <w:color w:val="333300"/>
          <w:sz w:val="22"/>
          <w:szCs w:val="22"/>
          <w:rtl/>
        </w:rPr>
      </w:pPr>
      <w:r w:rsidRPr="000851F2">
        <w:rPr>
          <w:rFonts w:ascii="Arial" w:hAnsi="Arial" w:cs="Arial"/>
          <w:b/>
          <w:bCs/>
          <w:color w:val="333300"/>
          <w:sz w:val="22"/>
          <w:szCs w:val="22"/>
          <w:u w:val="none"/>
          <w:lang w:val="it-IT"/>
        </w:rPr>
        <w:t>E-mail</w:t>
      </w:r>
      <w:r w:rsidRPr="000851F2">
        <w:rPr>
          <w:rFonts w:ascii="Arial" w:hAnsi="Arial" w:cs="Arial"/>
          <w:b/>
          <w:bCs/>
          <w:color w:val="333300"/>
          <w:sz w:val="22"/>
          <w:szCs w:val="22"/>
          <w:u w:val="none"/>
          <w:rtl/>
        </w:rPr>
        <w:t>:</w:t>
      </w:r>
      <w:r w:rsidRPr="000851F2">
        <w:rPr>
          <w:rFonts w:ascii="Arial" w:hAnsi="Arial" w:cs="Arial"/>
          <w:color w:val="333300"/>
          <w:sz w:val="22"/>
          <w:szCs w:val="22"/>
          <w:u w:val="none"/>
          <w:rtl/>
        </w:rPr>
        <w:t xml:space="preserve">  </w:t>
      </w:r>
      <w:r>
        <w:fldChar w:fldCharType="begin"/>
      </w:r>
      <w:r>
        <w:instrText xml:space="preserve"> HYPERLINK "mailto:d_moshkovich@walla.co.il" </w:instrText>
      </w:r>
      <w:r>
        <w:fldChar w:fldCharType="separate"/>
      </w:r>
      <w:r w:rsidRPr="000851F2">
        <w:rPr>
          <w:rStyle w:val="Hyperlink"/>
          <w:rFonts w:ascii="Arial" w:hAnsi="Arial" w:cs="Arial"/>
          <w:sz w:val="22"/>
          <w:szCs w:val="22"/>
          <w:lang w:val="it-IT"/>
        </w:rPr>
        <w:t>d_moshkovich@walla.co.il</w:t>
      </w:r>
      <w:r>
        <w:fldChar w:fldCharType="end"/>
      </w:r>
    </w:p>
    <w:p w:rsidR="003629C5" w:rsidP="00194BFD" w14:paraId="4864B8F4" w14:textId="77777777">
      <w:pPr>
        <w:pStyle w:val="Subtitle"/>
        <w:spacing w:line="360" w:lineRule="auto"/>
        <w:ind w:left="720"/>
        <w:rPr>
          <w:rFonts w:ascii="Arial" w:hAnsi="Arial" w:cs="Arial"/>
          <w:b/>
          <w:bCs/>
          <w:color w:val="333300"/>
          <w:sz w:val="22"/>
          <w:szCs w:val="22"/>
          <w:u w:val="none"/>
          <w:rtl/>
        </w:rPr>
      </w:pPr>
      <w:r w:rsidRPr="000851F2">
        <w:rPr>
          <w:rFonts w:ascii="Arial" w:hAnsi="Arial" w:cs="Arial"/>
          <w:b/>
          <w:bCs/>
          <w:color w:val="333300"/>
          <w:sz w:val="22"/>
          <w:szCs w:val="22"/>
          <w:u w:val="none"/>
          <w:rtl/>
        </w:rPr>
        <w:t>ת.  לידה:</w:t>
      </w:r>
      <w:r w:rsidRPr="000851F2">
        <w:rPr>
          <w:rFonts w:ascii="Arial" w:hAnsi="Arial" w:cs="Arial"/>
          <w:color w:val="333300"/>
          <w:sz w:val="22"/>
          <w:szCs w:val="22"/>
          <w:u w:val="none"/>
          <w:rtl/>
        </w:rPr>
        <w:t xml:space="preserve"> 23.02.1980 .</w:t>
      </w:r>
      <w:r>
        <w:rPr>
          <w:rFonts w:ascii="Arial" w:hAnsi="Arial" w:cs="Arial" w:hint="cs"/>
          <w:b/>
          <w:bCs/>
          <w:color w:val="333300"/>
          <w:sz w:val="22"/>
          <w:szCs w:val="22"/>
          <w:u w:val="none"/>
          <w:rtl/>
        </w:rPr>
        <w:t xml:space="preserve">  </w:t>
      </w:r>
    </w:p>
    <w:p w:rsidR="00E153E0" w:rsidP="00194BFD" w14:paraId="01795C53" w14:textId="77777777">
      <w:pPr>
        <w:pStyle w:val="Subtitle"/>
        <w:spacing w:line="360" w:lineRule="auto"/>
        <w:ind w:left="720"/>
        <w:rPr>
          <w:rFonts w:ascii="Arial" w:hAnsi="Arial" w:cs="Arial"/>
          <w:b/>
          <w:bCs/>
          <w:color w:val="333300"/>
          <w:sz w:val="22"/>
          <w:szCs w:val="22"/>
          <w:u w:val="none"/>
          <w:rtl/>
        </w:rPr>
      </w:pPr>
    </w:p>
    <w:p w:rsidR="00E153E0" w:rsidRPr="00C8369B" w:rsidP="00C8369B" w14:paraId="5DEFBD0D" w14:textId="6E522B07">
      <w:pPr>
        <w:pStyle w:val="Subtitle"/>
        <w:spacing w:line="360" w:lineRule="auto"/>
        <w:ind w:left="720"/>
        <w:rPr>
          <w:rFonts w:ascii="Arial" w:hAnsi="Arial" w:cs="Arial"/>
          <w:color w:val="333300"/>
          <w:sz w:val="22"/>
          <w:szCs w:val="22"/>
          <w:u w:val="none"/>
          <w:rtl/>
        </w:rPr>
      </w:pPr>
      <w:r>
        <w:rPr>
          <w:rFonts w:ascii="Arial" w:hAnsi="Arial" w:cs="Arial" w:hint="cs"/>
          <w:b/>
          <w:bCs/>
          <w:color w:val="333300"/>
          <w:sz w:val="22"/>
          <w:szCs w:val="22"/>
          <w:u w:val="none"/>
          <w:rtl/>
        </w:rPr>
        <w:t>תמצית</w:t>
      </w:r>
      <w:r w:rsidR="00C8369B">
        <w:rPr>
          <w:rFonts w:ascii="Arial" w:hAnsi="Arial" w:cs="Arial" w:hint="cs"/>
          <w:color w:val="333300"/>
          <w:sz w:val="22"/>
          <w:szCs w:val="22"/>
          <w:u w:val="none"/>
          <w:rtl/>
        </w:rPr>
        <w:t>:</w:t>
      </w:r>
      <w:r w:rsidR="00C8369B">
        <w:rPr>
          <w:rFonts w:ascii="Arial" w:hAnsi="Arial" w:cs="Arial"/>
          <w:color w:val="333300"/>
          <w:sz w:val="22"/>
          <w:szCs w:val="22"/>
          <w:u w:val="none"/>
        </w:rPr>
        <w:t xml:space="preserve"> </w:t>
      </w:r>
      <w:r w:rsidRPr="00C8369B">
        <w:rPr>
          <w:rFonts w:ascii="Arial" w:hAnsi="Arial" w:cs="Arial"/>
          <w:color w:val="333300"/>
          <w:sz w:val="22"/>
          <w:szCs w:val="22"/>
          <w:u w:val="none"/>
          <w:rtl/>
        </w:rPr>
        <w:t xml:space="preserve">מנהל רכש מנוסה ומקצועי עם ניסיון רב בניהול תהליכי רכש </w:t>
      </w:r>
      <w:r w:rsidR="00C8369B">
        <w:rPr>
          <w:rFonts w:ascii="Arial" w:hAnsi="Arial" w:cs="Arial" w:hint="cs"/>
          <w:color w:val="333300"/>
          <w:sz w:val="22"/>
          <w:szCs w:val="22"/>
          <w:u w:val="none"/>
          <w:rtl/>
        </w:rPr>
        <w:t>,</w:t>
      </w:r>
      <w:r w:rsidRPr="00C8369B">
        <w:rPr>
          <w:rFonts w:ascii="Arial" w:hAnsi="Arial" w:cs="Arial"/>
          <w:color w:val="333300"/>
          <w:sz w:val="22"/>
          <w:szCs w:val="22"/>
          <w:u w:val="none"/>
          <w:rtl/>
        </w:rPr>
        <w:t>לוגיסטיקה</w:t>
      </w:r>
      <w:r w:rsidR="00C8369B">
        <w:rPr>
          <w:rFonts w:ascii="Arial" w:hAnsi="Arial" w:cs="Arial" w:hint="cs"/>
          <w:color w:val="333300"/>
          <w:sz w:val="22"/>
          <w:szCs w:val="22"/>
          <w:u w:val="none"/>
          <w:rtl/>
        </w:rPr>
        <w:t xml:space="preserve"> וייבוא</w:t>
      </w:r>
      <w:r w:rsidRPr="00C8369B">
        <w:rPr>
          <w:rFonts w:ascii="Arial" w:hAnsi="Arial" w:cs="Arial"/>
          <w:color w:val="333300"/>
          <w:sz w:val="22"/>
          <w:szCs w:val="22"/>
          <w:u w:val="none"/>
          <w:rtl/>
        </w:rPr>
        <w:t>. בעל יכולת יצירתית לפתרון בעיות רכש</w:t>
      </w:r>
      <w:r w:rsidR="00C8369B">
        <w:rPr>
          <w:rFonts w:ascii="Arial" w:hAnsi="Arial" w:cs="Arial" w:hint="cs"/>
          <w:color w:val="333300"/>
          <w:sz w:val="22"/>
          <w:szCs w:val="22"/>
          <w:u w:val="none"/>
          <w:rtl/>
        </w:rPr>
        <w:t xml:space="preserve"> ו</w:t>
      </w:r>
      <w:r w:rsidRPr="00C8369B">
        <w:rPr>
          <w:rFonts w:ascii="Arial" w:hAnsi="Arial" w:cs="Arial"/>
          <w:color w:val="333300"/>
          <w:sz w:val="22"/>
          <w:szCs w:val="22"/>
          <w:u w:val="none"/>
          <w:rtl/>
        </w:rPr>
        <w:t>ניהול</w:t>
      </w:r>
      <w:r w:rsidR="00C8369B">
        <w:rPr>
          <w:rFonts w:ascii="Arial" w:hAnsi="Arial" w:cs="Arial" w:hint="cs"/>
          <w:color w:val="333300"/>
          <w:sz w:val="22"/>
          <w:szCs w:val="22"/>
          <w:u w:val="none"/>
          <w:rtl/>
        </w:rPr>
        <w:t xml:space="preserve"> </w:t>
      </w:r>
      <w:r w:rsidRPr="00C8369B">
        <w:rPr>
          <w:rFonts w:ascii="Arial" w:hAnsi="Arial" w:cs="Arial"/>
          <w:color w:val="333300"/>
          <w:sz w:val="22"/>
          <w:szCs w:val="22"/>
          <w:u w:val="none"/>
          <w:rtl/>
        </w:rPr>
        <w:t>ספקים</w:t>
      </w:r>
      <w:r w:rsidR="00C8369B">
        <w:rPr>
          <w:rFonts w:ascii="Arial" w:hAnsi="Arial" w:cs="Arial" w:hint="cs"/>
          <w:color w:val="333300"/>
          <w:sz w:val="22"/>
          <w:szCs w:val="22"/>
          <w:u w:val="none"/>
          <w:rtl/>
        </w:rPr>
        <w:t>, כמו גם ניהול ייבוא והתמודדות עם הרגולציות השונות</w:t>
      </w:r>
      <w:r w:rsidRPr="00C8369B">
        <w:rPr>
          <w:rFonts w:ascii="Arial" w:hAnsi="Arial" w:cs="Arial"/>
          <w:color w:val="333300"/>
          <w:sz w:val="22"/>
          <w:szCs w:val="22"/>
          <w:u w:val="none"/>
          <w:rtl/>
        </w:rPr>
        <w:t xml:space="preserve"> </w:t>
      </w:r>
      <w:r w:rsidR="00C8369B">
        <w:rPr>
          <w:rFonts w:ascii="Arial" w:hAnsi="Arial" w:cs="Arial" w:hint="cs"/>
          <w:color w:val="333300"/>
          <w:sz w:val="22"/>
          <w:szCs w:val="22"/>
          <w:u w:val="none"/>
          <w:rtl/>
        </w:rPr>
        <w:t>.</w:t>
      </w:r>
      <w:r w:rsidRPr="00C8369B">
        <w:rPr>
          <w:rFonts w:ascii="Arial" w:hAnsi="Arial" w:cs="Arial"/>
          <w:color w:val="333300"/>
          <w:sz w:val="22"/>
          <w:szCs w:val="22"/>
          <w:u w:val="none"/>
          <w:rtl/>
        </w:rPr>
        <w:t xml:space="preserve"> </w:t>
      </w:r>
    </w:p>
    <w:p w:rsidR="00B1476B" w:rsidRPr="000851F2" w:rsidP="00194BFD" w14:paraId="5B185403" w14:textId="77777777">
      <w:pPr>
        <w:spacing w:line="360" w:lineRule="auto"/>
        <w:ind w:left="720"/>
        <w:rPr>
          <w:rFonts w:ascii="Arial" w:hAnsi="Arial" w:cs="Arial"/>
          <w:sz w:val="22"/>
          <w:szCs w:val="22"/>
          <w:u w:val="single"/>
          <w:rtl/>
        </w:rPr>
      </w:pPr>
      <w:r w:rsidRPr="000851F2">
        <w:rPr>
          <w:rFonts w:ascii="Arial" w:hAnsi="Arial" w:cs="Arial"/>
          <w:b/>
          <w:bCs/>
          <w:sz w:val="22"/>
          <w:szCs w:val="22"/>
          <w:u w:val="single"/>
          <w:rtl/>
        </w:rPr>
        <w:t>ניסיון עבודה</w:t>
      </w:r>
      <w:r w:rsidRPr="000851F2">
        <w:rPr>
          <w:rFonts w:ascii="Arial" w:hAnsi="Arial" w:cs="Arial"/>
          <w:sz w:val="22"/>
          <w:szCs w:val="22"/>
          <w:u w:val="single"/>
          <w:rtl/>
        </w:rPr>
        <w:t>:</w:t>
      </w:r>
    </w:p>
    <w:p w:rsidR="000339B4" w:rsidP="00194BFD" w14:paraId="4F5BDC18" w14:textId="2C269D7D">
      <w:pPr>
        <w:ind w:left="2160" w:hanging="144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נוכחי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2021  </w:t>
      </w:r>
      <w:r w:rsidR="00F72D62">
        <w:rPr>
          <w:rFonts w:ascii="Arial" w:hAnsi="Arial" w:cs="Arial" w:hint="cs"/>
          <w:sz w:val="22"/>
          <w:szCs w:val="22"/>
          <w:rtl/>
        </w:rPr>
        <w:t xml:space="preserve">   </w:t>
      </w:r>
      <w:r w:rsidR="00D31663">
        <w:rPr>
          <w:rFonts w:ascii="Arial" w:hAnsi="Arial" w:cs="Arial" w:hint="cs"/>
          <w:b/>
          <w:bCs/>
          <w:rtl/>
        </w:rPr>
        <w:t>מי-עדן בע"מ</w:t>
      </w:r>
      <w:r w:rsidRPr="00F659CC" w:rsidR="00F659CC">
        <w:rPr>
          <w:rFonts w:ascii="Arial" w:hAnsi="Arial" w:cs="Arial" w:hint="cs"/>
          <w:b/>
          <w:bCs/>
          <w:rtl/>
        </w:rPr>
        <w:t xml:space="preserve"> </w:t>
      </w:r>
      <w:r w:rsidRPr="00F659CC">
        <w:rPr>
          <w:rFonts w:ascii="Arial" w:hAnsi="Arial" w:cs="Arial" w:hint="cs"/>
          <w:b/>
          <w:bCs/>
          <w:rtl/>
        </w:rPr>
        <w:t xml:space="preserve"> - </w:t>
      </w:r>
      <w:r w:rsidRPr="00F659CC" w:rsidR="00E12A6E">
        <w:rPr>
          <w:rFonts w:ascii="Arial" w:hAnsi="Arial" w:cs="Arial" w:hint="cs"/>
          <w:b/>
          <w:bCs/>
          <w:rtl/>
        </w:rPr>
        <w:t>מנהל מחלקת ה</w:t>
      </w:r>
      <w:r w:rsidRPr="00F659CC">
        <w:rPr>
          <w:rFonts w:ascii="Arial" w:hAnsi="Arial" w:cs="Arial" w:hint="cs"/>
          <w:b/>
          <w:bCs/>
          <w:rtl/>
        </w:rPr>
        <w:t>רכש</w:t>
      </w:r>
      <w:r w:rsidRPr="00F659CC">
        <w:rPr>
          <w:rFonts w:ascii="Arial" w:hAnsi="Arial" w:cs="Arial" w:hint="cs"/>
          <w:rtl/>
        </w:rPr>
        <w:t xml:space="preserve"> </w:t>
      </w:r>
    </w:p>
    <w:p w:rsidR="000339B4" w:rsidP="00194BFD" w14:paraId="121758DE" w14:textId="7178033F">
      <w:pPr>
        <w:pStyle w:val="ListParagraph"/>
        <w:numPr>
          <w:ilvl w:val="0"/>
          <w:numId w:val="24"/>
        </w:numPr>
        <w:ind w:left="2175"/>
        <w:rPr>
          <w:rFonts w:ascii="Arial" w:hAnsi="Arial" w:cs="Arial"/>
          <w:sz w:val="22"/>
          <w:szCs w:val="22"/>
        </w:rPr>
      </w:pPr>
      <w:r w:rsidRPr="00F72D62">
        <w:rPr>
          <w:rFonts w:ascii="Arial" w:hAnsi="Arial" w:cs="Arial" w:hint="cs"/>
          <w:b/>
          <w:bCs/>
          <w:sz w:val="22"/>
          <w:szCs w:val="22"/>
          <w:rtl/>
        </w:rPr>
        <w:t>ניהול מחלקת הרכש</w:t>
      </w:r>
      <w:r w:rsidR="00E004D9">
        <w:rPr>
          <w:rFonts w:ascii="Arial" w:hAnsi="Arial" w:cs="Arial" w:hint="cs"/>
          <w:b/>
          <w:bCs/>
          <w:sz w:val="22"/>
          <w:szCs w:val="22"/>
          <w:rtl/>
        </w:rPr>
        <w:t xml:space="preserve"> -</w:t>
      </w:r>
      <w:r w:rsidR="00E12A6E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בניית נהלים חוצי-ארגון </w:t>
      </w:r>
      <w:r w:rsidR="00E12A6E">
        <w:rPr>
          <w:rFonts w:ascii="Arial" w:hAnsi="Arial" w:cs="Arial" w:hint="cs"/>
          <w:sz w:val="22"/>
          <w:szCs w:val="22"/>
          <w:rtl/>
        </w:rPr>
        <w:t xml:space="preserve">ועבודה ישירה מול כלל מחלקות החברה </w:t>
      </w:r>
      <w:r w:rsidR="007A6A38">
        <w:rPr>
          <w:rFonts w:ascii="Arial" w:hAnsi="Arial" w:cs="Arial" w:hint="cs"/>
          <w:sz w:val="22"/>
          <w:szCs w:val="22"/>
          <w:rtl/>
        </w:rPr>
        <w:t>, ניהול תקציב רכש גדול (&gt;$</w:t>
      </w:r>
      <w:r w:rsidR="007A6A38">
        <w:rPr>
          <w:rFonts w:ascii="Arial" w:hAnsi="Arial" w:cs="Arial"/>
          <w:sz w:val="22"/>
          <w:szCs w:val="22"/>
        </w:rPr>
        <w:t>M</w:t>
      </w:r>
      <w:r w:rsidR="007A6A38">
        <w:rPr>
          <w:rFonts w:ascii="Arial" w:hAnsi="Arial" w:cs="Arial" w:hint="cs"/>
          <w:sz w:val="22"/>
          <w:szCs w:val="22"/>
          <w:rtl/>
        </w:rPr>
        <w:t>100) , סגירת חוזים</w:t>
      </w:r>
      <w:r w:rsidR="005A45E5">
        <w:rPr>
          <w:rFonts w:ascii="Arial" w:hAnsi="Arial" w:cs="Arial" w:hint="cs"/>
          <w:sz w:val="22"/>
          <w:szCs w:val="22"/>
          <w:rtl/>
        </w:rPr>
        <w:t xml:space="preserve"> והסכמי מסגרת</w:t>
      </w:r>
      <w:r w:rsidR="007A6A38">
        <w:rPr>
          <w:rFonts w:ascii="Arial" w:hAnsi="Arial" w:cs="Arial" w:hint="cs"/>
          <w:sz w:val="22"/>
          <w:szCs w:val="22"/>
          <w:rtl/>
        </w:rPr>
        <w:t xml:space="preserve">. </w:t>
      </w:r>
    </w:p>
    <w:p w:rsidR="000339B4" w:rsidRPr="000339B4" w:rsidP="00194BFD" w14:paraId="65C6EE75" w14:textId="77777777">
      <w:pPr>
        <w:pStyle w:val="ListParagraph"/>
        <w:numPr>
          <w:ilvl w:val="0"/>
          <w:numId w:val="24"/>
        </w:numPr>
        <w:ind w:left="2175"/>
        <w:rPr>
          <w:rFonts w:ascii="Arial" w:hAnsi="Arial" w:cs="Arial"/>
          <w:sz w:val="22"/>
          <w:szCs w:val="22"/>
          <w:rtl/>
        </w:rPr>
      </w:pPr>
      <w:r w:rsidRPr="00F72D62">
        <w:rPr>
          <w:rFonts w:ascii="Arial" w:hAnsi="Arial" w:cs="Arial" w:hint="cs"/>
          <w:b/>
          <w:bCs/>
          <w:sz w:val="22"/>
          <w:szCs w:val="22"/>
          <w:rtl/>
        </w:rPr>
        <w:t>ניהול הייבוא</w:t>
      </w:r>
      <w:r>
        <w:rPr>
          <w:rFonts w:ascii="Arial" w:hAnsi="Arial" w:cs="Arial" w:hint="cs"/>
          <w:sz w:val="22"/>
          <w:szCs w:val="22"/>
          <w:rtl/>
        </w:rPr>
        <w:t xml:space="preserve"> (</w:t>
      </w:r>
      <w:r w:rsidRPr="000339B4">
        <w:rPr>
          <w:rFonts w:ascii="Arial" w:hAnsi="Arial" w:cs="Arial" w:hint="cs"/>
          <w:i/>
          <w:iCs/>
          <w:sz w:val="18"/>
          <w:szCs w:val="18"/>
          <w:rtl/>
        </w:rPr>
        <w:t>5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0339B4">
        <w:rPr>
          <w:rFonts w:ascii="Arial" w:hAnsi="Arial" w:cs="Arial" w:hint="cs"/>
          <w:i/>
          <w:iCs/>
          <w:sz w:val="18"/>
          <w:szCs w:val="18"/>
          <w:rtl/>
        </w:rPr>
        <w:t>000</w:t>
      </w:r>
      <w:r w:rsidRPr="000339B4">
        <w:rPr>
          <w:rFonts w:ascii="Arial" w:hAnsi="Arial" w:cs="Arial" w:hint="cs"/>
          <w:i/>
          <w:iCs/>
          <w:sz w:val="18"/>
          <w:szCs w:val="18"/>
        </w:rPr>
        <w:t>TEU</w:t>
      </w:r>
      <w:r>
        <w:rPr>
          <w:rFonts w:ascii="Arial" w:hAnsi="Arial" w:cs="Arial" w:hint="cs"/>
          <w:sz w:val="22"/>
          <w:szCs w:val="22"/>
          <w:rtl/>
        </w:rPr>
        <w:t xml:space="preserve"> ) , סגירת הסכמי</w:t>
      </w:r>
      <w:r w:rsidR="00F72D62">
        <w:rPr>
          <w:rFonts w:ascii="Arial" w:hAnsi="Arial" w:cs="Arial" w:hint="cs"/>
          <w:sz w:val="22"/>
          <w:szCs w:val="22"/>
          <w:rtl/>
        </w:rPr>
        <w:t xml:space="preserve"> השילוח, עבודה רציפה מול משרדי הממשלה והשלטונות הרלוונטיים.</w:t>
      </w:r>
    </w:p>
    <w:p w:rsidR="00457F2D" w:rsidRPr="00827302" w:rsidP="00827302" w14:paraId="56141A66" w14:textId="544D1B19">
      <w:pPr>
        <w:ind w:left="2160" w:hanging="14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2017-12/2021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7013E2">
        <w:rPr>
          <w:rFonts w:ascii="Arial" w:hAnsi="Arial" w:cs="Arial" w:hint="cs"/>
          <w:b/>
          <w:bCs/>
          <w:i/>
          <w:iCs/>
          <w:rtl/>
        </w:rPr>
        <w:t>שמחה זה אנחנו</w:t>
      </w:r>
      <w:r w:rsidRPr="007013E2" w:rsidR="0082005E">
        <w:rPr>
          <w:rFonts w:ascii="Arial" w:hAnsi="Arial" w:cs="Arial" w:hint="cs"/>
          <w:b/>
          <w:bCs/>
          <w:i/>
          <w:iCs/>
          <w:rtl/>
        </w:rPr>
        <w:t xml:space="preserve"> - מנהל מחלקת </w:t>
      </w:r>
      <w:r w:rsidRPr="007013E2">
        <w:rPr>
          <w:rFonts w:ascii="Arial" w:hAnsi="Arial" w:cs="Arial" w:hint="cs"/>
          <w:b/>
          <w:bCs/>
          <w:i/>
          <w:iCs/>
          <w:rtl/>
        </w:rPr>
        <w:t>הרכש</w:t>
      </w:r>
      <w:r w:rsidR="007A6A38">
        <w:rPr>
          <w:rFonts w:ascii="Arial" w:hAnsi="Arial" w:cs="Arial" w:hint="cs"/>
          <w:b/>
          <w:bCs/>
          <w:sz w:val="23"/>
          <w:szCs w:val="23"/>
          <w:rtl/>
        </w:rPr>
        <w:t xml:space="preserve"> והפיתוח </w:t>
      </w:r>
    </w:p>
    <w:p w:rsidR="007A6A38" w:rsidP="00194BFD" w14:paraId="436AB7C7" w14:textId="7DB7305C">
      <w:pPr>
        <w:numPr>
          <w:ilvl w:val="0"/>
          <w:numId w:val="21"/>
        </w:numPr>
        <w:ind w:left="2160"/>
        <w:rPr>
          <w:rFonts w:ascii="Arial" w:hAnsi="Arial" w:cs="Arial"/>
          <w:sz w:val="22"/>
          <w:szCs w:val="22"/>
        </w:rPr>
      </w:pPr>
      <w:r w:rsidRPr="00EE1C50">
        <w:rPr>
          <w:rFonts w:ascii="Arial" w:hAnsi="Arial" w:cs="Arial" w:hint="cs"/>
          <w:b/>
          <w:bCs/>
          <w:sz w:val="22"/>
          <w:szCs w:val="22"/>
          <w:rtl/>
        </w:rPr>
        <w:t>רכש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ניהול קבלני משנה , </w:t>
      </w:r>
      <w:r>
        <w:rPr>
          <w:rFonts w:ascii="Arial" w:hAnsi="Arial" w:cs="Arial"/>
          <w:sz w:val="22"/>
          <w:szCs w:val="22"/>
        </w:rPr>
        <w:t>Sourcing</w:t>
      </w:r>
      <w:r>
        <w:rPr>
          <w:rFonts w:ascii="Arial" w:hAnsi="Arial" w:cs="Arial" w:hint="cs"/>
          <w:sz w:val="22"/>
          <w:szCs w:val="22"/>
          <w:rtl/>
        </w:rPr>
        <w:t xml:space="preserve"> , סגירת הסכמי מסגרת וחוזים </w:t>
      </w:r>
      <w:r w:rsidR="008D3FE2">
        <w:rPr>
          <w:rFonts w:ascii="Arial" w:hAnsi="Arial" w:cs="Arial" w:hint="cs"/>
          <w:sz w:val="22"/>
          <w:szCs w:val="22"/>
          <w:rtl/>
        </w:rPr>
        <w:t>, ניהול צוות קניינים.</w:t>
      </w:r>
    </w:p>
    <w:p w:rsidR="004211A5" w:rsidP="00194BFD" w14:paraId="77116878" w14:textId="77777777">
      <w:pPr>
        <w:numPr>
          <w:ilvl w:val="0"/>
          <w:numId w:val="21"/>
        </w:numPr>
        <w:ind w:left="2160"/>
        <w:rPr>
          <w:rFonts w:ascii="Arial" w:hAnsi="Arial" w:cs="Arial"/>
          <w:sz w:val="22"/>
          <w:szCs w:val="22"/>
        </w:rPr>
      </w:pPr>
      <w:r w:rsidRPr="00EE1C50">
        <w:rPr>
          <w:rFonts w:ascii="Arial" w:hAnsi="Arial" w:cs="Arial" w:hint="cs"/>
          <w:b/>
          <w:bCs/>
          <w:sz w:val="22"/>
          <w:szCs w:val="22"/>
          <w:rtl/>
        </w:rPr>
        <w:t xml:space="preserve">ייבוא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(1500</w:t>
      </w:r>
      <w:r w:rsidRPr="004211A5">
        <w:rPr>
          <w:rFonts w:ascii="Arial" w:hAnsi="Arial" w:cs="Arial" w:hint="cs"/>
          <w:i/>
          <w:iCs/>
          <w:sz w:val="18"/>
          <w:szCs w:val="18"/>
        </w:rPr>
        <w:t>TEU</w:t>
      </w:r>
      <w:r>
        <w:rPr>
          <w:rFonts w:ascii="Arial" w:hAnsi="Arial" w:cs="Arial" w:hint="cs"/>
          <w:i/>
          <w:iCs/>
          <w:sz w:val="18"/>
          <w:szCs w:val="18"/>
          <w:rtl/>
        </w:rPr>
        <w:t xml:space="preserve">  )</w:t>
      </w:r>
      <w:r>
        <w:rPr>
          <w:rFonts w:ascii="Arial" w:hAnsi="Arial" w:cs="Arial" w:hint="cs"/>
          <w:sz w:val="22"/>
          <w:szCs w:val="22"/>
          <w:rtl/>
        </w:rPr>
        <w:t xml:space="preserve"> סגירת הסכמי השילוח ועבודה מול משרדי הממשלה הרלוונטיים.</w:t>
      </w:r>
    </w:p>
    <w:p w:rsidR="008A09D5" w:rsidRPr="00E12A6E" w:rsidP="00194BFD" w14:paraId="71E1B9FA" w14:textId="77777777">
      <w:pPr>
        <w:numPr>
          <w:ilvl w:val="0"/>
          <w:numId w:val="21"/>
        </w:numPr>
        <w:ind w:left="2160"/>
        <w:rPr>
          <w:rFonts w:ascii="Arial" w:hAnsi="Arial" w:cs="Arial"/>
          <w:sz w:val="22"/>
          <w:szCs w:val="22"/>
        </w:rPr>
      </w:pPr>
      <w:r w:rsidRPr="00E12A6E">
        <w:rPr>
          <w:rFonts w:ascii="Arial" w:hAnsi="Arial" w:cs="Arial" w:hint="cs"/>
          <w:b/>
          <w:bCs/>
          <w:sz w:val="22"/>
          <w:szCs w:val="22"/>
          <w:rtl/>
        </w:rPr>
        <w:t xml:space="preserve">פיתוח עסקי </w:t>
      </w:r>
      <w:r w:rsidRPr="00E12A6E">
        <w:rPr>
          <w:rFonts w:ascii="Arial" w:hAnsi="Arial" w:cs="Arial"/>
          <w:sz w:val="22"/>
          <w:szCs w:val="22"/>
          <w:rtl/>
        </w:rPr>
        <w:t>–</w:t>
      </w:r>
      <w:r w:rsidRPr="00E12A6E">
        <w:rPr>
          <w:rFonts w:ascii="Arial" w:hAnsi="Arial" w:cs="Arial" w:hint="cs"/>
          <w:sz w:val="22"/>
          <w:szCs w:val="22"/>
          <w:rtl/>
        </w:rPr>
        <w:t xml:space="preserve"> מציאת הזדמנויות לבניית מוצרי </w:t>
      </w:r>
      <w:r w:rsidRPr="00E12A6E">
        <w:rPr>
          <w:rFonts w:ascii="Arial" w:hAnsi="Arial" w:cs="Arial"/>
          <w:sz w:val="22"/>
          <w:szCs w:val="22"/>
        </w:rPr>
        <w:t xml:space="preserve"> PL</w:t>
      </w:r>
      <w:r w:rsidRPr="00E12A6E">
        <w:rPr>
          <w:rFonts w:ascii="Arial" w:hAnsi="Arial" w:cs="Arial" w:hint="cs"/>
          <w:sz w:val="22"/>
          <w:szCs w:val="22"/>
          <w:rtl/>
        </w:rPr>
        <w:t xml:space="preserve"> לשוק הקמעונאי, עבודה מול הקניינים ומנהלי הסחר הרלוונטיים.</w:t>
      </w:r>
    </w:p>
    <w:p w:rsidR="00602BFF" w:rsidP="00194BFD" w14:paraId="7BA8ABB8" w14:textId="77777777">
      <w:pPr>
        <w:ind w:left="2160" w:hanging="144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</w:t>
      </w:r>
      <w:r w:rsidR="00576F99">
        <w:rPr>
          <w:rFonts w:ascii="Arial" w:hAnsi="Arial" w:cs="Arial" w:hint="cs"/>
          <w:sz w:val="22"/>
          <w:szCs w:val="22"/>
          <w:rtl/>
        </w:rPr>
        <w:t>6</w:t>
      </w:r>
      <w:r>
        <w:rPr>
          <w:rFonts w:ascii="Arial" w:hAnsi="Arial" w:cs="Arial" w:hint="cs"/>
          <w:sz w:val="22"/>
          <w:szCs w:val="22"/>
          <w:rtl/>
        </w:rPr>
        <w:t>-</w:t>
      </w:r>
      <w:r w:rsidR="0082005E">
        <w:rPr>
          <w:rFonts w:ascii="Arial" w:hAnsi="Arial" w:cs="Arial" w:hint="cs"/>
          <w:sz w:val="22"/>
          <w:szCs w:val="22"/>
          <w:rtl/>
        </w:rPr>
        <w:t>2017</w:t>
      </w:r>
      <w:r w:rsidR="009900C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82005E">
        <w:rPr>
          <w:rFonts w:ascii="Arial" w:hAnsi="Arial" w:cs="Arial" w:hint="cs"/>
          <w:b/>
          <w:bCs/>
          <w:sz w:val="22"/>
          <w:szCs w:val="22"/>
          <w:rtl/>
        </w:rPr>
        <w:t xml:space="preserve">     </w:t>
      </w:r>
      <w:r w:rsidRPr="003C4208" w:rsidR="00C04DFE">
        <w:rPr>
          <w:rFonts w:ascii="Arial" w:hAnsi="Arial" w:cs="Arial"/>
          <w:b/>
          <w:bCs/>
          <w:sz w:val="23"/>
          <w:szCs w:val="23"/>
        </w:rPr>
        <w:t>Standard Textile</w:t>
      </w:r>
      <w:r w:rsidRPr="003C4208">
        <w:rPr>
          <w:rFonts w:ascii="Arial" w:hAnsi="Arial" w:cs="Arial" w:hint="cs"/>
          <w:b/>
          <w:bCs/>
          <w:sz w:val="23"/>
          <w:szCs w:val="23"/>
          <w:rtl/>
        </w:rPr>
        <w:t xml:space="preserve"> </w:t>
      </w:r>
      <w:r w:rsidRPr="003C4208">
        <w:rPr>
          <w:rFonts w:ascii="Arial" w:hAnsi="Arial" w:cs="Arial"/>
          <w:b/>
          <w:bCs/>
          <w:sz w:val="23"/>
          <w:szCs w:val="23"/>
          <w:rtl/>
        </w:rPr>
        <w:t>–</w:t>
      </w:r>
      <w:r w:rsidRPr="003C4208">
        <w:rPr>
          <w:rFonts w:ascii="Arial" w:hAnsi="Arial" w:cs="Arial" w:hint="cs"/>
          <w:b/>
          <w:bCs/>
          <w:sz w:val="23"/>
          <w:szCs w:val="23"/>
          <w:rtl/>
        </w:rPr>
        <w:t xml:space="preserve"> מנהל מחלקת </w:t>
      </w:r>
      <w:r w:rsidRPr="003C4208" w:rsidR="00322011">
        <w:rPr>
          <w:rFonts w:ascii="Arial" w:hAnsi="Arial" w:cs="Arial" w:hint="cs"/>
          <w:b/>
          <w:bCs/>
          <w:sz w:val="23"/>
          <w:szCs w:val="23"/>
          <w:rtl/>
        </w:rPr>
        <w:t>ה</w:t>
      </w:r>
      <w:r w:rsidRPr="003C4208">
        <w:rPr>
          <w:rFonts w:ascii="Arial" w:hAnsi="Arial" w:cs="Arial" w:hint="cs"/>
          <w:b/>
          <w:bCs/>
          <w:sz w:val="23"/>
          <w:szCs w:val="23"/>
          <w:rtl/>
        </w:rPr>
        <w:t xml:space="preserve">רכש </w:t>
      </w:r>
      <w:r w:rsidRPr="003C4208" w:rsidR="00576F99">
        <w:rPr>
          <w:rFonts w:ascii="Arial" w:hAnsi="Arial" w:cs="Arial" w:hint="cs"/>
          <w:b/>
          <w:bCs/>
          <w:sz w:val="23"/>
          <w:szCs w:val="23"/>
          <w:rtl/>
        </w:rPr>
        <w:t>ו</w:t>
      </w:r>
      <w:r w:rsidRPr="003C4208" w:rsidR="00322011">
        <w:rPr>
          <w:rFonts w:ascii="Arial" w:hAnsi="Arial" w:cs="Arial" w:hint="cs"/>
          <w:b/>
          <w:bCs/>
          <w:sz w:val="23"/>
          <w:szCs w:val="23"/>
          <w:rtl/>
        </w:rPr>
        <w:t>ה</w:t>
      </w:r>
      <w:r w:rsidRPr="003C4208" w:rsidR="00576F99">
        <w:rPr>
          <w:rFonts w:ascii="Arial" w:hAnsi="Arial" w:cs="Arial" w:hint="cs"/>
          <w:b/>
          <w:bCs/>
          <w:sz w:val="23"/>
          <w:szCs w:val="23"/>
          <w:rtl/>
        </w:rPr>
        <w:t>לוגיסטיקה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4547E" w:rsidP="00194BFD" w14:paraId="10D0B472" w14:textId="77777777">
      <w:pPr>
        <w:numPr>
          <w:ilvl w:val="0"/>
          <w:numId w:val="17"/>
        </w:numPr>
        <w:ind w:left="2160"/>
        <w:rPr>
          <w:rFonts w:ascii="Arial" w:hAnsi="Arial" w:cs="Arial"/>
          <w:sz w:val="22"/>
          <w:szCs w:val="22"/>
        </w:rPr>
      </w:pPr>
      <w:r w:rsidRPr="001B0284">
        <w:rPr>
          <w:rFonts w:ascii="Arial" w:hAnsi="Arial" w:cs="Arial" w:hint="cs"/>
          <w:b/>
          <w:bCs/>
          <w:sz w:val="21"/>
          <w:szCs w:val="21"/>
          <w:rtl/>
        </w:rPr>
        <w:t>ניהול מחלקת הרכש</w:t>
      </w:r>
      <w:r>
        <w:rPr>
          <w:rFonts w:ascii="Arial" w:hAnsi="Arial" w:cs="Arial" w:hint="cs"/>
          <w:sz w:val="22"/>
          <w:szCs w:val="22"/>
          <w:rtl/>
        </w:rPr>
        <w:t xml:space="preserve"> - ניהול ישיר של כלל המתאמים ואנשי הרכש.</w:t>
      </w:r>
    </w:p>
    <w:p w:rsidR="00F4547E" w:rsidP="00194BFD" w14:paraId="31A743F8" w14:textId="12330271">
      <w:pPr>
        <w:numPr>
          <w:ilvl w:val="0"/>
          <w:numId w:val="17"/>
        </w:numPr>
        <w:ind w:left="216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סגירת הסכמים וחוזים שנתיים</w:t>
      </w:r>
      <w:r w:rsidR="00045F21">
        <w:rPr>
          <w:rFonts w:ascii="Arial" w:hAnsi="Arial" w:cs="Arial" w:hint="cs"/>
          <w:sz w:val="22"/>
          <w:szCs w:val="22"/>
          <w:rtl/>
        </w:rPr>
        <w:t xml:space="preserve"> </w:t>
      </w:r>
      <w:r w:rsidR="0019186E">
        <w:rPr>
          <w:rFonts w:ascii="Arial" w:hAnsi="Arial" w:cs="Arial" w:hint="cs"/>
          <w:sz w:val="22"/>
          <w:szCs w:val="22"/>
          <w:rtl/>
        </w:rPr>
        <w:t>, ניהול מכרזים</w:t>
      </w:r>
      <w:r w:rsidR="00457F2D">
        <w:rPr>
          <w:rFonts w:ascii="Arial" w:hAnsi="Arial" w:cs="Arial" w:hint="cs"/>
          <w:sz w:val="22"/>
          <w:szCs w:val="22"/>
          <w:rtl/>
        </w:rPr>
        <w:t>.</w:t>
      </w:r>
    </w:p>
    <w:p w:rsidR="00D3626A" w:rsidRPr="00947755" w:rsidP="00194BFD" w14:paraId="78E750AA" w14:textId="0DC14B39">
      <w:pPr>
        <w:numPr>
          <w:ilvl w:val="0"/>
          <w:numId w:val="17"/>
        </w:numPr>
        <w:ind w:left="2160"/>
        <w:rPr>
          <w:rFonts w:ascii="Arial" w:hAnsi="Arial" w:cs="Arial"/>
          <w:sz w:val="22"/>
          <w:szCs w:val="22"/>
        </w:rPr>
      </w:pPr>
      <w:r w:rsidRPr="00947755">
        <w:rPr>
          <w:rFonts w:ascii="Arial" w:hAnsi="Arial" w:cs="Arial" w:hint="cs"/>
          <w:b/>
          <w:bCs/>
          <w:sz w:val="22"/>
          <w:szCs w:val="22"/>
          <w:rtl/>
        </w:rPr>
        <w:t>ניהול הייבוא והייצוא</w:t>
      </w:r>
      <w:r w:rsidRPr="00947755">
        <w:rPr>
          <w:rFonts w:ascii="Arial" w:hAnsi="Arial" w:cs="Arial" w:hint="cs"/>
          <w:sz w:val="22"/>
          <w:szCs w:val="22"/>
          <w:rtl/>
        </w:rPr>
        <w:t xml:space="preserve"> - סגירת הסכמים מול חברות</w:t>
      </w:r>
      <w:r w:rsidR="00947755">
        <w:rPr>
          <w:rFonts w:ascii="Arial" w:hAnsi="Arial" w:cs="Arial" w:hint="cs"/>
          <w:sz w:val="22"/>
          <w:szCs w:val="22"/>
          <w:rtl/>
        </w:rPr>
        <w:t>,</w:t>
      </w:r>
      <w:r w:rsidRPr="00947755">
        <w:rPr>
          <w:rFonts w:ascii="Arial" w:hAnsi="Arial" w:cs="Arial" w:hint="cs"/>
          <w:sz w:val="22"/>
          <w:szCs w:val="22"/>
          <w:rtl/>
        </w:rPr>
        <w:t xml:space="preserve"> </w:t>
      </w:r>
      <w:r w:rsidR="00947755">
        <w:rPr>
          <w:rFonts w:ascii="Arial" w:hAnsi="Arial" w:cs="Arial" w:hint="cs"/>
          <w:sz w:val="22"/>
          <w:szCs w:val="22"/>
          <w:rtl/>
        </w:rPr>
        <w:t>עבודה מול השלטונות ומשרדי הממשלה הרלוונטיים.</w:t>
      </w:r>
    </w:p>
    <w:p w:rsidR="00F4547E" w:rsidRPr="00D76032" w:rsidP="00194BFD" w14:paraId="113FBA95" w14:textId="1E67C36F">
      <w:pPr>
        <w:numPr>
          <w:ilvl w:val="0"/>
          <w:numId w:val="17"/>
        </w:numPr>
        <w:ind w:left="2160"/>
        <w:rPr>
          <w:rFonts w:ascii="Arial" w:hAnsi="Arial" w:cs="Arial"/>
          <w:sz w:val="22"/>
          <w:szCs w:val="22"/>
          <w:rtl/>
        </w:rPr>
      </w:pPr>
      <w:r w:rsidRPr="00D76032">
        <w:rPr>
          <w:rFonts w:ascii="Arial" w:hAnsi="Arial" w:cs="Arial" w:hint="cs"/>
          <w:b/>
          <w:bCs/>
          <w:sz w:val="22"/>
          <w:szCs w:val="22"/>
          <w:rtl/>
        </w:rPr>
        <w:t>ניהול הלוגיסטיקה</w:t>
      </w:r>
      <w:r w:rsidRPr="00D76032">
        <w:rPr>
          <w:rFonts w:ascii="Arial" w:hAnsi="Arial" w:cs="Arial" w:hint="cs"/>
          <w:sz w:val="22"/>
          <w:szCs w:val="22"/>
          <w:rtl/>
        </w:rPr>
        <w:t xml:space="preserve"> </w:t>
      </w:r>
      <w:r w:rsidR="00D76032">
        <w:rPr>
          <w:rFonts w:ascii="Arial" w:hAnsi="Arial" w:cs="Arial" w:hint="cs"/>
          <w:sz w:val="22"/>
          <w:szCs w:val="22"/>
          <w:rtl/>
        </w:rPr>
        <w:t xml:space="preserve">- </w:t>
      </w:r>
      <w:r w:rsidRPr="00D76032" w:rsidR="006977AF">
        <w:rPr>
          <w:rFonts w:ascii="Arial" w:hAnsi="Arial" w:cs="Arial" w:hint="cs"/>
          <w:sz w:val="22"/>
          <w:szCs w:val="22"/>
          <w:rtl/>
        </w:rPr>
        <w:t>ניהול ספקים וקב</w:t>
      </w:r>
      <w:r w:rsidRPr="00D76032" w:rsidR="0019186E">
        <w:rPr>
          <w:rFonts w:ascii="Arial" w:hAnsi="Arial" w:cs="Arial" w:hint="cs"/>
          <w:sz w:val="22"/>
          <w:szCs w:val="22"/>
          <w:rtl/>
        </w:rPr>
        <w:t>לני-משנה</w:t>
      </w:r>
      <w:r w:rsidRPr="00D76032" w:rsidR="00576F99">
        <w:rPr>
          <w:rFonts w:ascii="Arial" w:hAnsi="Arial" w:cs="Arial" w:hint="cs"/>
          <w:sz w:val="22"/>
          <w:szCs w:val="22"/>
          <w:rtl/>
        </w:rPr>
        <w:t xml:space="preserve"> </w:t>
      </w:r>
      <w:r w:rsidRPr="00D76032" w:rsidR="000339B4">
        <w:rPr>
          <w:rFonts w:ascii="Arial" w:hAnsi="Arial" w:cs="Arial" w:hint="cs"/>
          <w:sz w:val="22"/>
          <w:szCs w:val="22"/>
          <w:rtl/>
        </w:rPr>
        <w:t xml:space="preserve"> , </w:t>
      </w:r>
      <w:r w:rsidRPr="00D76032" w:rsidR="00E3798D">
        <w:rPr>
          <w:rFonts w:ascii="Arial" w:hAnsi="Arial" w:cs="Arial" w:hint="cs"/>
          <w:sz w:val="22"/>
          <w:szCs w:val="22"/>
          <w:rtl/>
        </w:rPr>
        <w:t>ניהול מחסנים קדמיים בחו"ל (</w:t>
      </w:r>
      <w:r w:rsidRPr="00D76032" w:rsidR="00E3798D">
        <w:rPr>
          <w:rFonts w:ascii="Arial" w:hAnsi="Arial" w:cs="Arial"/>
          <w:sz w:val="22"/>
          <w:szCs w:val="22"/>
        </w:rPr>
        <w:t>PL</w:t>
      </w:r>
      <w:r w:rsidRPr="00D76032" w:rsidR="00E3798D">
        <w:rPr>
          <w:rFonts w:ascii="Arial" w:hAnsi="Arial" w:cs="Arial" w:hint="cs"/>
          <w:sz w:val="22"/>
          <w:szCs w:val="22"/>
          <w:rtl/>
        </w:rPr>
        <w:t>3).</w:t>
      </w:r>
    </w:p>
    <w:p w:rsidR="0010444B" w:rsidRPr="003C4208" w:rsidP="00194BFD" w14:paraId="54E5AE5C" w14:textId="77777777">
      <w:pPr>
        <w:ind w:left="720"/>
        <w:rPr>
          <w:rFonts w:ascii="Arial" w:hAnsi="Arial" w:cs="Arial"/>
          <w:b/>
          <w:bCs/>
          <w:sz w:val="23"/>
          <w:szCs w:val="23"/>
          <w:rtl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E12A6E">
        <w:rPr>
          <w:rFonts w:ascii="Arial" w:hAnsi="Arial" w:cs="Arial" w:hint="cs"/>
          <w:sz w:val="22"/>
          <w:szCs w:val="22"/>
          <w:rtl/>
        </w:rPr>
        <w:t>09</w:t>
      </w:r>
      <w:r>
        <w:rPr>
          <w:rFonts w:ascii="Arial" w:hAnsi="Arial" w:cs="Arial" w:hint="cs"/>
          <w:sz w:val="22"/>
          <w:szCs w:val="22"/>
          <w:rtl/>
        </w:rPr>
        <w:t>-</w:t>
      </w:r>
      <w:r w:rsidR="00602BFF">
        <w:rPr>
          <w:rFonts w:ascii="Arial" w:hAnsi="Arial" w:cs="Arial" w:hint="cs"/>
          <w:sz w:val="22"/>
          <w:szCs w:val="22"/>
          <w:rtl/>
        </w:rPr>
        <w:t>201</w:t>
      </w:r>
      <w:r w:rsidR="0082005E">
        <w:rPr>
          <w:rFonts w:ascii="Arial" w:hAnsi="Arial" w:cs="Arial" w:hint="cs"/>
          <w:sz w:val="22"/>
          <w:szCs w:val="22"/>
          <w:rtl/>
        </w:rPr>
        <w:t>5</w:t>
      </w:r>
      <w:r>
        <w:rPr>
          <w:rFonts w:ascii="Arial" w:hAnsi="Arial" w:cs="Arial" w:hint="cs"/>
          <w:sz w:val="22"/>
          <w:szCs w:val="22"/>
          <w:rtl/>
        </w:rPr>
        <w:t xml:space="preserve">    </w:t>
      </w:r>
      <w:r w:rsidR="00612117">
        <w:rPr>
          <w:rFonts w:ascii="Arial" w:hAnsi="Arial" w:cs="Arial"/>
          <w:b/>
          <w:bCs/>
          <w:sz w:val="22"/>
          <w:szCs w:val="22"/>
        </w:rPr>
        <w:t xml:space="preserve">S.Z systems </w:t>
      </w:r>
      <w:r w:rsidRPr="003C4208">
        <w:rPr>
          <w:rFonts w:ascii="Arial" w:hAnsi="Arial" w:cs="Arial"/>
          <w:b/>
          <w:bCs/>
          <w:sz w:val="23"/>
          <w:szCs w:val="23"/>
        </w:rPr>
        <w:t xml:space="preserve"> </w:t>
      </w:r>
      <w:r w:rsidRPr="003C4208">
        <w:rPr>
          <w:rFonts w:ascii="Arial" w:hAnsi="Arial" w:cs="Arial"/>
          <w:b/>
          <w:bCs/>
          <w:sz w:val="23"/>
          <w:szCs w:val="23"/>
          <w:rtl/>
        </w:rPr>
        <w:t>–</w:t>
      </w:r>
      <w:r w:rsidRPr="003C4208" w:rsidR="005F2D0C">
        <w:rPr>
          <w:rFonts w:ascii="Arial" w:hAnsi="Arial" w:cs="Arial" w:hint="cs"/>
          <w:b/>
          <w:bCs/>
          <w:sz w:val="23"/>
          <w:szCs w:val="23"/>
          <w:rtl/>
        </w:rPr>
        <w:t xml:space="preserve"> מנהל </w:t>
      </w:r>
      <w:r w:rsidRPr="003C4208" w:rsidR="00D3626A">
        <w:rPr>
          <w:rFonts w:ascii="Arial" w:hAnsi="Arial" w:cs="Arial" w:hint="cs"/>
          <w:b/>
          <w:bCs/>
          <w:sz w:val="23"/>
          <w:szCs w:val="23"/>
          <w:rtl/>
        </w:rPr>
        <w:t xml:space="preserve">לוגיסטיקה </w:t>
      </w:r>
      <w:r w:rsidRPr="003C4208" w:rsidR="001B0284">
        <w:rPr>
          <w:rFonts w:ascii="Arial" w:hAnsi="Arial" w:cs="Arial" w:hint="cs"/>
          <w:b/>
          <w:bCs/>
          <w:sz w:val="23"/>
          <w:szCs w:val="23"/>
          <w:rtl/>
        </w:rPr>
        <w:t xml:space="preserve"> </w:t>
      </w:r>
    </w:p>
    <w:p w:rsidR="008C2221" w:rsidP="00194BFD" w14:paraId="0A5EDD29" w14:textId="0322E2AE">
      <w:pPr>
        <w:numPr>
          <w:ilvl w:val="0"/>
          <w:numId w:val="12"/>
        </w:numPr>
        <w:ind w:left="2160"/>
        <w:rPr>
          <w:rFonts w:ascii="Arial" w:hAnsi="Arial" w:cs="Arial"/>
          <w:b/>
          <w:bCs/>
          <w:sz w:val="22"/>
          <w:szCs w:val="22"/>
        </w:rPr>
      </w:pPr>
      <w:r w:rsidRPr="00576F99">
        <w:rPr>
          <w:rFonts w:ascii="Arial" w:hAnsi="Arial" w:cs="Arial" w:hint="cs"/>
          <w:b/>
          <w:bCs/>
          <w:sz w:val="22"/>
          <w:szCs w:val="22"/>
          <w:rtl/>
        </w:rPr>
        <w:t>אחראי על הייבוא והייצוא</w:t>
      </w:r>
      <w:r w:rsidRPr="00576F99">
        <w:rPr>
          <w:rFonts w:ascii="Arial" w:hAnsi="Arial" w:cs="Arial" w:hint="cs"/>
          <w:sz w:val="22"/>
          <w:szCs w:val="22"/>
          <w:rtl/>
        </w:rPr>
        <w:t xml:space="preserve"> </w:t>
      </w:r>
      <w:r w:rsidRPr="00576F99" w:rsidR="00F43D6D">
        <w:rPr>
          <w:rFonts w:ascii="Arial" w:hAnsi="Arial" w:cs="Arial"/>
          <w:sz w:val="22"/>
          <w:szCs w:val="22"/>
          <w:rtl/>
        </w:rPr>
        <w:t>–</w:t>
      </w:r>
      <w:r w:rsidRPr="00576F99" w:rsidR="00F43D6D">
        <w:rPr>
          <w:rFonts w:ascii="Arial" w:hAnsi="Arial" w:cs="Arial" w:hint="cs"/>
          <w:sz w:val="22"/>
          <w:szCs w:val="22"/>
          <w:rtl/>
        </w:rPr>
        <w:t xml:space="preserve"> </w:t>
      </w:r>
      <w:r w:rsidRPr="00576F99" w:rsidR="001B0284">
        <w:rPr>
          <w:rFonts w:ascii="Arial" w:hAnsi="Arial" w:cs="Arial" w:hint="cs"/>
          <w:sz w:val="22"/>
          <w:szCs w:val="22"/>
          <w:rtl/>
        </w:rPr>
        <w:t xml:space="preserve">סגירת הסכמים מול חברות </w:t>
      </w:r>
      <w:r w:rsidR="00947755">
        <w:rPr>
          <w:rFonts w:ascii="Arial" w:hAnsi="Arial" w:cs="Arial" w:hint="cs"/>
          <w:sz w:val="22"/>
          <w:szCs w:val="22"/>
          <w:rtl/>
        </w:rPr>
        <w:t>ה</w:t>
      </w:r>
      <w:r w:rsidRPr="00576F99" w:rsidR="001B0284">
        <w:rPr>
          <w:rFonts w:ascii="Arial" w:hAnsi="Arial" w:cs="Arial" w:hint="cs"/>
          <w:sz w:val="22"/>
          <w:szCs w:val="22"/>
          <w:rtl/>
        </w:rPr>
        <w:t>שילוח</w:t>
      </w:r>
      <w:r w:rsidRPr="00576F99" w:rsidR="0019186E">
        <w:rPr>
          <w:rFonts w:ascii="Arial" w:hAnsi="Arial" w:cs="Arial" w:hint="cs"/>
          <w:sz w:val="22"/>
          <w:szCs w:val="22"/>
          <w:rtl/>
        </w:rPr>
        <w:t>, עבוד</w:t>
      </w:r>
      <w:r w:rsidRPr="00576F99" w:rsidR="0019186E">
        <w:rPr>
          <w:rFonts w:ascii="Arial" w:hAnsi="Arial" w:cs="Arial" w:hint="eastAsia"/>
          <w:sz w:val="22"/>
          <w:szCs w:val="22"/>
          <w:rtl/>
        </w:rPr>
        <w:t>ה</w:t>
      </w:r>
      <w:r w:rsidRPr="00576F99" w:rsidR="0019186E">
        <w:rPr>
          <w:rFonts w:ascii="Arial" w:hAnsi="Arial" w:cs="Arial" w:hint="cs"/>
          <w:sz w:val="22"/>
          <w:szCs w:val="22"/>
          <w:rtl/>
        </w:rPr>
        <w:t xml:space="preserve"> מול </w:t>
      </w:r>
      <w:r w:rsidR="00D3626A">
        <w:rPr>
          <w:rFonts w:ascii="Arial" w:hAnsi="Arial" w:cs="Arial" w:hint="cs"/>
          <w:sz w:val="22"/>
          <w:szCs w:val="22"/>
          <w:rtl/>
        </w:rPr>
        <w:t>ה</w:t>
      </w:r>
      <w:r w:rsidRPr="00576F99" w:rsidR="0019186E">
        <w:rPr>
          <w:rFonts w:ascii="Arial" w:hAnsi="Arial" w:cs="Arial" w:hint="cs"/>
          <w:sz w:val="22"/>
          <w:szCs w:val="22"/>
          <w:rtl/>
        </w:rPr>
        <w:t xml:space="preserve">שלטונות </w:t>
      </w:r>
      <w:r w:rsidR="00D3626A">
        <w:rPr>
          <w:rFonts w:ascii="Arial" w:hAnsi="Arial" w:cs="Arial" w:hint="cs"/>
          <w:sz w:val="22"/>
          <w:szCs w:val="22"/>
          <w:rtl/>
        </w:rPr>
        <w:t>ומשרדי הממשלה הרלוונטיים</w:t>
      </w:r>
      <w:r w:rsidR="00DD2431">
        <w:rPr>
          <w:rFonts w:ascii="Arial" w:hAnsi="Arial" w:cs="Arial" w:hint="cs"/>
          <w:sz w:val="22"/>
          <w:szCs w:val="22"/>
          <w:rtl/>
        </w:rPr>
        <w:t xml:space="preserve">   </w:t>
      </w:r>
      <w:r w:rsidR="008A09D5">
        <w:rPr>
          <w:rFonts w:ascii="Arial" w:hAnsi="Arial" w:cs="Arial" w:hint="cs"/>
          <w:sz w:val="22"/>
          <w:szCs w:val="22"/>
          <w:rtl/>
        </w:rPr>
        <w:t>.</w:t>
      </w:r>
    </w:p>
    <w:p w:rsidR="00322011" w:rsidRPr="000339B4" w:rsidP="00194BFD" w14:paraId="74572A49" w14:textId="77777777">
      <w:pPr>
        <w:numPr>
          <w:ilvl w:val="0"/>
          <w:numId w:val="12"/>
        </w:numPr>
        <w:ind w:left="2160"/>
        <w:rPr>
          <w:rFonts w:ascii="Arial" w:hAnsi="Arial" w:cs="Arial"/>
          <w:b/>
          <w:bCs/>
          <w:sz w:val="22"/>
          <w:szCs w:val="22"/>
          <w:rtl/>
        </w:rPr>
      </w:pPr>
      <w:r w:rsidRPr="000339B4">
        <w:rPr>
          <w:rFonts w:ascii="Arial" w:hAnsi="Arial" w:cs="Arial" w:hint="cs"/>
          <w:sz w:val="22"/>
          <w:szCs w:val="22"/>
          <w:rtl/>
        </w:rPr>
        <w:t>ניהול המלאי והמחסנים בארץ ובחו"ל</w:t>
      </w:r>
      <w:r w:rsidR="000339B4">
        <w:rPr>
          <w:rFonts w:ascii="Arial" w:hAnsi="Arial" w:cs="Arial" w:hint="cs"/>
          <w:sz w:val="22"/>
          <w:szCs w:val="22"/>
          <w:rtl/>
        </w:rPr>
        <w:t xml:space="preserve">  , </w:t>
      </w:r>
      <w:r w:rsidRPr="000339B4">
        <w:rPr>
          <w:rFonts w:ascii="Arial" w:hAnsi="Arial" w:cs="Arial" w:hint="cs"/>
          <w:sz w:val="22"/>
          <w:szCs w:val="22"/>
          <w:rtl/>
        </w:rPr>
        <w:t>מו"מ מול ספקים קיימים ואיתור חדשים שיפור עלויות הרכש ובניית התקציב , מעקב ובקרה על תשלומים וחשבוניות.</w:t>
      </w:r>
    </w:p>
    <w:p w:rsidR="00D61C9C" w:rsidRPr="000851F2" w:rsidP="00194BFD" w14:paraId="4EFE1BCB" w14:textId="3C3C6820">
      <w:pPr>
        <w:ind w:left="746"/>
        <w:rPr>
          <w:rFonts w:ascii="Arial" w:hAnsi="Arial" w:cs="Arial"/>
          <w:sz w:val="22"/>
          <w:szCs w:val="22"/>
          <w:rtl/>
        </w:rPr>
      </w:pPr>
      <w:r w:rsidRPr="000851F2">
        <w:rPr>
          <w:rFonts w:ascii="Arial" w:hAnsi="Arial" w:cs="Arial"/>
          <w:sz w:val="22"/>
          <w:szCs w:val="22"/>
          <w:rtl/>
        </w:rPr>
        <w:t>2004-200</w:t>
      </w:r>
      <w:r w:rsidR="00E12A6E">
        <w:rPr>
          <w:rFonts w:ascii="Arial" w:hAnsi="Arial" w:cs="Arial" w:hint="cs"/>
          <w:sz w:val="22"/>
          <w:szCs w:val="22"/>
          <w:rtl/>
        </w:rPr>
        <w:t>9</w:t>
      </w:r>
      <w:r w:rsidRPr="000851F2">
        <w:rPr>
          <w:rFonts w:ascii="Arial" w:hAnsi="Arial" w:cs="Arial"/>
          <w:sz w:val="22"/>
          <w:szCs w:val="22"/>
          <w:rtl/>
        </w:rPr>
        <w:t xml:space="preserve">:  </w:t>
      </w:r>
      <w:r w:rsidRPr="000851F2">
        <w:rPr>
          <w:rFonts w:ascii="Arial" w:hAnsi="Arial" w:cs="Arial"/>
          <w:b/>
          <w:bCs/>
          <w:sz w:val="22"/>
          <w:szCs w:val="22"/>
          <w:rtl/>
        </w:rPr>
        <w:t xml:space="preserve">תעשייה אווירית    -  </w:t>
      </w:r>
      <w:r w:rsidR="00367418">
        <w:rPr>
          <w:rFonts w:ascii="Arial" w:hAnsi="Arial" w:cs="Arial" w:hint="cs"/>
          <w:b/>
          <w:bCs/>
          <w:sz w:val="22"/>
          <w:szCs w:val="22"/>
          <w:rtl/>
        </w:rPr>
        <w:t xml:space="preserve">קניין </w:t>
      </w:r>
    </w:p>
    <w:p w:rsidR="00D61C9C" w:rsidRPr="000339B4" w:rsidP="00194BFD" w14:paraId="057D1C88" w14:textId="77777777">
      <w:pPr>
        <w:numPr>
          <w:ilvl w:val="0"/>
          <w:numId w:val="4"/>
        </w:numPr>
        <w:tabs>
          <w:tab w:val="clear" w:pos="1440"/>
          <w:tab w:val="num" w:pos="2160"/>
        </w:tabs>
        <w:ind w:left="2160"/>
        <w:rPr>
          <w:rFonts w:ascii="Arial" w:hAnsi="Arial" w:cs="Arial"/>
          <w:sz w:val="22"/>
          <w:szCs w:val="22"/>
        </w:rPr>
      </w:pPr>
      <w:r w:rsidRPr="000339B4">
        <w:rPr>
          <w:rFonts w:ascii="Arial" w:hAnsi="Arial" w:cs="Arial"/>
          <w:sz w:val="22"/>
          <w:szCs w:val="22"/>
          <w:rtl/>
        </w:rPr>
        <w:t xml:space="preserve">ניהול הספקים (בארץ ובחו"ל) </w:t>
      </w:r>
      <w:r w:rsidRPr="000339B4" w:rsidR="000339B4">
        <w:rPr>
          <w:rFonts w:ascii="Arial" w:hAnsi="Arial" w:cs="Arial" w:hint="cs"/>
          <w:sz w:val="22"/>
          <w:szCs w:val="22"/>
          <w:rtl/>
        </w:rPr>
        <w:t>,</w:t>
      </w:r>
      <w:r w:rsidRPr="000339B4">
        <w:rPr>
          <w:rFonts w:ascii="Arial" w:hAnsi="Arial" w:cs="Arial"/>
          <w:sz w:val="22"/>
          <w:szCs w:val="22"/>
          <w:rtl/>
        </w:rPr>
        <w:t>מציאת ספקים חדשים , ניהול מו"מ  ופיתוח ספקים.</w:t>
      </w:r>
    </w:p>
    <w:p w:rsidR="00D61C9C" w:rsidRPr="000851F2" w:rsidP="00194BFD" w14:paraId="2BBC4275" w14:textId="71BB5F1A">
      <w:pPr>
        <w:numPr>
          <w:ilvl w:val="0"/>
          <w:numId w:val="4"/>
        </w:numPr>
        <w:tabs>
          <w:tab w:val="clear" w:pos="1440"/>
          <w:tab w:val="num" w:pos="2160"/>
        </w:tabs>
        <w:ind w:left="2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>ניהול המלאי</w:t>
      </w:r>
      <w:r w:rsidR="00367418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C26D47">
        <w:rPr>
          <w:rFonts w:ascii="Arial" w:hAnsi="Arial" w:cs="Arial"/>
          <w:sz w:val="22"/>
          <w:szCs w:val="22"/>
          <w:rtl/>
        </w:rPr>
        <w:t>אחראי על תהליך הוצאת ההזמנות עד לקבלת הטובין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8F163A" w:rsidRPr="00403D0B" w:rsidP="00194BFD" w14:paraId="704E4D0E" w14:textId="77777777">
      <w:pPr>
        <w:pStyle w:val="Subtitle"/>
        <w:spacing w:line="360" w:lineRule="auto"/>
        <w:ind w:left="720"/>
        <w:rPr>
          <w:rFonts w:ascii="Arial" w:hAnsi="Arial" w:cs="Arial"/>
          <w:b/>
          <w:bCs/>
          <w:sz w:val="22"/>
          <w:szCs w:val="22"/>
          <w:u w:val="none"/>
          <w:rtl/>
        </w:rPr>
      </w:pPr>
      <w:r w:rsidRPr="00403D0B">
        <w:rPr>
          <w:rFonts w:ascii="Arial" w:hAnsi="Arial" w:cs="Arial"/>
          <w:b/>
          <w:bCs/>
          <w:sz w:val="22"/>
          <w:szCs w:val="22"/>
          <w:rtl/>
        </w:rPr>
        <w:t>השכלה</w:t>
      </w:r>
    </w:p>
    <w:p w:rsidR="008F163A" w:rsidRPr="00403D0B" w:rsidP="00194BFD" w14:paraId="06EF0807" w14:textId="77777777">
      <w:pPr>
        <w:pStyle w:val="Subtitle"/>
        <w:ind w:left="720"/>
        <w:rPr>
          <w:rFonts w:ascii="Arial" w:hAnsi="Arial" w:cs="Arial"/>
          <w:sz w:val="22"/>
          <w:szCs w:val="22"/>
          <w:u w:val="none"/>
          <w:rtl/>
          <w:lang w:eastAsia="en-US"/>
        </w:rPr>
      </w:pPr>
      <w:r w:rsidRPr="00403D0B">
        <w:rPr>
          <w:rFonts w:ascii="Arial" w:hAnsi="Arial" w:cs="Arial"/>
          <w:sz w:val="22"/>
          <w:szCs w:val="22"/>
          <w:u w:val="none"/>
          <w:rtl/>
        </w:rPr>
        <w:t>2002 - 2006</w:t>
      </w:r>
      <w:r w:rsidRPr="00403D0B">
        <w:rPr>
          <w:rFonts w:ascii="Arial" w:hAnsi="Arial" w:cs="Arial"/>
          <w:sz w:val="22"/>
          <w:szCs w:val="22"/>
          <w:u w:val="none"/>
          <w:rtl/>
          <w:lang w:eastAsia="en-US"/>
        </w:rPr>
        <w:t>: המכללה האקדמית יהודה ושומרון באריאל.</w:t>
      </w:r>
    </w:p>
    <w:p w:rsidR="008F163A" w:rsidRPr="00403D0B" w:rsidP="00194BFD" w14:paraId="1B13A46D" w14:textId="77777777">
      <w:pPr>
        <w:pStyle w:val="Subtitle"/>
        <w:ind w:left="720"/>
        <w:rPr>
          <w:rFonts w:ascii="Arial" w:hAnsi="Arial" w:cs="Arial"/>
          <w:sz w:val="22"/>
          <w:szCs w:val="22"/>
          <w:u w:val="none"/>
          <w:lang w:eastAsia="en-US"/>
        </w:rPr>
      </w:pPr>
      <w:r w:rsidRPr="00403D0B">
        <w:rPr>
          <w:rFonts w:ascii="Arial" w:hAnsi="Arial" w:cs="Arial"/>
          <w:sz w:val="22"/>
          <w:szCs w:val="22"/>
          <w:u w:val="none"/>
          <w:rtl/>
          <w:lang w:eastAsia="en-US"/>
        </w:rPr>
        <w:t xml:space="preserve">                       מסלול: </w:t>
      </w:r>
      <w:r w:rsidRPr="00403D0B">
        <w:rPr>
          <w:rFonts w:ascii="Arial" w:hAnsi="Arial" w:cs="Arial"/>
          <w:b/>
          <w:bCs/>
          <w:sz w:val="22"/>
          <w:szCs w:val="22"/>
          <w:u w:val="none"/>
          <w:rtl/>
          <w:lang w:eastAsia="en-US"/>
        </w:rPr>
        <w:t>מהנדס תעשיה וניהול</w:t>
      </w:r>
      <w:r w:rsidRPr="00403D0B">
        <w:rPr>
          <w:rFonts w:ascii="Arial" w:hAnsi="Arial" w:cs="Arial"/>
          <w:sz w:val="22"/>
          <w:szCs w:val="22"/>
          <w:u w:val="none"/>
          <w:rtl/>
          <w:lang w:eastAsia="en-US"/>
        </w:rPr>
        <w:t xml:space="preserve"> –   </w:t>
      </w:r>
      <w:r w:rsidRPr="00403D0B">
        <w:rPr>
          <w:rFonts w:ascii="Arial" w:hAnsi="Arial" w:cs="Arial"/>
          <w:b/>
          <w:bCs/>
          <w:sz w:val="22"/>
          <w:szCs w:val="22"/>
          <w:u w:val="none"/>
          <w:lang w:eastAsia="en-US"/>
        </w:rPr>
        <w:t xml:space="preserve">B. Sc </w:t>
      </w:r>
      <w:r w:rsidRPr="00403D0B">
        <w:rPr>
          <w:rFonts w:ascii="Arial" w:hAnsi="Arial" w:cs="Arial"/>
          <w:b/>
          <w:bCs/>
          <w:sz w:val="22"/>
          <w:szCs w:val="22"/>
          <w:u w:val="none"/>
          <w:rtl/>
          <w:lang w:eastAsia="en-US"/>
        </w:rPr>
        <w:t xml:space="preserve"> </w:t>
      </w:r>
      <w:r w:rsidRPr="00403D0B">
        <w:rPr>
          <w:rFonts w:ascii="Arial" w:hAnsi="Arial" w:cs="Arial"/>
          <w:sz w:val="22"/>
          <w:szCs w:val="22"/>
          <w:u w:val="none"/>
          <w:rtl/>
          <w:lang w:eastAsia="en-US"/>
        </w:rPr>
        <w:t>.</w:t>
      </w:r>
      <w:r w:rsidRPr="00403D0B">
        <w:rPr>
          <w:rFonts w:ascii="Arial" w:hAnsi="Arial" w:cs="Arial"/>
          <w:sz w:val="22"/>
          <w:szCs w:val="22"/>
          <w:u w:val="none"/>
          <w:lang w:eastAsia="en-US"/>
        </w:rPr>
        <w:t xml:space="preserve"> </w:t>
      </w:r>
    </w:p>
    <w:p w:rsidR="008F163A" w:rsidRPr="00403D0B" w:rsidP="00194BFD" w14:paraId="5B979FB2" w14:textId="77777777">
      <w:pPr>
        <w:pStyle w:val="Subtitle"/>
        <w:ind w:left="720"/>
        <w:rPr>
          <w:rFonts w:ascii="Arial" w:hAnsi="Arial" w:cs="Arial"/>
          <w:sz w:val="22"/>
          <w:szCs w:val="22"/>
          <w:u w:val="none"/>
          <w:rtl/>
          <w:lang w:eastAsia="en-US"/>
        </w:rPr>
      </w:pPr>
      <w:r w:rsidRPr="00403D0B">
        <w:rPr>
          <w:rFonts w:ascii="Arial" w:hAnsi="Arial" w:cs="Arial"/>
          <w:sz w:val="22"/>
          <w:szCs w:val="22"/>
          <w:u w:val="none"/>
          <w:rtl/>
          <w:lang w:eastAsia="en-US"/>
        </w:rPr>
        <w:t>1994 - 1998: ישיבה תיכונית "נחלים" , בגרות מלאה</w:t>
      </w:r>
      <w:r w:rsidR="0019186E">
        <w:rPr>
          <w:rFonts w:ascii="Arial" w:hAnsi="Arial" w:cs="Arial" w:hint="cs"/>
          <w:sz w:val="22"/>
          <w:szCs w:val="22"/>
          <w:u w:val="none"/>
          <w:rtl/>
          <w:lang w:eastAsia="en-US"/>
        </w:rPr>
        <w:t xml:space="preserve"> </w:t>
      </w:r>
      <w:r w:rsidR="0019186E">
        <w:rPr>
          <w:rFonts w:ascii="Arial" w:hAnsi="Arial" w:cs="Arial"/>
          <w:sz w:val="22"/>
          <w:szCs w:val="22"/>
          <w:u w:val="none"/>
          <w:rtl/>
          <w:lang w:eastAsia="en-US"/>
        </w:rPr>
        <w:t>–</w:t>
      </w:r>
      <w:r w:rsidR="0019186E">
        <w:rPr>
          <w:rFonts w:ascii="Arial" w:hAnsi="Arial" w:cs="Arial" w:hint="cs"/>
          <w:sz w:val="22"/>
          <w:szCs w:val="22"/>
          <w:u w:val="none"/>
          <w:rtl/>
          <w:lang w:eastAsia="en-US"/>
        </w:rPr>
        <w:t xml:space="preserve"> מגמה: פיסיקה/מחשבים.</w:t>
      </w:r>
    </w:p>
    <w:p w:rsidR="008F163A" w:rsidRPr="00403D0B" w:rsidP="00194BFD" w14:paraId="62D64F0C" w14:textId="77777777">
      <w:pPr>
        <w:pStyle w:val="Subtitle"/>
        <w:spacing w:line="360" w:lineRule="auto"/>
        <w:ind w:left="720"/>
        <w:rPr>
          <w:rFonts w:ascii="Arial" w:hAnsi="Arial" w:cs="Arial"/>
          <w:sz w:val="22"/>
          <w:szCs w:val="22"/>
          <w:u w:val="none"/>
          <w:rtl/>
          <w:lang w:eastAsia="en-US"/>
        </w:rPr>
      </w:pPr>
      <w:r w:rsidRPr="00403D0B">
        <w:rPr>
          <w:rFonts w:ascii="Arial" w:hAnsi="Arial" w:cs="Arial"/>
          <w:b/>
          <w:bCs/>
          <w:sz w:val="22"/>
          <w:szCs w:val="22"/>
          <w:rtl/>
        </w:rPr>
        <w:t>תוכנות מחשב</w:t>
      </w:r>
    </w:p>
    <w:p w:rsidR="008F163A" w:rsidRPr="00045F21" w:rsidP="00194BFD" w14:paraId="52A361F7" w14:textId="77777777">
      <w:pPr>
        <w:numPr>
          <w:ilvl w:val="0"/>
          <w:numId w:val="5"/>
        </w:numPr>
        <w:tabs>
          <w:tab w:val="clear" w:pos="1440"/>
          <w:tab w:val="num" w:pos="2160"/>
        </w:tabs>
        <w:ind w:left="2160"/>
        <w:rPr>
          <w:rFonts w:ascii="Arial" w:hAnsi="Arial" w:cs="Arial"/>
          <w:sz w:val="22"/>
          <w:szCs w:val="22"/>
          <w:rtl/>
        </w:rPr>
      </w:pPr>
      <w:r w:rsidRPr="00403D0B">
        <w:rPr>
          <w:rFonts w:ascii="Arial" w:hAnsi="Arial" w:cs="Arial"/>
          <w:b/>
          <w:bCs/>
          <w:sz w:val="22"/>
          <w:szCs w:val="22"/>
        </w:rPr>
        <w:t>Office</w:t>
      </w:r>
      <w:r w:rsidRPr="00403D0B">
        <w:rPr>
          <w:rFonts w:ascii="Arial" w:hAnsi="Arial" w:cs="Arial"/>
          <w:sz w:val="22"/>
          <w:szCs w:val="22"/>
          <w:rtl/>
        </w:rPr>
        <w:t>– רמה גבוהה</w:t>
      </w:r>
    </w:p>
    <w:p w:rsidR="008F163A" w:rsidRPr="00EE1C50" w:rsidP="00194BFD" w14:paraId="60F21C11" w14:textId="77777777">
      <w:pPr>
        <w:numPr>
          <w:ilvl w:val="0"/>
          <w:numId w:val="5"/>
        </w:numPr>
        <w:tabs>
          <w:tab w:val="clear" w:pos="1440"/>
          <w:tab w:val="num" w:pos="2160"/>
        </w:tabs>
        <w:ind w:left="2160"/>
        <w:rPr>
          <w:rFonts w:ascii="Arial" w:hAnsi="Arial" w:cs="Arial"/>
          <w:b/>
          <w:bCs/>
          <w:sz w:val="22"/>
          <w:szCs w:val="22"/>
          <w:rtl/>
        </w:rPr>
      </w:pPr>
      <w:r w:rsidRPr="00EE1C50">
        <w:rPr>
          <w:rFonts w:ascii="Arial" w:hAnsi="Arial" w:cs="Arial"/>
          <w:sz w:val="22"/>
          <w:szCs w:val="22"/>
          <w:rtl/>
        </w:rPr>
        <w:t xml:space="preserve">סביבת </w:t>
      </w:r>
      <w:r w:rsidRPr="00EE1C50">
        <w:rPr>
          <w:rFonts w:ascii="Arial" w:hAnsi="Arial" w:cs="Arial"/>
          <w:b/>
          <w:bCs/>
          <w:sz w:val="22"/>
          <w:szCs w:val="22"/>
        </w:rPr>
        <w:t>E.R.P</w:t>
      </w:r>
      <w:r w:rsidRPr="00EE1C50">
        <w:rPr>
          <w:rFonts w:ascii="Arial" w:hAnsi="Arial" w:cs="Arial"/>
          <w:sz w:val="22"/>
          <w:szCs w:val="22"/>
        </w:rPr>
        <w:t xml:space="preserve"> </w:t>
      </w:r>
      <w:r w:rsidRPr="00EE1C50">
        <w:rPr>
          <w:rFonts w:ascii="Arial" w:hAnsi="Arial" w:cs="Arial"/>
          <w:sz w:val="22"/>
          <w:szCs w:val="22"/>
          <w:rtl/>
        </w:rPr>
        <w:t xml:space="preserve"> (כולל הטמעת </w:t>
      </w:r>
      <w:r w:rsidRPr="00EE1C50">
        <w:rPr>
          <w:rFonts w:ascii="Arial" w:hAnsi="Arial" w:cs="Arial"/>
          <w:sz w:val="22"/>
          <w:szCs w:val="22"/>
        </w:rPr>
        <w:t xml:space="preserve"> SAP</w:t>
      </w:r>
      <w:r w:rsidRPr="00EE1C50" w:rsidR="00EE1C50">
        <w:rPr>
          <w:rFonts w:ascii="Arial" w:hAnsi="Arial" w:cs="Arial"/>
          <w:sz w:val="22"/>
          <w:szCs w:val="22"/>
          <w:rtl/>
        </w:rPr>
        <w:t>)</w:t>
      </w:r>
      <w:r w:rsidRPr="00EE1C50" w:rsidR="00EE1C50">
        <w:rPr>
          <w:rFonts w:ascii="Arial" w:hAnsi="Arial" w:cs="Arial" w:hint="cs"/>
          <w:sz w:val="22"/>
          <w:szCs w:val="22"/>
          <w:rtl/>
        </w:rPr>
        <w:t>-</w:t>
      </w:r>
      <w:r w:rsidRPr="00EE1C50">
        <w:rPr>
          <w:rFonts w:ascii="Arial" w:hAnsi="Arial" w:cs="Arial"/>
          <w:b/>
          <w:bCs/>
          <w:sz w:val="22"/>
          <w:szCs w:val="22"/>
        </w:rPr>
        <w:t>Oracle , SAP</w:t>
      </w:r>
      <w:r w:rsidRPr="00EE1C50" w:rsidR="00576F99">
        <w:rPr>
          <w:rFonts w:ascii="Arial" w:hAnsi="Arial" w:cs="Arial"/>
          <w:b/>
          <w:bCs/>
          <w:sz w:val="22"/>
          <w:szCs w:val="22"/>
        </w:rPr>
        <w:t xml:space="preserve"> , Priority</w:t>
      </w:r>
    </w:p>
    <w:p w:rsidR="008F163A" w:rsidRPr="00403D0B" w:rsidP="00194BFD" w14:paraId="432BA220" w14:textId="77777777">
      <w:pPr>
        <w:pStyle w:val="Subtitle"/>
        <w:spacing w:line="360" w:lineRule="auto"/>
        <w:ind w:left="720"/>
        <w:rPr>
          <w:rFonts w:ascii="Arial" w:hAnsi="Arial" w:cs="Arial"/>
          <w:sz w:val="22"/>
          <w:szCs w:val="22"/>
          <w:u w:val="none"/>
          <w:rtl/>
        </w:rPr>
      </w:pPr>
      <w:r w:rsidRPr="00403D0B">
        <w:rPr>
          <w:rFonts w:ascii="Arial" w:hAnsi="Arial" w:cs="Arial"/>
          <w:b/>
          <w:bCs/>
          <w:sz w:val="22"/>
          <w:szCs w:val="22"/>
          <w:rtl/>
        </w:rPr>
        <w:t>שירות צבאי</w:t>
      </w:r>
      <w:r w:rsidR="00EE1C50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403D0B">
        <w:rPr>
          <w:rFonts w:ascii="Arial" w:hAnsi="Arial" w:cs="Arial"/>
          <w:sz w:val="22"/>
          <w:szCs w:val="22"/>
          <w:u w:val="none"/>
          <w:rtl/>
        </w:rPr>
        <w:t xml:space="preserve">: </w:t>
      </w:r>
      <w:r w:rsidRPr="00DD2431">
        <w:rPr>
          <w:rFonts w:ascii="Arial" w:hAnsi="Arial" w:cs="Arial"/>
          <w:b/>
          <w:bCs/>
          <w:sz w:val="22"/>
          <w:szCs w:val="22"/>
          <w:u w:val="none"/>
          <w:rtl/>
        </w:rPr>
        <w:t>חיל הים</w:t>
      </w:r>
      <w:r w:rsidR="00DD2431">
        <w:rPr>
          <w:rFonts w:ascii="Arial" w:hAnsi="Arial" w:cs="Arial" w:hint="cs"/>
          <w:sz w:val="22"/>
          <w:szCs w:val="22"/>
          <w:u w:val="none"/>
          <w:rtl/>
        </w:rPr>
        <w:t xml:space="preserve">- </w:t>
      </w:r>
      <w:r w:rsidRPr="00403D0B">
        <w:rPr>
          <w:rFonts w:ascii="Arial" w:hAnsi="Arial" w:cs="Arial"/>
          <w:sz w:val="22"/>
          <w:szCs w:val="22"/>
          <w:u w:val="none"/>
          <w:rtl/>
        </w:rPr>
        <w:t xml:space="preserve">   </w:t>
      </w:r>
      <w:r w:rsidRPr="00403D0B">
        <w:rPr>
          <w:rFonts w:ascii="Arial" w:hAnsi="Arial" w:cs="Arial"/>
          <w:sz w:val="22"/>
          <w:szCs w:val="22"/>
          <w:u w:val="none"/>
          <w:rtl/>
          <w:lang w:eastAsia="en-US"/>
        </w:rPr>
        <w:t>בתפקיד: מ</w:t>
      </w:r>
      <w:r w:rsidRPr="00403D0B" w:rsidR="000851F2">
        <w:rPr>
          <w:rFonts w:ascii="Arial" w:hAnsi="Arial" w:cs="Arial"/>
          <w:sz w:val="22"/>
          <w:szCs w:val="22"/>
          <w:u w:val="none"/>
          <w:rtl/>
          <w:lang w:eastAsia="en-US"/>
        </w:rPr>
        <w:t>פקד צוות ביחידת חיל הים המוטס</w:t>
      </w:r>
      <w:r w:rsidRPr="00403D0B" w:rsidR="000851F2">
        <w:rPr>
          <w:rFonts w:ascii="Arial" w:hAnsi="Arial" w:cs="Arial"/>
          <w:sz w:val="22"/>
          <w:szCs w:val="22"/>
          <w:u w:val="none"/>
          <w:rtl/>
        </w:rPr>
        <w:t xml:space="preserve">. </w:t>
      </w:r>
    </w:p>
    <w:p w:rsidR="008F163A" w:rsidRPr="00403D0B" w:rsidP="00194BFD" w14:paraId="7BF77951" w14:textId="77777777">
      <w:pPr>
        <w:pStyle w:val="Subtitle"/>
        <w:ind w:left="720"/>
        <w:rPr>
          <w:rFonts w:ascii="Arial" w:hAnsi="Arial" w:cs="Arial"/>
          <w:b/>
          <w:bCs/>
          <w:sz w:val="22"/>
          <w:szCs w:val="22"/>
          <w:u w:val="none"/>
          <w:rtl/>
        </w:rPr>
      </w:pPr>
      <w:r w:rsidRPr="00403D0B">
        <w:rPr>
          <w:rFonts w:ascii="Arial" w:hAnsi="Arial" w:cs="Arial"/>
          <w:b/>
          <w:bCs/>
          <w:sz w:val="22"/>
          <w:szCs w:val="22"/>
          <w:rtl/>
        </w:rPr>
        <w:t>שפות</w:t>
      </w:r>
      <w:r w:rsidR="00EE1C50">
        <w:rPr>
          <w:rFonts w:ascii="Arial" w:hAnsi="Arial" w:cs="Arial" w:hint="cs"/>
          <w:b/>
          <w:bCs/>
          <w:sz w:val="22"/>
          <w:szCs w:val="22"/>
          <w:rtl/>
        </w:rPr>
        <w:t xml:space="preserve"> -  </w:t>
      </w:r>
      <w:r w:rsidRPr="00403D0B">
        <w:rPr>
          <w:rFonts w:ascii="Arial" w:hAnsi="Arial" w:cs="Arial"/>
          <w:sz w:val="22"/>
          <w:szCs w:val="22"/>
          <w:u w:val="none"/>
          <w:rtl/>
        </w:rPr>
        <w:t>עברית, אנגלית ברמת שפת אם.</w:t>
      </w:r>
    </w:p>
    <w:sectPr w:rsidSect="005141E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B002C1"/>
    <w:multiLevelType w:val="hybridMultilevel"/>
    <w:tmpl w:val="873ED6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1CC1438"/>
    <w:multiLevelType w:val="hybridMultilevel"/>
    <w:tmpl w:val="96744BC0"/>
    <w:lvl w:ilvl="0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>
    <w:nsid w:val="05083AB6"/>
    <w:multiLevelType w:val="hybridMultilevel"/>
    <w:tmpl w:val="22240DC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6C67A7D"/>
    <w:multiLevelType w:val="hybridMultilevel"/>
    <w:tmpl w:val="CB2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7E7B35"/>
    <w:multiLevelType w:val="hybridMultilevel"/>
    <w:tmpl w:val="D11483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18B93A01"/>
    <w:multiLevelType w:val="hybridMultilevel"/>
    <w:tmpl w:val="FE0493C6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>
    <w:nsid w:val="28A17031"/>
    <w:multiLevelType w:val="hybridMultilevel"/>
    <w:tmpl w:val="984C0A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4A7334E"/>
    <w:multiLevelType w:val="hybridMultilevel"/>
    <w:tmpl w:val="FD4E1C9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75735A8"/>
    <w:multiLevelType w:val="hybridMultilevel"/>
    <w:tmpl w:val="40963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1E2380"/>
    <w:multiLevelType w:val="hybridMultilevel"/>
    <w:tmpl w:val="512C85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670F9F"/>
    <w:multiLevelType w:val="hybridMultilevel"/>
    <w:tmpl w:val="362A7368"/>
    <w:lvl w:ilvl="0">
      <w:start w:val="1"/>
      <w:numFmt w:val="decimal"/>
      <w:lvlText w:val="%1."/>
      <w:lvlJc w:val="left"/>
      <w:pPr>
        <w:tabs>
          <w:tab w:val="num" w:pos="1320"/>
        </w:tabs>
        <w:ind w:left="1320" w:right="1320" w:hanging="960"/>
      </w:pPr>
      <w:rPr>
        <w:rFonts w:hint="cs"/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>
    <w:nsid w:val="4D916F69"/>
    <w:multiLevelType w:val="hybridMultilevel"/>
    <w:tmpl w:val="BAD8759A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4DB54E95"/>
    <w:multiLevelType w:val="hybridMultilevel"/>
    <w:tmpl w:val="BF9A0A6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1503E49"/>
    <w:multiLevelType w:val="hybridMultilevel"/>
    <w:tmpl w:val="9DD47FB2"/>
    <w:lvl w:ilvl="0">
      <w:start w:val="2016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2350C69"/>
    <w:multiLevelType w:val="hybridMultilevel"/>
    <w:tmpl w:val="B9928DC4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572C76AC"/>
    <w:multiLevelType w:val="hybridMultilevel"/>
    <w:tmpl w:val="DF8A5D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77311D"/>
    <w:multiLevelType w:val="hybridMultilevel"/>
    <w:tmpl w:val="DAF45260"/>
    <w:lvl w:ilvl="0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7">
    <w:nsid w:val="5AF76E5B"/>
    <w:multiLevelType w:val="hybridMultilevel"/>
    <w:tmpl w:val="DB88AD6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5E622A8A"/>
    <w:multiLevelType w:val="hybridMultilevel"/>
    <w:tmpl w:val="5572697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62372E45"/>
    <w:multiLevelType w:val="hybridMultilevel"/>
    <w:tmpl w:val="4B382A28"/>
    <w:lvl w:ilvl="0">
      <w:start w:val="2016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4E8681E"/>
    <w:multiLevelType w:val="hybridMultilevel"/>
    <w:tmpl w:val="1F8C8B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8126CA"/>
    <w:multiLevelType w:val="hybridMultilevel"/>
    <w:tmpl w:val="A1CEDD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>
    <w:nsid w:val="76100713"/>
    <w:multiLevelType w:val="hybridMultilevel"/>
    <w:tmpl w:val="3F32ED7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DE46A46"/>
    <w:multiLevelType w:val="hybridMultilevel"/>
    <w:tmpl w:val="AD1A302E"/>
    <w:lvl w:ilvl="0">
      <w:start w:val="201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21"/>
  </w:num>
  <w:num w:numId="6">
    <w:abstractNumId w:val="10"/>
  </w:num>
  <w:num w:numId="7">
    <w:abstractNumId w:val="5"/>
  </w:num>
  <w:num w:numId="8">
    <w:abstractNumId w:val="11"/>
  </w:num>
  <w:num w:numId="9">
    <w:abstractNumId w:val="1"/>
  </w:num>
  <w:num w:numId="10">
    <w:abstractNumId w:val="9"/>
  </w:num>
  <w:num w:numId="11">
    <w:abstractNumId w:val="14"/>
  </w:num>
  <w:num w:numId="12">
    <w:abstractNumId w:val="2"/>
  </w:num>
  <w:num w:numId="13">
    <w:abstractNumId w:val="18"/>
  </w:num>
  <w:num w:numId="14">
    <w:abstractNumId w:val="15"/>
  </w:num>
  <w:num w:numId="15">
    <w:abstractNumId w:val="22"/>
  </w:num>
  <w:num w:numId="16">
    <w:abstractNumId w:val="20"/>
  </w:num>
  <w:num w:numId="17">
    <w:abstractNumId w:val="12"/>
  </w:num>
  <w:num w:numId="18">
    <w:abstractNumId w:val="8"/>
  </w:num>
  <w:num w:numId="19">
    <w:abstractNumId w:val="23"/>
  </w:num>
  <w:num w:numId="20">
    <w:abstractNumId w:val="19"/>
  </w:num>
  <w:num w:numId="21">
    <w:abstractNumId w:val="13"/>
  </w:num>
  <w:num w:numId="22">
    <w:abstractNumId w:val="17"/>
  </w:num>
  <w:num w:numId="23">
    <w:abstractNumId w:val="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C1"/>
    <w:rsid w:val="000339B4"/>
    <w:rsid w:val="00045F21"/>
    <w:rsid w:val="00075A20"/>
    <w:rsid w:val="000831AB"/>
    <w:rsid w:val="000851F2"/>
    <w:rsid w:val="000F55BF"/>
    <w:rsid w:val="0010444B"/>
    <w:rsid w:val="00110DFE"/>
    <w:rsid w:val="0012550D"/>
    <w:rsid w:val="0019186E"/>
    <w:rsid w:val="00193D93"/>
    <w:rsid w:val="00194BFD"/>
    <w:rsid w:val="001A1CC1"/>
    <w:rsid w:val="001B0284"/>
    <w:rsid w:val="001C689A"/>
    <w:rsid w:val="0023674A"/>
    <w:rsid w:val="0029448F"/>
    <w:rsid w:val="00322011"/>
    <w:rsid w:val="00326361"/>
    <w:rsid w:val="003629C5"/>
    <w:rsid w:val="00367418"/>
    <w:rsid w:val="003C4208"/>
    <w:rsid w:val="00403D0B"/>
    <w:rsid w:val="004211A5"/>
    <w:rsid w:val="00457F2D"/>
    <w:rsid w:val="005141E4"/>
    <w:rsid w:val="0057595E"/>
    <w:rsid w:val="00576F99"/>
    <w:rsid w:val="005A45E5"/>
    <w:rsid w:val="005C6F43"/>
    <w:rsid w:val="005E6B81"/>
    <w:rsid w:val="005F2D0C"/>
    <w:rsid w:val="00602BFF"/>
    <w:rsid w:val="00612117"/>
    <w:rsid w:val="006733BA"/>
    <w:rsid w:val="006977AF"/>
    <w:rsid w:val="007013E2"/>
    <w:rsid w:val="00737C1C"/>
    <w:rsid w:val="007559B7"/>
    <w:rsid w:val="00763B92"/>
    <w:rsid w:val="00783C0F"/>
    <w:rsid w:val="007A6A38"/>
    <w:rsid w:val="007D15DA"/>
    <w:rsid w:val="007F198E"/>
    <w:rsid w:val="0082005E"/>
    <w:rsid w:val="00827302"/>
    <w:rsid w:val="008412EA"/>
    <w:rsid w:val="008A09D5"/>
    <w:rsid w:val="008C2221"/>
    <w:rsid w:val="008D3FE2"/>
    <w:rsid w:val="008F163A"/>
    <w:rsid w:val="00947755"/>
    <w:rsid w:val="0094792E"/>
    <w:rsid w:val="00981A67"/>
    <w:rsid w:val="009900C5"/>
    <w:rsid w:val="00AB6C5D"/>
    <w:rsid w:val="00AD3DFB"/>
    <w:rsid w:val="00AF19E0"/>
    <w:rsid w:val="00AF2601"/>
    <w:rsid w:val="00B1476B"/>
    <w:rsid w:val="00C04DFE"/>
    <w:rsid w:val="00C26D47"/>
    <w:rsid w:val="00C63EDA"/>
    <w:rsid w:val="00C8369B"/>
    <w:rsid w:val="00CB34D6"/>
    <w:rsid w:val="00CC429C"/>
    <w:rsid w:val="00D217F3"/>
    <w:rsid w:val="00D31663"/>
    <w:rsid w:val="00D3626A"/>
    <w:rsid w:val="00D533D2"/>
    <w:rsid w:val="00D56E6C"/>
    <w:rsid w:val="00D61C9C"/>
    <w:rsid w:val="00D76032"/>
    <w:rsid w:val="00D96BD6"/>
    <w:rsid w:val="00D97C6F"/>
    <w:rsid w:val="00DB0CC6"/>
    <w:rsid w:val="00DC44AC"/>
    <w:rsid w:val="00DD2431"/>
    <w:rsid w:val="00E004D9"/>
    <w:rsid w:val="00E12A6E"/>
    <w:rsid w:val="00E153E0"/>
    <w:rsid w:val="00E3798D"/>
    <w:rsid w:val="00ED5936"/>
    <w:rsid w:val="00EE1C50"/>
    <w:rsid w:val="00F10378"/>
    <w:rsid w:val="00F24A5E"/>
    <w:rsid w:val="00F43D6D"/>
    <w:rsid w:val="00F4547E"/>
    <w:rsid w:val="00F659CC"/>
    <w:rsid w:val="00F72D62"/>
    <w:rsid w:val="00FD06B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01BE37D6-1098-F74F-8CB8-84376B20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תואר"/>
    <w:basedOn w:val="Normal"/>
    <w:qFormat/>
    <w:rsid w:val="001A1CC1"/>
    <w:pPr>
      <w:jc w:val="center"/>
    </w:pPr>
    <w:rPr>
      <w:rFonts w:cs="David"/>
      <w:sz w:val="36"/>
      <w:szCs w:val="36"/>
      <w:lang w:eastAsia="he-IL"/>
    </w:rPr>
  </w:style>
  <w:style w:type="paragraph" w:styleId="Subtitle">
    <w:name w:val="Subtitle"/>
    <w:basedOn w:val="Normal"/>
    <w:qFormat/>
    <w:rsid w:val="001A1CC1"/>
    <w:rPr>
      <w:rFonts w:cs="David"/>
      <w:sz w:val="28"/>
      <w:szCs w:val="28"/>
      <w:u w:val="single"/>
      <w:lang w:eastAsia="he-IL"/>
    </w:rPr>
  </w:style>
  <w:style w:type="character" w:styleId="Hyperlink">
    <w:name w:val="Hyperlink"/>
    <w:rsid w:val="001A1CC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33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X7B3F" Type="http://schemas.openxmlformats.org/officeDocument/2006/relationships/image" Target="media/L2PA2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1898</TotalTime>
  <Pages>2</Pages>
  <Words>357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MOJ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User</dc:creator>
  <cp:lastModifiedBy>יואב מושקוביץ</cp:lastModifiedBy>
  <cp:revision>16</cp:revision>
  <dcterms:created xsi:type="dcterms:W3CDTF">2021-11-07T17:39:00Z</dcterms:created>
  <dcterms:modified xsi:type="dcterms:W3CDTF">2024-03-27T15:59:00Z</dcterms:modified>
</cp:coreProperties>
</file>