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739"/>
                    <pic:cNvPicPr/>
                  </pic:nvPicPr>
                  <pic:blipFill>
                    <a:blip xmlns:r="http://schemas.openxmlformats.org/officeDocument/2006/relationships" r:embed="rIdNP7TB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bCs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דגנית</w:t>
      </w:r>
      <w:r>
        <w:rPr>
          <w:rFonts w:ascii="Arial" w:eastAsia="Arial" w:hAnsi="Arial" w:cs="Arial"/>
          <w:b/>
          <w:bCs/>
          <w:noProof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סיאני משיח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תאריך לידה: 7/11/1981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ארץ לידה: ישראל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כתובת: </w:t>
      </w:r>
      <w:r>
        <w:rPr>
          <w:noProof/>
          <w:sz w:val="18"/>
          <w:szCs w:val="18"/>
          <w:rtl/>
        </w:rPr>
        <w:t xml:space="preserve">מודיעין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נגישות: אינני בעלת רישיון נהיגה אך אני זמינה באמצעות תחבורה ציבורית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טלפון: 054-7956579 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מספר זהות: 043126887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דוא"ל: </w:t>
      </w:r>
      <w:r>
        <w:rPr>
          <w:noProof/>
          <w:sz w:val="18"/>
          <w:szCs w:val="18"/>
        </w:rPr>
        <w:t xml:space="preserve">dganit.mashiah81@gmail.com</w:t>
      </w:r>
      <w:bookmarkStart w:id="2" w:name="_GoBack"/>
      <w:bookmarkEnd w:id="2"/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מצב משפחתי: נשואה </w:t>
      </w:r>
      <w:r>
        <w:rPr>
          <w:noProof/>
          <w:sz w:val="18"/>
          <w:szCs w:val="18"/>
          <w:rtl/>
        </w:rPr>
        <w:t xml:space="preserve">+ 2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2024</w:t>
      </w:r>
      <w:r>
        <w:rPr>
          <w:noProof/>
          <w:sz w:val="18"/>
          <w:szCs w:val="18"/>
          <w:rtl/>
        </w:rPr>
        <w:t xml:space="preserve">-2024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noProof/>
          <w:sz w:val="18"/>
          <w:szCs w:val="18"/>
          <w:rtl/>
        </w:rPr>
        <w:t xml:space="preserve">שמאית רכוש וסוקרת סיכונים. </w:t>
      </w:r>
    </w:p>
    <w:p>
      <w:pPr>
        <w:pStyle w:val="a6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לימודים במכללת רמת גן אצל חיים שריקי 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2023</w:t>
      </w:r>
      <w:r>
        <w:rPr>
          <w:noProof/>
          <w:sz w:val="18"/>
          <w:szCs w:val="18"/>
          <w:rtl/>
        </w:rPr>
        <w:t xml:space="preserve">-2023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noProof/>
          <w:sz w:val="18"/>
          <w:szCs w:val="18"/>
          <w:rtl/>
        </w:rPr>
        <w:t xml:space="preserve">הנהלת חשבונות 1+2. </w:t>
      </w:r>
    </w:p>
    <w:p>
      <w:pPr>
        <w:pStyle w:val="a6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בעלת תעודה ממכלת עדיף הנהלת חשבונות 1+2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2020</w:t>
      </w:r>
      <w:r>
        <w:rPr>
          <w:noProof/>
          <w:sz w:val="18"/>
          <w:szCs w:val="18"/>
          <w:rtl/>
        </w:rPr>
        <w:t xml:space="preserve">-2019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noProof/>
          <w:sz w:val="18"/>
          <w:szCs w:val="18"/>
          <w:rtl/>
        </w:rPr>
        <w:t xml:space="preserve">סוכנת אלמנטרי. </w:t>
      </w:r>
    </w:p>
    <w:p>
      <w:pPr>
        <w:pStyle w:val="a6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בעלת רישיון פעיל סוכנת אלמנטרי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2000</w:t>
      </w:r>
      <w:r>
        <w:rPr>
          <w:noProof/>
          <w:sz w:val="18"/>
          <w:szCs w:val="18"/>
          <w:rtl/>
        </w:rPr>
        <w:t xml:space="preserve">-1999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</w:t>
      </w:r>
      <w:r>
        <w:rPr>
          <w:b/>
          <w:bCs/>
          <w:noProof/>
          <w:sz w:val="18"/>
          <w:szCs w:val="18"/>
          <w:rtl/>
        </w:rPr>
        <w:t xml:space="preserve">בביולוגיה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ויצו נחלת יהודה  . </w:t>
      </w:r>
    </w:p>
    <w:p>
      <w:pPr>
        <w:pStyle w:val="a6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סיימתי תיכון במגמה ביולוגית , 4 יחידות אנגלית ,11 יחידות ביולוגיה,5 גאוגרפיה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קורסים והסמכות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סוכנת אלמנטרי</w:t>
      </w:r>
      <w:r>
        <w:rPr>
          <w:noProof/>
          <w:sz w:val="18"/>
          <w:szCs w:val="18"/>
          <w:rtl/>
        </w:rPr>
        <w:t xml:space="preserve">, מכללת עדיף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 xml:space="preserve">– 2020</w:t>
      </w:r>
      <w:r>
        <w:rPr>
          <w:noProof/>
          <w:sz w:val="18"/>
          <w:szCs w:val="18"/>
          <w:rtl/>
        </w:rPr>
        <w:t xml:space="preserve">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הנהלת חשבונות 1 + 2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 xml:space="preserve">– 2023</w:t>
      </w:r>
      <w:r>
        <w:rPr>
          <w:noProof/>
          <w:sz w:val="18"/>
          <w:szCs w:val="18"/>
          <w:rtl/>
        </w:rPr>
        <w:t xml:space="preserve">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שמאית רכוש וסוקרת סיכונים</w:t>
      </w:r>
      <w:r>
        <w:rPr>
          <w:noProof/>
          <w:sz w:val="18"/>
          <w:szCs w:val="18"/>
          <w:rtl/>
        </w:rPr>
        <w:t xml:space="preserve">, חיים שריקי מכללת רמת גן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 xml:space="preserve">– 2024</w:t>
      </w:r>
      <w:r>
        <w:rPr>
          <w:noProof/>
          <w:sz w:val="18"/>
          <w:szCs w:val="18"/>
          <w:rtl/>
        </w:rPr>
        <w:t xml:space="preserve">.</w:t>
      </w: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2023 – 2024 – </w:t>
      </w:r>
      <w:r>
        <w:rPr>
          <w:b/>
          <w:bCs/>
          <w:noProof/>
          <w:sz w:val="18"/>
          <w:szCs w:val="18"/>
          <w:rtl/>
        </w:rPr>
        <w:t xml:space="preserve">רפרנטית ביטוח חיים</w:t>
      </w:r>
      <w:r>
        <w:rPr>
          <w:noProof/>
          <w:sz w:val="18"/>
          <w:szCs w:val="18"/>
          <w:rtl/>
        </w:rPr>
        <w:t xml:space="preserve">, זילברמן  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סוכנות ביטוח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מטפלת המעסיקים קיימים חדשים,חובות הערות גביה היזונים חוזרים 161 החדש עזיבות ,קבלת בעלות הצעות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 – 2023 – </w:t>
      </w:r>
      <w:r>
        <w:rPr>
          <w:b/>
          <w:bCs/>
          <w:noProof/>
          <w:sz w:val="18"/>
          <w:szCs w:val="18"/>
          <w:rtl/>
        </w:rPr>
        <w:t xml:space="preserve">רפרנטית ביטוח חיים</w:t>
      </w:r>
      <w:r>
        <w:rPr>
          <w:noProof/>
          <w:sz w:val="18"/>
          <w:szCs w:val="18"/>
          <w:rtl/>
        </w:rPr>
        <w:t xml:space="preserve">, גולדפוס ביטוח  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סוכנות ביטוח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טיפול המעסיקים גביה הצעות קבלת בעלות היזונים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2017 – 2021 – </w:t>
      </w:r>
      <w:r>
        <w:rPr>
          <w:b/>
          <w:bCs/>
          <w:noProof/>
          <w:sz w:val="18"/>
          <w:szCs w:val="18"/>
          <w:rtl/>
        </w:rPr>
        <w:t xml:space="preserve">רפרנטית </w:t>
      </w:r>
      <w:r>
        <w:rPr>
          <w:noProof/>
          <w:sz w:val="18"/>
          <w:szCs w:val="18"/>
          <w:rtl/>
        </w:rPr>
        <w:t xml:space="preserve">, נפא  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סוכנות ביטוח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טיפול המעסיקים ,גביה הצעות החיסונים חוזרים ,קבלות בעלות פנסיוני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2010 – 2017 – </w:t>
      </w:r>
      <w:r>
        <w:rPr>
          <w:b/>
          <w:bCs/>
          <w:noProof/>
          <w:sz w:val="18"/>
          <w:szCs w:val="18"/>
          <w:rtl/>
        </w:rPr>
        <w:t xml:space="preserve">רפרנטית</w:t>
      </w:r>
      <w:r>
        <w:rPr>
          <w:noProof/>
          <w:sz w:val="18"/>
          <w:szCs w:val="18"/>
          <w:rtl/>
        </w:rPr>
        <w:t xml:space="preserve">, ביטוח חקלאי  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חברת ביטוח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התחלתי כרפרנטית פנסיונית בקיבוצים לאחר מעבר המחלקה הפנסיונית טיפלתי בתביעות בריאות קולקטיבים.</w:t>
      </w:r>
    </w:p>
    <w:p>
      <w:pPr>
        <w:pStyle w:val="-"/>
        <w:spacing w:before="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שירות צבאי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2002-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2000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- מורה חיילת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מתורגמנית שפת סימנים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, שחרור בדרגת סמל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pStyle w:val="a9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תרגום שפת סימנים מרכז שמע ובית ספר גאולה ת"א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עברית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אנגלית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טובה </w:t>
      </w:r>
    </w:p>
    <w:p>
      <w:pPr>
        <w:pStyle w:val="-"/>
        <w:spacing/>
        <w:rPr>
          <w:bCs/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bCs/>
          <w:noProof/>
          <w:color w:val="02117C"/>
          <w:sz w:val="18"/>
          <w:szCs w:val="18"/>
          <w:rtl/>
        </w:rPr>
        <w:t xml:space="preserve">מחשבים</w:t>
      </w:r>
      <w:r>
        <w:br/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ידע במחשבים בארגון (ניסיון וידע משרדי באופיס, אאוטלוק, מערכות מחשב ארגוניות, וכו)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pict>
        <v:shape type="#_x0000_t75" style="position:absolute;margin-left:422.85pt;margin-top:0pt;width:75pt;height:719pt;z-index:-1;visibility:visible">
          <v:imagedata r:id="rId9" o:title="Pro_1_Blue"/>
        </v:shape>
      </w:pict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TrackMov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4"/>
      </w:numPr>
      <w:spacing w:after="0"/>
    </w:pPr>
    <w:rPr/>
  </w:style>
  <w:style w:type="paragraph" w:styleId="a7" w:customStyle="1">
    <w:name w:val="תאורחברה"/>
    <w:basedOn w:val="a1"/>
    <w:next w:val="תאורחברה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next w:val="שרותתאורכללי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NP7TB3" Type="http://schemas.openxmlformats.org/officeDocument/2006/relationships/image" Target="media/V5THVU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19</TotalTime>
  <Pages>2</Pages>
  <Words>265</Words>
  <Characters>1513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