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565"/>
                    <pic:cNvPicPr/>
                  </pic:nvPicPr>
                  <pic:blipFill>
                    <a:blip xmlns:r="http://schemas.openxmlformats.org/officeDocument/2006/relationships" r:embed="rId8SGRZ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40" w:lineRule="auto"/>
        <w:ind w:left="0" w:right="0" w:firstLine="0"/>
        <w:jc w:val="center"/>
        <w:rPr>
          <w:rFonts w:ascii="Arial" w:eastAsia="Arial" w:hAnsi="Arial" w:cs="Arial"/>
          <w:b/>
          <w:color w:val="7F7F7F"/>
          <w:spacing w:val="0"/>
          <w:position w:val="0"/>
          <w:sz w:val="3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7F7F7F"/>
          <w:spacing w:val="0"/>
          <w:position w:val="0"/>
          <w:sz w:val="32"/>
          <w:u w:val="single"/>
          <w:shd w:val="clear" w:color="auto" w:fill="auto"/>
        </w:rPr>
        <w:t xml:space="preserve">קורות חיים </w:t>
      </w:r>
      <w:r>
        <w:rPr>
          <w:rFonts w:ascii="Arial" w:eastAsia="Arial" w:hAnsi="Arial" w:cs="Arial"/>
          <w:b/>
          <w:color w:val="7F7F7F"/>
          <w:spacing w:val="0"/>
          <w:position w:val="0"/>
          <w:sz w:val="32"/>
          <w:u w:val="single"/>
          <w:shd w:val="clear" w:color="auto" w:fill="auto"/>
        </w:rPr>
        <w:t>–</w:t>
      </w:r>
      <w:r>
        <w:rPr>
          <w:rFonts w:ascii="Arial" w:eastAsia="Arial" w:hAnsi="Arial" w:cs="Arial"/>
          <w:b/>
          <w:color w:val="7F7F7F"/>
          <w:spacing w:val="0"/>
          <w:position w:val="0"/>
          <w:sz w:val="32"/>
          <w:u w:val="single"/>
          <w:shd w:val="clear" w:color="auto" w:fill="auto"/>
        </w:rPr>
        <w:t xml:space="preserve"> דור טל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  <w:t>פרטים אישיים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דור טל 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טלפון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050-3419944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דוא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ל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dortal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102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@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gmail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com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  <w:t>תמצית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בעל תעודת בגרות מלאה עם הרחבה במגמות ביולוגיה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הנדסת תוכנה ומדעי המחשב בתיכון אורט יד ליבוביץ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'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עוסק ובעל ניסיון רב בתחום המחשבים מספר שנים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סמל מחלקת התשתיות והמחשוב בחטמ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ר אפרים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בעל השליטה יכולת ניהול משימות ועבודה תחת לחץ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16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תכונות חיוביות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אחריות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הגדלת ראש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ניהול אפקטיבי של זמנים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יכולת למידה והסתגלות בצורה מהירה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עבודת צוות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יחסי אנוש מעולים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  <w:t>השכלה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Heebo" w:eastAsia="Heebo" w:hAnsi="Heebo" w:cs="Heebo"/>
          <w:b/>
          <w:color w:val="auto"/>
          <w:spacing w:val="0"/>
          <w:position w:val="0"/>
          <w:sz w:val="22"/>
          <w:shd w:val="clear" w:color="auto" w:fill="auto"/>
        </w:rPr>
        <w:t>2021-2018</w:t>
      </w:r>
      <w:r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תיכון אורט יד ליבוביץ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'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נתניה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בגרות מלאה עם הרחבה במגמות ביולוגיה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הנדסת תוכנה ומדעי המחשב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Heebo" w:eastAsia="Heebo" w:hAnsi="Heebo" w:cs="Heebo"/>
          <w:b/>
          <w:color w:val="auto"/>
          <w:spacing w:val="0"/>
          <w:position w:val="0"/>
          <w:sz w:val="22"/>
          <w:shd w:val="clear" w:color="auto" w:fill="auto"/>
        </w:rPr>
        <w:t>2022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קורס מר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מ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ניהול רשתות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)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בבה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ד </w:t>
      </w:r>
      <w:r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  <w:t>7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תחת חיל התקשוב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שפות תכנות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>: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שפות </w:t>
      </w:r>
      <w:r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  <w:t>C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#, </w:t>
      </w:r>
      <w:r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  <w:t>Java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, </w:t>
      </w:r>
      <w:r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  <w:t>HTML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 , </w:t>
      </w:r>
      <w:r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  <w:t>JavaScript</w:t>
      </w:r>
      <w:r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  <w:t xml:space="preserve"> ,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כתיבת שאילתות ב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-.</w:t>
      </w:r>
      <w:r>
        <w:rPr>
          <w:rFonts w:ascii="Heebo" w:eastAsia="Heebo" w:hAnsi="Heebo" w:cs="Heebo"/>
          <w:color w:val="auto"/>
          <w:spacing w:val="0"/>
          <w:position w:val="0"/>
          <w:sz w:val="22"/>
          <w:shd w:val="clear" w:color="auto" w:fill="auto"/>
        </w:rPr>
        <w:t>SQL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  <w:t>שירות צבאי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Heebo" w:eastAsia="Heebo" w:hAnsi="Heebo" w:cs="Heebo"/>
          <w:b/>
          <w:color w:val="auto"/>
          <w:spacing w:val="0"/>
          <w:position w:val="0"/>
          <w:sz w:val="22"/>
          <w:shd w:val="clear" w:color="auto" w:fill="auto"/>
        </w:rPr>
        <w:t>2021-2024</w:t>
      </w:r>
      <w:r>
        <w:rPr>
          <w:rFonts w:ascii="Arial" w:eastAsia="Arial" w:hAnsi="Arial" w:cs="Arial"/>
          <w:b/>
          <w:color w:val="auto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שירות חובה מלא של שנתיים שמונה באזור יהודה ושומרון בתחום התקשוב עם רמת פעילות גבוהה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</w:p>
    <w:p>
      <w:pPr>
        <w:numPr>
          <w:ilvl w:val="0"/>
          <w:numId w:val="2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סמל מחלקת התשתיות והמחשוב בחטמ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"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ר אפרים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2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התעסקות בהקמת עמדות קצה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פתירת תקלות תקשורת ומחשוב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ניהול כ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-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150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 משתמשים ומחשבים בדומיין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ניהול בשרת </w:t>
      </w:r>
      <w:r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  <w:t>Exchange</w:t>
      </w:r>
      <w:r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עבודה עם מצפינים והקמת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רשתות וניהול מצפינים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2"/>
        </w:numPr>
        <w:bidi/>
        <w:spacing w:before="0" w:after="0" w:line="240" w:lineRule="auto"/>
        <w:ind w:left="720" w:right="0" w:hanging="360"/>
        <w:jc w:val="left"/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נסיון ב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  <w:t>Active Directory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  <w:t>Microsoft Office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 </w:t>
      </w:r>
      <w:r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  <w:t>365</w:t>
      </w:r>
      <w:r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  <w:t>Exchange</w:t>
      </w:r>
      <w:r>
        <w:rPr>
          <w:rFonts w:ascii="Heebo" w:eastAsia="Heebo" w:hAnsi="Heebo" w:cs="Heebo"/>
          <w:color w:val="000000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2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ניסיון בתשתיות הסיבים אופטים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ממירים אופטים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קשר קווי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טלפוניה וכל שאר תחום התשתיות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0" w:line="240" w:lineRule="auto"/>
        <w:ind w:left="72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u w:val="single"/>
          <w:shd w:val="clear" w:color="auto" w:fill="auto"/>
        </w:rPr>
        <w:t xml:space="preserve">כישורים נוספים במסגרת התפקיד </w:t>
      </w:r>
      <w:r>
        <w:rPr>
          <w:rFonts w:ascii="Arial" w:eastAsia="Arial" w:hAnsi="Arial" w:cs="Arial"/>
          <w:color w:val="000000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חשיבה יצירתית לפתירת תקלות ועבודה תחת לחץ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3"/>
        </w:numPr>
        <w:bidi/>
        <w:spacing w:before="0" w:after="160" w:line="240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עבודה בצוות ומול גורמים וצוותים שונים</w:t>
      </w:r>
      <w:r>
        <w:rPr>
          <w:rFonts w:ascii="Arial" w:eastAsia="Arial" w:hAnsi="Arial" w:cs="Arial"/>
          <w:color w:val="000000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</w:pPr>
      <w:r>
        <w:rPr>
          <w:rFonts w:ascii="Arial" w:eastAsia="Arial" w:hAnsi="Arial" w:cs="Arial"/>
          <w:b/>
          <w:color w:val="7F7F7F"/>
          <w:spacing w:val="0"/>
          <w:position w:val="0"/>
          <w:sz w:val="22"/>
          <w:shd w:val="clear" w:color="auto" w:fill="auto"/>
        </w:rPr>
        <w:t>שפות</w:t>
      </w:r>
    </w:p>
    <w:p>
      <w:pPr>
        <w:bidi/>
        <w:spacing w:before="0" w:after="160" w:line="240" w:lineRule="auto"/>
        <w:ind w:left="0" w:right="0" w:firstLine="0"/>
        <w:jc w:val="left"/>
        <w:rPr>
          <w:rFonts w:ascii="Arial" w:eastAsia="Arial" w:hAnsi="Arial" w:cs="Arial"/>
          <w:b/>
          <w:color w:val="7F7F7F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עברית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שפת אם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br/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אנגלית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  <w:t>גבוהה מאוד</w:t>
      </w:r>
    </w:p>
    <w:p>
      <w:pPr>
        <w:bidi/>
        <w:spacing w:before="0" w:after="160" w:line="278" w:lineRule="auto"/>
        <w:ind w:left="0" w:right="0" w:firstLine="0"/>
        <w:jc w:val="center"/>
        <w:rPr>
          <w:rFonts w:ascii="Arial" w:eastAsia="Arial" w:hAnsi="Arial" w:cs="Arial"/>
          <w:b/>
          <w:color w:val="7F7F7F"/>
          <w:spacing w:val="0"/>
          <w:position w:val="0"/>
          <w:sz w:val="28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CDFC0F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4FF51CAE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6764E6EF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8SGRZ3" Type="http://schemas.openxmlformats.org/officeDocument/2006/relationships/image" Target="media/MBB4WF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