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4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024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64413"/>
                    <pic:cNvPicPr/>
                  </pic:nvPicPr>
                  <pic:blipFill>
                    <a:blip xmlns:r="http://schemas.openxmlformats.org/officeDocument/2006/relationships" r:embed="rIdJWDRT4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/>
        <w:jc w:val="center"/>
        <w:rPr>
          <w:rFonts w:ascii="David" w:eastAsia="David" w:hAnsi="David" w:cs="David"/>
          <w:b/>
          <w:bCs/>
          <w:sz w:val="28"/>
          <w:szCs w:val="28"/>
          <w:rtl/>
        </w:rPr>
      </w:pPr>
      <w:r>
        <w:rPr>
          <w:rFonts w:ascii="David" w:eastAsia="David" w:hAnsi="David" w:cs="David"/>
          <w:b/>
          <w:bCs/>
          <w:sz w:val="28"/>
          <w:szCs w:val="28"/>
          <w:rtl/>
        </w:rPr>
        <w:t xml:space="preserve">שם: דנה סלומון</w:t>
      </w:r>
    </w:p>
    <w:p>
      <w:pPr>
        <w:spacing/>
        <w:jc w:val="center"/>
        <w:rPr>
          <w:rFonts w:ascii="David" w:eastAsia="David" w:hAnsi="David" w:cs="David"/>
          <w:b/>
          <w:bCs/>
          <w:sz w:val="28"/>
          <w:szCs w:val="28"/>
          <w:rtl/>
        </w:rPr>
      </w:pPr>
      <w:r>
        <w:rPr>
          <w:rFonts w:ascii="David" w:eastAsia="David" w:hAnsi="David" w:cs="David"/>
          <w:b/>
          <w:bCs/>
          <w:sz w:val="28"/>
          <w:szCs w:val="28"/>
          <w:rtl/>
        </w:rPr>
        <w:t xml:space="preserve">רחוב: יהודה הלוי 21 ראשל"צ</w:t>
      </w:r>
    </w:p>
    <w:p>
      <w:pPr>
        <w:spacing/>
        <w:jc w:val="center"/>
        <w:rPr>
          <w:rFonts w:ascii="David" w:eastAsia="David" w:hAnsi="David" w:cs="David"/>
          <w:b/>
          <w:bCs/>
          <w:sz w:val="28"/>
          <w:szCs w:val="28"/>
          <w:rtl/>
        </w:rPr>
      </w:pPr>
      <w:r>
        <w:rPr>
          <w:rFonts w:ascii="David" w:eastAsia="David" w:hAnsi="David" w:cs="David"/>
          <w:b/>
          <w:bCs/>
          <w:sz w:val="28"/>
          <w:szCs w:val="28"/>
          <w:rtl/>
        </w:rPr>
        <w:t xml:space="preserve">נייד: 050-7879044</w:t>
      </w:r>
    </w:p>
    <w:p>
      <w:pPr>
        <w:spacing/>
        <w:jc w:val="center"/>
        <w:rPr>
          <w:rtl/>
        </w:rPr>
      </w:pPr>
      <w:r>
        <w:rPr>
          <w:rFonts w:ascii="David" w:eastAsia="David" w:hAnsi="David" w:cs="David"/>
          <w:b/>
          <w:bCs/>
          <w:sz w:val="28"/>
          <w:szCs w:val="28"/>
          <w:rtl/>
        </w:rPr>
        <w:t xml:space="preserve">מייל: </w:t>
      </w:r>
      <w:hyperlink r:id="rId1" w:history="1">
        <w:r>
          <w:rPr>
            <w:rStyle w:val="Hyperlink"/>
            <w:rFonts w:ascii="David" w:eastAsia="David" w:hAnsi="David" w:cs="David"/>
            <w:b/>
            <w:bCs/>
            <w:sz w:val="28"/>
            <w:szCs w:val="28"/>
          </w:rPr>
          <w:t xml:space="preserve">DANASALAMON18@GMAIL.COM</w:t>
        </w:r>
      </w:hyperlink>
    </w:p>
    <w:p>
      <w:pPr>
        <w:spacing/>
        <w:rPr>
          <w:rtl/>
        </w:rPr>
      </w:pPr>
    </w:p>
    <w:p>
      <w:pPr>
        <w:spacing/>
        <w:rPr>
          <w:rFonts w:ascii="David" w:eastAsia="David" w:hAnsi="David" w:cs="David"/>
          <w:b/>
          <w:bCs/>
          <w:sz w:val="26"/>
          <w:szCs w:val="26"/>
          <w:u w:val="single"/>
          <w:rtl/>
        </w:rPr>
      </w:pPr>
      <w:r>
        <w:rPr>
          <w:rFonts w:ascii="David" w:eastAsia="David" w:hAnsi="David" w:cs="David"/>
          <w:b/>
          <w:bCs/>
          <w:sz w:val="26"/>
          <w:szCs w:val="26"/>
          <w:u w:val="single"/>
          <w:rtl/>
        </w:rPr>
        <w:t xml:space="preserve">השכלה: </w:t>
      </w:r>
    </w:p>
    <w:p>
      <w:pPr>
        <w:spacing/>
        <w:rPr>
          <w:rFonts w:ascii="David" w:eastAsia="David" w:hAnsi="David" w:cs="David"/>
          <w:sz w:val="26"/>
          <w:szCs w:val="26"/>
          <w:rtl/>
        </w:rPr>
      </w:pPr>
      <w:r>
        <w:rPr>
          <w:rFonts w:ascii="David" w:eastAsia="David" w:hAnsi="David" w:cs="David" w:hint="cs"/>
          <w:sz w:val="26"/>
          <w:szCs w:val="26"/>
          <w:rtl/>
        </w:rPr>
        <w:t xml:space="preserve">בית </w:t>
      </w:r>
      <w:r>
        <w:rPr>
          <w:rFonts w:ascii="David" w:eastAsia="David" w:hAnsi="David" w:cs="David"/>
          <w:sz w:val="26"/>
          <w:szCs w:val="26"/>
          <w:rtl/>
        </w:rPr>
        <w:t xml:space="preserve">הספר מורשת בתל אביב.</w:t>
      </w:r>
    </w:p>
    <w:p>
      <w:pPr>
        <w:spacing/>
        <w:rPr>
          <w:rFonts w:ascii="David" w:eastAsia="David" w:hAnsi="David" w:cs="David"/>
          <w:b/>
          <w:bCs/>
          <w:sz w:val="26"/>
          <w:szCs w:val="26"/>
          <w:u w:val="single"/>
          <w:rtl/>
        </w:rPr>
      </w:pPr>
      <w:r>
        <w:rPr>
          <w:rFonts w:ascii="David" w:eastAsia="David" w:hAnsi="David" w:cs="David"/>
          <w:b/>
          <w:bCs/>
          <w:sz w:val="26"/>
          <w:szCs w:val="26"/>
          <w:u w:val="single"/>
          <w:rtl/>
        </w:rPr>
        <w:t xml:space="preserve">שירות צבאי:</w:t>
      </w:r>
    </w:p>
    <w:p>
      <w:pPr>
        <w:spacing/>
        <w:rPr>
          <w:rFonts w:ascii="David" w:eastAsia="David" w:hAnsi="David" w:cs="David"/>
          <w:sz w:val="26"/>
          <w:szCs w:val="26"/>
          <w:rtl/>
        </w:rPr>
      </w:pPr>
      <w:r>
        <w:rPr>
          <w:rFonts w:ascii="David" w:eastAsia="David" w:hAnsi="David" w:cs="David"/>
          <w:sz w:val="26"/>
          <w:szCs w:val="26"/>
          <w:rtl/>
        </w:rPr>
        <w:t xml:space="preserve">חייל </w:t>
      </w:r>
      <w:r>
        <w:rPr>
          <w:rFonts w:ascii="David" w:eastAsia="David" w:hAnsi="David" w:cs="David" w:hint="cs"/>
          <w:sz w:val="26"/>
          <w:szCs w:val="26"/>
          <w:rtl/>
        </w:rPr>
        <w:t xml:space="preserve">ח</w:t>
      </w:r>
      <w:r>
        <w:rPr>
          <w:rFonts w:ascii="David" w:eastAsia="David" w:hAnsi="David" w:cs="David"/>
          <w:sz w:val="26"/>
          <w:szCs w:val="26"/>
          <w:rtl/>
        </w:rPr>
        <w:t xml:space="preserve">יב"ה , משטרת רמת גן</w:t>
      </w:r>
    </w:p>
    <w:p>
      <w:pPr>
        <w:spacing/>
        <w:rPr>
          <w:rFonts w:ascii="David" w:eastAsia="David" w:hAnsi="David" w:cs="David"/>
          <w:sz w:val="26"/>
          <w:szCs w:val="26"/>
          <w:rtl/>
        </w:rPr>
      </w:pPr>
    </w:p>
    <w:p>
      <w:pPr>
        <w:spacing/>
        <w:rPr>
          <w:rFonts w:ascii="David" w:eastAsia="David" w:hAnsi="David" w:cs="David"/>
          <w:b/>
          <w:bCs/>
          <w:sz w:val="26"/>
          <w:szCs w:val="26"/>
          <w:u w:val="single"/>
          <w:rtl/>
        </w:rPr>
      </w:pPr>
      <w:r>
        <w:rPr>
          <w:rFonts w:ascii="David" w:eastAsia="David" w:hAnsi="David" w:cs="David"/>
          <w:b/>
          <w:bCs/>
          <w:sz w:val="26"/>
          <w:szCs w:val="26"/>
          <w:u w:val="single"/>
          <w:rtl/>
        </w:rPr>
        <w:t xml:space="preserve">יישומי מחשב</w:t>
      </w:r>
      <w:r>
        <w:rPr>
          <w:rFonts w:ascii="David" w:eastAsia="David" w:hAnsi="David" w:cs="David" w:hint="cs"/>
          <w:b/>
          <w:bCs/>
          <w:sz w:val="26"/>
          <w:szCs w:val="26"/>
          <w:u w:val="single"/>
          <w:rtl/>
        </w:rPr>
        <w:t xml:space="preserve">:</w:t>
      </w:r>
    </w:p>
    <w:p>
      <w:pPr>
        <w:spacing/>
        <w:rPr>
          <w:rFonts w:ascii="David" w:eastAsia="David" w:hAnsi="David" w:cs="David"/>
          <w:sz w:val="26"/>
          <w:szCs w:val="26"/>
          <w:rtl/>
        </w:rPr>
      </w:pPr>
      <w:r>
        <w:rPr>
          <w:rFonts w:ascii="David" w:eastAsia="David" w:hAnsi="David" w:cs="David"/>
          <w:sz w:val="26"/>
          <w:szCs w:val="26"/>
          <w:rtl/>
        </w:rPr>
        <w:t xml:space="preserve">כל תוכנות האופיס והדואר האלקטרוני.</w:t>
      </w:r>
    </w:p>
    <w:p>
      <w:pPr>
        <w:spacing/>
        <w:rPr>
          <w:rFonts w:ascii="David" w:eastAsia="David" w:hAnsi="David" w:cs="David"/>
          <w:b/>
          <w:bCs/>
          <w:sz w:val="26"/>
          <w:szCs w:val="26"/>
          <w:u w:val="single"/>
          <w:rtl/>
        </w:rPr>
      </w:pPr>
      <w:r>
        <w:rPr>
          <w:rFonts w:ascii="David" w:eastAsia="David" w:hAnsi="David" w:cs="David"/>
          <w:b/>
          <w:bCs/>
          <w:sz w:val="26"/>
          <w:szCs w:val="26"/>
          <w:u w:val="single"/>
          <w:rtl/>
        </w:rPr>
        <w:t xml:space="preserve">שפות:</w:t>
      </w:r>
    </w:p>
    <w:p>
      <w:pPr>
        <w:spacing/>
        <w:rPr>
          <w:rFonts w:ascii="David" w:eastAsia="David" w:hAnsi="David" w:cs="David"/>
          <w:sz w:val="26"/>
          <w:szCs w:val="26"/>
          <w:rtl/>
        </w:rPr>
      </w:pPr>
      <w:r>
        <w:rPr>
          <w:rFonts w:ascii="David" w:eastAsia="David" w:hAnsi="David" w:cs="David"/>
          <w:sz w:val="26"/>
          <w:szCs w:val="26"/>
          <w:rtl/>
        </w:rPr>
        <w:t xml:space="preserve">עברית, אנגלית ברמת דיבור וניהול שיחה.</w:t>
      </w:r>
    </w:p>
    <w:p>
      <w:pPr>
        <w:spacing/>
        <w:rPr>
          <w:rFonts w:ascii="David" w:eastAsia="David" w:hAnsi="David" w:cs="David"/>
          <w:b/>
          <w:bCs/>
          <w:sz w:val="26"/>
          <w:szCs w:val="26"/>
          <w:u w:val="single"/>
          <w:rtl/>
        </w:rPr>
      </w:pPr>
    </w:p>
    <w:p>
      <w:pPr>
        <w:spacing/>
        <w:rPr>
          <w:rFonts w:ascii="David" w:eastAsia="David" w:hAnsi="David" w:cs="David"/>
          <w:b/>
          <w:bCs/>
          <w:sz w:val="26"/>
          <w:szCs w:val="26"/>
          <w:u w:val="single"/>
          <w:rtl/>
        </w:rPr>
      </w:pPr>
      <w:r>
        <w:rPr>
          <w:rFonts w:ascii="David" w:eastAsia="David" w:hAnsi="David" w:cs="David"/>
          <w:b/>
          <w:bCs/>
          <w:sz w:val="26"/>
          <w:szCs w:val="26"/>
          <w:u w:val="single"/>
          <w:rtl/>
        </w:rPr>
        <w:t xml:space="preserve">ניסיון תעסוקתי:</w:t>
      </w:r>
    </w:p>
    <w:p>
      <w:pPr>
        <w:spacing/>
        <w:rPr>
          <w:rFonts w:ascii="David" w:eastAsia="David" w:hAnsi="David" w:cs="David"/>
          <w:sz w:val="26"/>
          <w:szCs w:val="26"/>
          <w:rtl/>
        </w:rPr>
      </w:pPr>
      <w:r>
        <w:rPr>
          <w:rFonts w:ascii="David" w:eastAsia="David" w:hAnsi="David" w:cs="David"/>
          <w:sz w:val="26"/>
          <w:szCs w:val="26"/>
          <w:rtl/>
        </w:rPr>
        <w:t xml:space="preserve">2003-2013 עבדתי בחברת ידיעות אחרונות, עיקר העבודה שלי הייתה מכירות של עיתונים לאשה, מנטה, ראש 1 ופנאי</w:t>
      </w:r>
      <w:r>
        <w:rPr>
          <w:rFonts w:ascii="David" w:eastAsia="David" w:hAnsi="David" w:cs="David" w:hint="cs"/>
          <w:sz w:val="26"/>
          <w:szCs w:val="26"/>
          <w:rtl/>
        </w:rPr>
        <w:t xml:space="preserve"> פלוס.</w:t>
      </w:r>
    </w:p>
    <w:p>
      <w:pPr>
        <w:spacing/>
        <w:rPr>
          <w:rFonts w:ascii="David" w:eastAsia="David" w:hAnsi="David" w:cs="David"/>
          <w:sz w:val="26"/>
          <w:szCs w:val="26"/>
          <w:rtl/>
        </w:rPr>
      </w:pPr>
      <w:r>
        <w:rPr>
          <w:rFonts w:ascii="David" w:eastAsia="David" w:hAnsi="David" w:cs="David"/>
          <w:sz w:val="26"/>
          <w:szCs w:val="26"/>
          <w:rtl/>
        </w:rPr>
        <w:t xml:space="preserve">2013-2015 </w:t>
      </w:r>
      <w:r>
        <w:rPr>
          <w:rFonts w:ascii="David" w:eastAsia="David" w:hAnsi="David" w:cs="David"/>
          <w:sz w:val="26"/>
          <w:szCs w:val="26"/>
          <w:rtl/>
        </w:rPr>
        <w:t xml:space="preserve">טלמרקינג</w:t>
      </w:r>
      <w:r>
        <w:rPr>
          <w:rFonts w:ascii="David" w:eastAsia="David" w:hAnsi="David" w:cs="David"/>
          <w:sz w:val="26"/>
          <w:szCs w:val="26"/>
          <w:rtl/>
        </w:rPr>
        <w:t xml:space="preserve"> חברת ביטוח, אופי העבודה היה תיאום פגישות לסוכנים, יצירת קשרים עם לקוחות, תיאום פגישות פוטנציאלים, שיווק וקידום של החברה, טיפול בהתנגדויות, יכולת לנהל משא ומתן, סגירת עסקאות.</w:t>
      </w:r>
    </w:p>
    <w:p>
      <w:pPr>
        <w:spacing/>
        <w:rPr>
          <w:rFonts w:ascii="David" w:eastAsia="David" w:hAnsi="David" w:cs="David"/>
          <w:sz w:val="26"/>
          <w:szCs w:val="26"/>
          <w:rtl/>
        </w:rPr>
      </w:pPr>
      <w:r>
        <w:rPr>
          <w:rFonts w:ascii="David" w:eastAsia="David" w:hAnsi="David" w:cs="David"/>
          <w:sz w:val="26"/>
          <w:szCs w:val="26"/>
          <w:rtl/>
        </w:rPr>
        <w:t xml:space="preserve">2015-201</w:t>
      </w:r>
      <w:r>
        <w:rPr>
          <w:rFonts w:ascii="David" w:eastAsia="David" w:hAnsi="David" w:cs="David" w:hint="cs"/>
          <w:sz w:val="26"/>
          <w:szCs w:val="26"/>
          <w:rtl/>
        </w:rPr>
        <w:t xml:space="preserve">7</w:t>
      </w:r>
      <w:r>
        <w:rPr>
          <w:rFonts w:ascii="David" w:eastAsia="David" w:hAnsi="David" w:cs="David"/>
          <w:sz w:val="26"/>
          <w:szCs w:val="26"/>
          <w:rtl/>
        </w:rPr>
        <w:t xml:space="preserve"> עבדתי בחברת ביטוח פרטית בראשון , עיקר עבודתי הייתה לתאם פגישות לסוכנים.</w:t>
      </w:r>
    </w:p>
    <w:p>
      <w:pPr>
        <w:spacing/>
        <w:rPr>
          <w:rFonts w:ascii="David" w:eastAsia="David" w:hAnsi="David" w:cs="David"/>
          <w:sz w:val="26"/>
          <w:szCs w:val="26"/>
          <w:rtl/>
        </w:rPr>
      </w:pPr>
      <w:r>
        <w:rPr>
          <w:rFonts w:ascii="David" w:eastAsia="David" w:hAnsi="David" w:cs="David" w:hint="cs"/>
          <w:sz w:val="26"/>
          <w:szCs w:val="26"/>
          <w:rtl/>
        </w:rPr>
        <w:t xml:space="preserve">2017</w:t>
      </w:r>
      <w:r>
        <w:rPr>
          <w:rFonts w:ascii="David" w:eastAsia="David" w:hAnsi="David" w:cs="David"/>
          <w:sz w:val="26"/>
          <w:szCs w:val="26"/>
          <w:rtl/>
        </w:rPr>
        <w:t xml:space="preserve">-</w:t>
      </w:r>
      <w:r>
        <w:rPr>
          <w:rFonts w:ascii="David" w:eastAsia="David" w:hAnsi="David" w:cs="David" w:hint="cs"/>
          <w:sz w:val="26"/>
          <w:szCs w:val="26"/>
          <w:rtl/>
        </w:rPr>
        <w:t xml:space="preserve">2021</w:t>
      </w:r>
      <w:r>
        <w:rPr>
          <w:rFonts w:ascii="David" w:eastAsia="David" w:hAnsi="David" w:cs="David"/>
          <w:sz w:val="26"/>
          <w:szCs w:val="26"/>
          <w:rtl/>
        </w:rPr>
        <w:t xml:space="preserve"> עבדתי בחברת רפאל נדל</w:t>
      </w:r>
      <w:r>
        <w:rPr>
          <w:rFonts w:ascii="David" w:eastAsia="David" w:hAnsi="David" w:cs="David"/>
          <w:sz w:val="26"/>
          <w:szCs w:val="26"/>
          <w:rtl/>
        </w:rPr>
        <w:t xml:space="preserve">"ן, עיקר העבודה הייתה לעשות </w:t>
      </w:r>
      <w:r>
        <w:rPr>
          <w:rFonts w:ascii="David" w:eastAsia="David" w:hAnsi="David" w:cs="David"/>
          <w:sz w:val="26"/>
          <w:szCs w:val="26"/>
          <w:rtl/>
        </w:rPr>
        <w:t xml:space="preserve">לידים</w:t>
      </w:r>
      <w:r>
        <w:rPr>
          <w:rFonts w:ascii="David" w:eastAsia="David" w:hAnsi="David" w:cs="David"/>
          <w:sz w:val="26"/>
          <w:szCs w:val="26"/>
          <w:rtl/>
        </w:rPr>
        <w:t xml:space="preserve"> חמים.</w:t>
      </w:r>
    </w:p>
    <w:p>
      <w:pPr>
        <w:spacing/>
        <w:rPr>
          <w:rFonts w:ascii="David" w:eastAsia="David" w:hAnsi="David" w:cs="David"/>
          <w:sz w:val="26"/>
          <w:szCs w:val="26"/>
          <w:rtl/>
        </w:rPr>
      </w:pPr>
      <w:r>
        <w:rPr>
          <w:rFonts w:ascii="David" w:eastAsia="David" w:hAnsi="David" w:cs="David" w:hint="cs"/>
          <w:sz w:val="26"/>
          <w:szCs w:val="26"/>
          <w:rtl/>
        </w:rPr>
        <w:t xml:space="preserve">2021-2022 </w:t>
      </w:r>
      <w:r>
        <w:rPr>
          <w:rFonts w:ascii="David" w:eastAsia="David" w:hAnsi="David" w:cs="David"/>
          <w:sz w:val="26"/>
          <w:szCs w:val="26"/>
          <w:rtl/>
        </w:rPr>
        <w:t xml:space="preserve">–</w:t>
      </w:r>
      <w:r>
        <w:rPr>
          <w:rFonts w:ascii="David" w:eastAsia="David" w:hAnsi="David" w:cs="David" w:hint="cs"/>
          <w:sz w:val="26"/>
          <w:szCs w:val="26"/>
          <w:rtl/>
        </w:rPr>
        <w:t xml:space="preserve"> </w:t>
      </w:r>
      <w:r>
        <w:rPr>
          <w:rFonts w:ascii="David" w:eastAsia="David" w:hAnsi="David" w:cs="David" w:hint="cs"/>
          <w:sz w:val="26"/>
          <w:szCs w:val="26"/>
        </w:rPr>
        <w:t xml:space="preserve">msn </w:t>
      </w:r>
      <w:r>
        <w:rPr>
          <w:rFonts w:ascii="David" w:eastAsia="David" w:hAnsi="David" w:cs="David" w:hint="cs"/>
          <w:sz w:val="26"/>
          <w:szCs w:val="26"/>
          <w:rtl/>
        </w:rPr>
        <w:t xml:space="preserve"> -</w:t>
      </w:r>
      <w:r>
        <w:rPr>
          <w:rFonts w:ascii="David" w:eastAsia="David" w:hAnsi="David" w:cs="David" w:hint="cs"/>
          <w:sz w:val="26"/>
          <w:szCs w:val="26"/>
          <w:rtl/>
        </w:rPr>
        <w:t xml:space="preserve"> תיאום פגישות בהשקעות נדל"ן</w:t>
      </w:r>
      <w:r>
        <w:rPr>
          <w:rFonts w:ascii="David" w:eastAsia="David" w:hAnsi="David" w:cs="David" w:hint="cs"/>
          <w:sz w:val="26"/>
          <w:szCs w:val="26"/>
          <w:rtl/>
        </w:rPr>
        <w:t xml:space="preserve"> בארץ ובחו"ל</w:t>
      </w:r>
      <w:r>
        <w:rPr>
          <w:rFonts w:ascii="David" w:eastAsia="David" w:hAnsi="David" w:cs="David" w:hint="cs"/>
          <w:sz w:val="26"/>
          <w:szCs w:val="26"/>
          <w:rtl/>
        </w:rPr>
        <w:t xml:space="preserve"> , עבודה בעיקר על </w:t>
      </w:r>
      <w:r>
        <w:rPr>
          <w:rFonts w:ascii="David" w:eastAsia="David" w:hAnsi="David" w:cs="David" w:hint="cs"/>
          <w:sz w:val="26"/>
          <w:szCs w:val="26"/>
          <w:rtl/>
        </w:rPr>
        <w:t xml:space="preserve">לידים</w:t>
      </w:r>
      <w:r>
        <w:rPr>
          <w:rFonts w:ascii="David" w:eastAsia="David" w:hAnsi="David" w:cs="David" w:hint="cs"/>
          <w:sz w:val="26"/>
          <w:szCs w:val="26"/>
          <w:rtl/>
        </w:rPr>
        <w:t xml:space="preserve"> קרים</w:t>
      </w:r>
      <w:r>
        <w:rPr>
          <w:rFonts w:ascii="David" w:eastAsia="David" w:hAnsi="David" w:cs="David" w:hint="cs"/>
          <w:sz w:val="26"/>
          <w:szCs w:val="26"/>
          <w:rtl/>
        </w:rPr>
        <w:t xml:space="preserve">.</w:t>
      </w:r>
    </w:p>
    <w:p>
      <w:pPr>
        <w:spacing/>
        <w:rPr>
          <w:rFonts w:ascii="David" w:eastAsia="David" w:hAnsi="David" w:cs="David"/>
          <w:sz w:val="26"/>
          <w:szCs w:val="26"/>
          <w:rtl/>
        </w:rPr>
      </w:pPr>
      <w:r>
        <w:rPr>
          <w:rFonts w:ascii="David" w:eastAsia="David" w:hAnsi="David" w:cs="David" w:hint="cs"/>
          <w:sz w:val="26"/>
          <w:szCs w:val="26"/>
          <w:rtl/>
        </w:rPr>
        <w:t xml:space="preserve">2022- </w:t>
      </w:r>
      <w:r>
        <w:rPr>
          <w:rFonts w:ascii="David" w:eastAsia="David" w:hAnsi="David" w:cs="David" w:hint="cs"/>
          <w:sz w:val="26"/>
          <w:szCs w:val="26"/>
          <w:rtl/>
        </w:rPr>
        <w:t xml:space="preserve">נסדור</w:t>
      </w:r>
      <w:r>
        <w:rPr>
          <w:rFonts w:ascii="David" w:eastAsia="David" w:hAnsi="David" w:cs="David" w:hint="cs"/>
          <w:sz w:val="26"/>
          <w:szCs w:val="26"/>
          <w:rtl/>
        </w:rPr>
        <w:t xml:space="preserve"> -</w:t>
      </w:r>
      <w:r>
        <w:rPr>
          <w:rFonts w:ascii="David" w:eastAsia="David" w:hAnsi="David" w:cs="David" w:hint="cs"/>
          <w:sz w:val="26"/>
          <w:szCs w:val="26"/>
          <w:rtl/>
        </w:rPr>
        <w:t xml:space="preserve">תיאום פגישות בהשקעות נדל"ן בארץ </w:t>
      </w:r>
      <w:r>
        <w:rPr>
          <w:rFonts w:ascii="David" w:eastAsia="David" w:hAnsi="David" w:cs="David" w:hint="cs"/>
          <w:sz w:val="26"/>
          <w:szCs w:val="26"/>
          <w:rtl/>
        </w:rPr>
        <w:t xml:space="preserve">, שיווק קרקעות.</w:t>
      </w:r>
    </w:p>
    <w:p>
      <w:pPr>
        <w:spacing/>
        <w:rPr>
          <w:rFonts w:ascii="David" w:eastAsia="David" w:hAnsi="David" w:cs="David"/>
          <w:sz w:val="26"/>
          <w:szCs w:val="26"/>
          <w:rtl/>
        </w:rPr>
      </w:pPr>
      <w:r>
        <w:rPr>
          <w:rFonts w:ascii="David" w:eastAsia="David" w:hAnsi="David" w:cs="David" w:hint="cs"/>
          <w:sz w:val="26"/>
          <w:szCs w:val="26"/>
          <w:rtl/>
        </w:rPr>
        <w:t xml:space="preserve">2023 </w:t>
      </w:r>
      <w:r>
        <w:rPr>
          <w:rFonts w:ascii="David" w:eastAsia="David" w:hAnsi="David" w:cs="David"/>
          <w:sz w:val="26"/>
          <w:szCs w:val="26"/>
          <w:rtl/>
        </w:rPr>
        <w:t xml:space="preserve">–</w:t>
      </w:r>
      <w:r>
        <w:rPr>
          <w:rFonts w:ascii="David" w:eastAsia="David" w:hAnsi="David" w:cs="David" w:hint="cs"/>
          <w:sz w:val="26"/>
          <w:szCs w:val="26"/>
          <w:rtl/>
        </w:rPr>
        <w:t xml:space="preserve"> </w:t>
      </w:r>
      <w:r>
        <w:rPr>
          <w:rFonts w:ascii="David" w:eastAsia="David" w:hAnsi="David" w:cs="David" w:hint="cs"/>
          <w:sz w:val="26"/>
          <w:szCs w:val="26"/>
          <w:rtl/>
        </w:rPr>
        <w:t xml:space="preserve">עוצמה - </w:t>
      </w:r>
      <w:r>
        <w:rPr>
          <w:rFonts w:ascii="David" w:eastAsia="David" w:hAnsi="David" w:cs="David" w:hint="cs"/>
          <w:sz w:val="26"/>
          <w:szCs w:val="26"/>
          <w:rtl/>
        </w:rPr>
        <w:t xml:space="preserve">תיאום פגישות בהשקעות נדל"ן בארץ </w:t>
      </w:r>
      <w:r>
        <w:rPr>
          <w:rFonts w:ascii="David" w:eastAsia="David" w:hAnsi="David" w:cs="David" w:hint="cs"/>
          <w:sz w:val="26"/>
          <w:szCs w:val="26"/>
          <w:rtl/>
        </w:rPr>
        <w:t xml:space="preserve">, שיווק קרקעות.</w:t>
      </w:r>
    </w:p>
    <w:p>
      <w:pPr>
        <w:spacing/>
        <w:rPr>
          <w:rFonts w:ascii="David" w:eastAsia="David" w:hAnsi="David" w:cs="David"/>
          <w:sz w:val="26"/>
          <w:szCs w:val="26"/>
          <w:rtl/>
        </w:rPr>
      </w:pPr>
    </w:p>
    <w:p>
      <w:pPr>
        <w:spacing/>
        <w:rPr>
          <w:rFonts w:ascii="David" w:eastAsia="David" w:hAnsi="David" w:cs="David"/>
          <w:sz w:val="26"/>
          <w:szCs w:val="26"/>
          <w:rtl/>
        </w:rPr>
      </w:pPr>
      <w:r>
        <w:rPr>
          <w:rFonts w:ascii="David" w:eastAsia="David" w:hAnsi="David" w:cs="David"/>
          <w:sz w:val="26"/>
          <w:szCs w:val="26"/>
          <w:rtl/>
        </w:rPr>
        <w:t xml:space="preserve">כמו </w:t>
      </w:r>
      <w:r>
        <w:rPr>
          <w:rFonts w:ascii="David" w:eastAsia="David" w:hAnsi="David" w:cs="David"/>
          <w:sz w:val="26"/>
          <w:szCs w:val="26"/>
          <w:rtl/>
        </w:rPr>
        <w:t xml:space="preserve">כן אני בעלת כושר ביטוי ולמידה .</w:t>
      </w:r>
      <w:r>
        <w:rPr>
          <w:rFonts w:ascii="David" w:eastAsia="David" w:hAnsi="David" w:cs="David"/>
          <w:sz w:val="26"/>
          <w:szCs w:val="26"/>
          <w:rtl/>
        </w:rPr>
        <w:t xml:space="preserve">אחראית,</w:t>
      </w:r>
      <w:r>
        <w:rPr>
          <w:rFonts w:ascii="David" w:eastAsia="David" w:hAnsi="David" w:cs="David" w:hint="cs"/>
          <w:sz w:val="26"/>
          <w:szCs w:val="26"/>
          <w:rtl/>
        </w:rPr>
        <w:t xml:space="preserve"> ויכולת הכלה ולמידה</w:t>
      </w:r>
      <w:r>
        <w:rPr>
          <w:rFonts w:ascii="David" w:eastAsia="David" w:hAnsi="David" w:cs="David" w:hint="cs"/>
          <w:sz w:val="26"/>
          <w:szCs w:val="26"/>
          <w:rtl/>
        </w:rPr>
        <w:t xml:space="preserve"> , חריצות ונחישות ועמידה בלחץ .</w:t>
      </w:r>
    </w:p>
    <w:p>
      <w:pPr>
        <w:spacing/>
        <w:rPr>
          <w:rFonts w:ascii="David" w:eastAsia="David" w:hAnsi="David" w:cs="David"/>
          <w:sz w:val="26"/>
          <w:szCs w:val="26"/>
          <w:rtl/>
        </w:rPr>
      </w:pPr>
    </w:p>
    <w:p>
      <w:pPr>
        <w:spacing/>
        <w:rPr>
          <w:rFonts w:ascii="David" w:eastAsia="David" w:hAnsi="David" w:cs="David"/>
          <w:sz w:val="26"/>
          <w:szCs w:val="26"/>
          <w:rtl/>
        </w:rPr>
      </w:pPr>
    </w:p>
    <w:p>
      <w:pPr>
        <w:spacing/>
        <w:rPr>
          <w:rFonts w:ascii="David" w:eastAsia="David" w:hAnsi="David" w:cs="David"/>
          <w:b/>
          <w:bCs/>
          <w:sz w:val="26"/>
          <w:szCs w:val="26"/>
          <w:rtl/>
        </w:rPr>
      </w:pPr>
      <w:r>
        <w:rPr>
          <w:rFonts w:ascii="David" w:eastAsia="David" w:hAnsi="David" w:cs="David" w:hint="cs"/>
          <w:b/>
          <w:bCs/>
          <w:sz w:val="26"/>
          <w:szCs w:val="26"/>
          <w:rtl/>
        </w:rPr>
        <w:t xml:space="preserve">המלצות יינתנו לפי דרישה.</w:t>
      </w:r>
    </w:p>
    <w:p>
      <w:pPr>
        <w:spacing/>
        <w:rPr>
          <w:rtl/>
        </w:rPr>
      </w:pPr>
    </w:p>
    <w:sectPr>
      <w:headerReference w:type="first" r:id="rId2"/>
      <w:headerReference w:type="even" r:id="rId3"/>
      <w:headerReference w:type="default" r:id="rId4"/>
      <w:type w:val="nextPage"/>
      <w:pgSz w:w="11906" w:h="16838"/>
      <w:pgMar w:top="1440" w:right="1800" w:bottom="1440" w:left="1800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B1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view w:val="web"/>
  <w:zoom w:percent="75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revisionView xmlns:w="http://schemas.openxmlformats.org/wordprocessingml/2006/main" w:inkAnnotations="0"/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722DA571"/>
  <w15:chartTrackingRefBased xmlns:w15="http://schemas.microsoft.com/office/word/2012/wordml"/>
  <w15:docId xmlns:w15="http://schemas.microsoft.com/office/word/2012/wordml" w15:val="{2B7997B5-5908-4369-B0E3-355EA564A16B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bidi/>
      <w:spacing/>
    </w:pPr>
    <w:rPr/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a0"/>
    <w:unhideWhenUsed/>
    <w:rPr>
      <w:color w:val="0563C1"/>
      <w:u w:val="single"/>
    </w:rPr>
  </w:style>
</w:styles>
</file>

<file path=word/_rels/document.xml.rels>&#65279;<?xml version="1.0" encoding="utf-8" standalone="yes"?><Relationships xmlns="http://schemas.openxmlformats.org/package/2006/relationships"><Relationship Id="rId11" Type="http://schemas.openxmlformats.org/officeDocument/2006/relationships/styles" Target="styles.xml" /><Relationship Id="rId12" Type="http://schemas.openxmlformats.org/officeDocument/2006/relationships/settings" Target="settings.xml" /><Relationship Id="rId13" Type="http://schemas.openxmlformats.org/officeDocument/2006/relationships/numbering" Target="numbering.xml" /><Relationship Id="rId3" Type="http://schemas.openxmlformats.org/officeDocument/2006/relationships/header" Target="header3.xml" /><Relationship Id="rId2" Type="http://schemas.openxmlformats.org/officeDocument/2006/relationships/header" Target="header2.xml" /><Relationship Id="rId4" Type="http://schemas.openxmlformats.org/officeDocument/2006/relationships/header" Target="header4.xml" /><Relationship Id="rId14" Type="http://schemas.openxmlformats.org/officeDocument/2006/relationships/fontTable" Target="fontTable.xml" /><Relationship Id="rId15" Type="http://schemas.openxmlformats.org/officeDocument/2006/relationships/theme" Target="theme/theme1.xml" /><Relationship Id="rId1" Type="http://schemas.openxmlformats.org/officeDocument/2006/relationships/hyperlink" Target="mailto:DANASALAMON18@GMAIL.COM" TargetMode="External" /><Relationship Id="rIdJWDRT4" Type="http://schemas.openxmlformats.org/officeDocument/2006/relationships/image" Target="media/C37A6L.jpg"/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0</TotalTime>
  <Pages>1</Pages>
  <Words>184</Words>
  <Characters>920</Characters>
  <Application>Microsoft Office Word</Application>
  <DocSecurity>0</DocSecurity>
  <Lines>7</Lines>
  <Paragraphs>2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יאיר סגל</dc:creator>
  <cp:keywords/>
  <dc:description/>
  <cp:lastModifiedBy>נעמה מינס כהן</cp:lastModifiedBy>
  <cp:revision>2</cp:revision>
  <dcterms:created xsi:type="dcterms:W3CDTF">2023-07-31T08:04:00Z</dcterms:created>
  <dcterms:modified xsi:type="dcterms:W3CDTF">2023-07-31T08:04:00Z</dcterms:modified>
</cp:coreProperties>
</file>