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086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5204"/>
                    <pic:cNvPicPr/>
                  </pic:nvPicPr>
                  <pic:blipFill>
                    <a:blip xmlns:r="http://schemas.openxmlformats.org/officeDocument/2006/relationships" r:embed="rIdLFMQ7T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bidi w:val="false"/>
        <w:spacing/>
        <w:jc w:val="center"/>
        <w:rPr>
          <w:rFonts w:cstheme="minorHAnsi"/>
          <w:b/>
          <w:bCs/>
          <w:color w:val="808080"/>
          <w:sz w:val="32"/>
          <w:szCs w:val="32"/>
          <w:rtl/>
        </w:rPr>
      </w:pPr>
      <w:r>
        <w:rPr>
          <w:rFonts w:cstheme="minorHAnsi"/>
          <w:b/>
          <w:bCs/>
          <w:color w:val="808080"/>
          <w:sz w:val="32"/>
          <w:szCs w:val="32"/>
        </w:rPr>
        <w:t xml:space="preserve">Full Stack Developer</w:t>
      </w:r>
      <w:r>
        <w:rPr>
          <w:rFonts w:cstheme="minorHAnsi" w:hint="cs"/>
          <w:b/>
          <w:bCs/>
          <w:color w:val="808080"/>
          <w:sz w:val="32"/>
          <w:szCs w:val="32"/>
          <w:rtl/>
        </w:rPr>
        <w:t xml:space="preserve"> </w:t>
      </w:r>
      <w:r>
        <w:rPr>
          <w:rFonts w:cstheme="minorHAnsi"/>
          <w:b/>
          <w:bCs/>
          <w:color w:val="808080"/>
          <w:sz w:val="32"/>
          <w:szCs w:val="32"/>
          <w:rtl/>
        </w:rPr>
        <w:t xml:space="preserve">| </w:t>
      </w:r>
      <w:r>
        <w:rPr>
          <w:rFonts w:cstheme="minorHAnsi"/>
          <w:b/>
          <w:bCs/>
          <w:color w:val="808080"/>
          <w:sz w:val="32"/>
          <w:szCs w:val="32"/>
        </w:rPr>
        <w:t xml:space="preserve">Hadasa Vaya</w:t>
      </w:r>
    </w:p>
    <w:p>
      <w:pPr>
        <w:bidi w:val="false"/>
        <w:spacing/>
        <w:jc w:val="center"/>
        <w:rPr>
          <w:rFonts w:cstheme="minorHAnsi"/>
          <w:color w:val="9A0000"/>
          <w:rtl/>
        </w:rPr>
      </w:pPr>
      <w:hyperlink r:id="rId1" w:history="1">
        <w:r>
          <w:rPr>
            <w:rStyle w:val="Hyperlink"/>
            <w:rFonts w:cstheme="minorHAnsi"/>
            <w:color w:val="9A0000"/>
          </w:rPr>
          <w:t xml:space="preserve">h0583285501@gmail.com</w:t>
        </w:r>
      </w:hyperlink>
      <w:r>
        <w:rPr>
          <w:rFonts w:cstheme="minorHAnsi"/>
          <w:color w:val="9A0000"/>
        </w:rPr>
        <w:t xml:space="preserve"> | 0583285501</w:t>
      </w:r>
    </w:p>
    <w:p>
      <w:pPr>
        <w:bidi w:val="false"/>
        <w:spacing w:after="0" w:line="276" w:lineRule="auto"/>
        <w:jc w:val="center"/>
        <w:rPr>
          <w:rFonts w:cstheme="minorHAnsi"/>
          <w:rtl/>
        </w:rPr>
      </w:pPr>
      <w:r>
        <w:rPr>
          <w:rFonts w:cstheme="minorHAnsi"/>
        </w:rPr>
        <w:t xml:space="preserve">Skilled developer with 2 years in React</w:t>
      </w:r>
      <w:r>
        <w:rPr>
          <w:rFonts w:cstheme="minorHAnsi"/>
        </w:rPr>
        <w:t xml:space="preserve"> a</w:t>
      </w:r>
      <w:r>
        <w:rPr>
          <w:rFonts w:cstheme="minorHAnsi"/>
        </w:rPr>
        <w:t xml:space="preserve">nd PHP</w:t>
      </w:r>
      <w:r>
        <w:rPr>
          <w:rFonts w:cs="Calibri"/>
          <w:rtl/>
        </w:rPr>
        <w:t xml:space="preserve">,</w:t>
      </w:r>
      <w:r>
        <w:rPr>
          <w:rFonts w:cstheme="minorHAnsi"/>
        </w:rPr>
        <w:t xml:space="preserve"> </w:t>
      </w:r>
      <w:r>
        <w:rPr>
          <w:rFonts w:cstheme="minorHAnsi"/>
        </w:rPr>
        <w:t xml:space="preserve">passionate about crafting user experiences. Proven in advancing complex</w:t>
      </w:r>
      <w:r>
        <w:rPr>
          <w:rFonts w:cstheme="minorHAnsi"/>
        </w:rPr>
        <w:t xml:space="preserve"> </w:t>
      </w:r>
      <w:r>
        <w:rPr>
          <w:rFonts w:cstheme="minorHAnsi"/>
        </w:rPr>
        <w:t xml:space="preserve">projects, self-learning</w:t>
      </w:r>
      <w:r>
        <w:rPr>
          <w:rFonts w:cstheme="minorHAnsi"/>
        </w:rPr>
        <w:t xml:space="preserve">, t</w:t>
      </w:r>
      <w:r>
        <w:rPr>
          <w:rFonts w:cstheme="minorHAnsi"/>
        </w:rPr>
        <w:t xml:space="preserve">eam player</w:t>
      </w:r>
      <w:r>
        <w:rPr>
          <w:rFonts w:cstheme="minorHAnsi"/>
        </w:rPr>
        <w:t xml:space="preserve">,</w:t>
      </w:r>
      <w:r>
        <w:rPr>
          <w:rFonts w:cstheme="minorHAnsi"/>
        </w:rPr>
        <w:t xml:space="preserve"> thrives on</w:t>
      </w:r>
      <w:r>
        <w:rPr>
          <w:rFonts w:cstheme="minorHAnsi"/>
        </w:rPr>
        <w:t xml:space="preserve"> </w:t>
      </w:r>
      <w:r>
        <w:rPr>
          <w:rFonts w:cstheme="minorHAnsi"/>
        </w:rPr>
        <w:t xml:space="preserve">challenges, eager for the next professional opportunity</w:t>
      </w:r>
      <w:r>
        <w:rPr>
          <w:rFonts w:cs="Calibri"/>
          <w:rtl/>
        </w:rPr>
        <w:t xml:space="preserve">.</w:t>
      </w:r>
    </w:p>
    <w:p>
      <w:pPr>
        <w:pBdr>
          <w:bottom w:val="single" w:sz="4" w:space="1" w:color="9A0000"/>
        </w:pBdr>
        <w:bidi w:val="false"/>
        <w:spacing w:before="240" w:after="0" w:line="276" w:lineRule="auto"/>
        <w:rPr>
          <w:rFonts w:cstheme="minorHAnsi"/>
          <w:color w:val="9A0000"/>
          <w:sz w:val="28"/>
          <w:szCs w:val="28"/>
          <w:rtl/>
        </w:rPr>
      </w:pPr>
      <w:r>
        <w:rPr>
          <w:rFonts w:cstheme="minorHAnsi"/>
          <w:color w:val="9A0000"/>
          <w:sz w:val="28"/>
          <w:szCs w:val="28"/>
        </w:rPr>
        <w:t xml:space="preserve">Experience</w:t>
      </w:r>
    </w:p>
    <w:p>
      <w:pPr>
        <w:bidi w:val="false"/>
        <w:spacing w:before="240" w:line="276" w:lineRule="auto"/>
        <w:rPr>
          <w:rFonts w:cstheme="minorHAnsi"/>
          <w:color w:val="808080"/>
        </w:rPr>
      </w:pPr>
      <w:r>
        <w:rPr>
          <w:rFonts w:cstheme="minorHAnsi"/>
          <w:color w:val="808080"/>
        </w:rPr>
        <w:t xml:space="preserve">202</w:t>
      </w:r>
      <w:r>
        <w:rPr>
          <w:rFonts w:cstheme="minorHAnsi"/>
          <w:color w:val="808080"/>
        </w:rPr>
        <w:t xml:space="preserve">2</w:t>
      </w:r>
      <w:r>
        <w:rPr>
          <w:rFonts w:cstheme="minorHAnsi"/>
          <w:color w:val="808080"/>
        </w:rPr>
        <w:t xml:space="preserve"> – 202</w:t>
      </w:r>
      <w:r>
        <w:rPr>
          <w:rFonts w:cstheme="minorHAnsi"/>
          <w:color w:val="808080"/>
        </w:rPr>
        <w:t xml:space="preserve">4</w:t>
      </w:r>
      <w:r>
        <w:rPr>
          <w:rFonts w:cstheme="minorHAnsi"/>
          <w:color w:val="808080"/>
        </w:rPr>
        <w:t xml:space="preserve"> | Full Stack Development at </w:t>
      </w:r>
      <w:r>
        <w:rPr>
          <w:rFonts w:cstheme="minorHAnsi"/>
          <w:color w:val="808080"/>
        </w:rPr>
        <w:t xml:space="preserve">Shipboss</w:t>
      </w:r>
    </w:p>
    <w:p>
      <w:pPr>
        <w:pStyle w:val="a3"/>
        <w:numPr>
          <w:ilvl w:val="0"/>
          <w:numId w:val="6"/>
        </w:numPr>
        <w:bidi w:val="false"/>
        <w:spacing w:line="276" w:lineRule="auto"/>
        <w:rPr>
          <w:rFonts w:cs="Calibri"/>
        </w:rPr>
      </w:pPr>
      <w:r>
        <w:rPr>
          <w:rFonts w:cs="Calibri"/>
        </w:rPr>
        <w:t xml:space="preserve">Significantly contributed to the development of a comprehensive logistics platform for third-party companies to execute shipments, enhancing functionality and user engagement. </w:t>
      </w:r>
    </w:p>
    <w:p>
      <w:pPr>
        <w:pStyle w:val="a3"/>
        <w:numPr>
          <w:ilvl w:val="0"/>
          <w:numId w:val="6"/>
        </w:numPr>
        <w:bidi w:val="false"/>
        <w:spacing w:line="276" w:lineRule="auto"/>
        <w:rPr>
          <w:rFonts w:cs="Calibri"/>
        </w:rPr>
      </w:pPr>
      <w:r>
        <w:rPr>
          <w:rFonts w:cs="Calibri"/>
        </w:rPr>
        <w:t xml:space="preserve">Developed responsive and user-friendly interfaces using </w:t>
      </w:r>
      <w:r>
        <w:rPr>
          <w:rFonts w:cs="Calibri"/>
          <w:b/>
          <w:bCs/>
        </w:rPr>
        <w:t xml:space="preserve">React</w:t>
      </w:r>
    </w:p>
    <w:p>
      <w:pPr>
        <w:pStyle w:val="a3"/>
        <w:bidi w:val="false"/>
        <w:spacing w:line="276" w:lineRule="auto"/>
        <w:rPr>
          <w:rFonts w:cs="Calibri"/>
        </w:rPr>
      </w:pPr>
      <w:r>
        <w:rPr>
          <w:rFonts w:cs="Calibri"/>
        </w:rPr>
        <w:t xml:space="preserve">*Rest API *React hooks *Tailwind CSS *design API docs</w:t>
      </w:r>
    </w:p>
    <w:p>
      <w:pPr>
        <w:pStyle w:val="a3"/>
        <w:numPr>
          <w:ilvl w:val="0"/>
          <w:numId w:val="6"/>
        </w:numPr>
        <w:bidi w:val="false"/>
        <w:spacing w:line="276" w:lineRule="auto"/>
        <w:rPr>
          <w:rFonts w:cs="Calibri"/>
        </w:rPr>
      </w:pPr>
      <w:r>
        <w:rPr>
          <w:rFonts w:cs="Calibri"/>
        </w:rPr>
        <w:t xml:space="preserve">Utilized </w:t>
      </w:r>
      <w:r>
        <w:rPr>
          <w:rFonts w:cs="Calibri"/>
          <w:b/>
          <w:bCs/>
        </w:rPr>
        <w:t xml:space="preserve">PHP</w:t>
      </w:r>
      <w:r>
        <w:rPr>
          <w:rFonts w:cs="Calibri"/>
        </w:rPr>
        <w:t xml:space="preserve"> within the Laravel framework for efficient backend development</w:t>
      </w:r>
    </w:p>
    <w:p>
      <w:pPr>
        <w:pStyle w:val="a3"/>
        <w:bidi w:val="false"/>
        <w:spacing w:line="276" w:lineRule="auto"/>
        <w:rPr>
          <w:rFonts w:cs="Calibri"/>
        </w:rPr>
      </w:pPr>
      <w:r>
        <w:rPr>
          <w:rFonts w:cs="Calibri"/>
          <w:rtl/>
        </w:rPr>
        <w:t xml:space="preserve">*</w:t>
      </w:r>
      <w:r>
        <w:rPr>
          <w:rFonts w:cs="Calibri"/>
        </w:rPr>
        <w:t xml:space="preserve">Eloquent ORM *database migration *blade</w:t>
      </w:r>
      <w:r>
        <w:rPr>
          <w:rFonts w:cs="Calibri"/>
          <w:rtl/>
        </w:rPr>
        <w:t xml:space="preserve"> </w:t>
      </w:r>
      <w:r>
        <w:rPr>
          <w:rFonts w:cs="Calibri"/>
        </w:rPr>
        <w:t xml:space="preserve">templating *queue management *event broadcasting.</w:t>
      </w:r>
    </w:p>
    <w:p>
      <w:pPr>
        <w:pStyle w:val="a3"/>
        <w:numPr>
          <w:ilvl w:val="0"/>
          <w:numId w:val="6"/>
        </w:numPr>
        <w:bidi w:val="false"/>
        <w:spacing w:line="276" w:lineRule="auto"/>
        <w:rPr>
          <w:rFonts w:cs="Calibri"/>
        </w:rPr>
      </w:pPr>
      <w:r>
        <w:rPr>
          <w:rFonts w:cs="Calibri"/>
        </w:rPr>
        <w:t xml:space="preserve">Optimized complex </w:t>
      </w:r>
      <w:r>
        <w:rPr>
          <w:rFonts w:cs="Calibri"/>
          <w:b/>
          <w:bCs/>
        </w:rPr>
        <w:t xml:space="preserve">MySQL</w:t>
      </w:r>
      <w:r>
        <w:rPr>
          <w:rFonts w:cs="Calibri"/>
        </w:rPr>
        <w:t xml:space="preserve"> queries to ensure speed and performance</w:t>
      </w:r>
      <w:r>
        <w:rPr>
          <w:rFonts w:cs="Calibri"/>
          <w:rtl/>
        </w:rPr>
        <w:t xml:space="preserve">.</w:t>
      </w:r>
    </w:p>
    <w:p>
      <w:pPr>
        <w:pStyle w:val="a3"/>
        <w:numPr>
          <w:ilvl w:val="0"/>
          <w:numId w:val="6"/>
        </w:numPr>
        <w:bidi w:val="false"/>
        <w:spacing w:line="276" w:lineRule="auto"/>
        <w:rPr>
          <w:rFonts w:cs="Calibri"/>
        </w:rPr>
      </w:pPr>
      <w:r>
        <w:rPr>
          <w:rFonts w:cs="Calibri"/>
        </w:rPr>
        <w:t xml:space="preserve">Conducted code reviews</w:t>
      </w:r>
      <w:r>
        <w:rPr>
          <w:rFonts w:cs="Calibri"/>
        </w:rPr>
        <w:t xml:space="preserve">.</w:t>
      </w:r>
      <w:r>
        <w:rPr>
          <w:rFonts w:cs="Calibri"/>
        </w:rPr>
        <w:t xml:space="preserve"> interfaced with </w:t>
      </w:r>
      <w:r>
        <w:rPr>
          <w:rFonts w:cs="Calibri"/>
          <w:b/>
          <w:bCs/>
        </w:rPr>
        <w:t xml:space="preserve">AWS</w:t>
      </w:r>
      <w:r>
        <w:rPr>
          <w:rFonts w:cs="Calibri"/>
        </w:rPr>
        <w:t xml:space="preserve"> cloud services</w:t>
      </w:r>
      <w:r>
        <w:rPr>
          <w:rFonts w:cs="Calibri"/>
          <w:rtl/>
        </w:rPr>
        <w:t xml:space="preserve">.</w:t>
      </w:r>
    </w:p>
    <w:p>
      <w:pPr>
        <w:pStyle w:val="a3"/>
        <w:numPr>
          <w:ilvl w:val="0"/>
          <w:numId w:val="6"/>
        </w:numPr>
        <w:bidi w:val="false"/>
        <w:spacing w:line="276" w:lineRule="auto"/>
        <w:rPr>
          <w:rFonts w:cs="Calibri"/>
        </w:rPr>
      </w:pPr>
      <w:r>
        <w:rPr>
          <w:rFonts w:cs="Calibri"/>
        </w:rPr>
        <w:t xml:space="preserve">Implemented </w:t>
      </w:r>
      <w:r>
        <w:rPr>
          <w:rFonts w:cs="Calibri"/>
          <w:b/>
          <w:bCs/>
        </w:rPr>
        <w:t xml:space="preserve">Agile</w:t>
      </w:r>
      <w:r>
        <w:rPr>
          <w:rFonts w:cs="Calibri"/>
        </w:rPr>
        <w:t xml:space="preserve"> methodologies, including the use of Jira and Bitbucket</w:t>
      </w:r>
      <w:r>
        <w:rPr>
          <w:rFonts w:cs="Calibri"/>
        </w:rPr>
        <w:t xml:space="preserve">.</w:t>
      </w:r>
    </w:p>
    <w:p>
      <w:pPr>
        <w:pStyle w:val="a3"/>
        <w:numPr>
          <w:ilvl w:val="0"/>
          <w:numId w:val="6"/>
        </w:numPr>
        <w:bidi w:val="false"/>
        <w:spacing w:line="276" w:lineRule="auto"/>
        <w:rPr>
          <w:rFonts w:cs="Calibri"/>
        </w:rPr>
      </w:pPr>
      <w:r>
        <w:rPr>
          <w:rFonts w:cs="Calibri"/>
        </w:rPr>
        <w:t xml:space="preserve">Played a pivotal role in elevating platform performance and user satisfaction through clean coding, efficient processes, receiving feedback from customers and developing new features</w:t>
      </w:r>
    </w:p>
    <w:p>
      <w:pPr>
        <w:bidi w:val="false"/>
        <w:spacing w:line="276" w:lineRule="auto"/>
        <w:rPr>
          <w:rFonts w:cs="Calibri"/>
          <w:rtl/>
        </w:rPr>
      </w:pPr>
      <w:r>
        <w:rPr>
          <w:rFonts w:cs="Calibri"/>
          <w:color w:val="808080"/>
        </w:rPr>
        <w:t xml:space="preserve">2021 </w:t>
      </w:r>
      <w:r>
        <w:rPr>
          <w:rFonts w:cs="Calibri"/>
          <w:color w:val="808080"/>
        </w:rPr>
        <w:t xml:space="preserve">–</w:t>
      </w:r>
      <w:r>
        <w:rPr>
          <w:rFonts w:cs="Calibri"/>
          <w:color w:val="808080"/>
        </w:rPr>
        <w:t xml:space="preserve"> </w:t>
      </w:r>
      <w:r>
        <w:rPr>
          <w:rFonts w:cs="Calibri"/>
          <w:color w:val="808080"/>
        </w:rPr>
        <w:t xml:space="preserve">2022</w:t>
      </w:r>
      <w:r>
        <w:rPr>
          <w:rFonts w:cs="Calibri"/>
          <w:color w:val="808080"/>
        </w:rPr>
        <w:t xml:space="preserve"> | </w:t>
      </w:r>
      <w:r>
        <w:rPr>
          <w:rFonts w:cs="Calibri"/>
          <w:color w:val="808080"/>
        </w:rPr>
        <w:t xml:space="preserve">Mentored software students</w:t>
      </w:r>
    </w:p>
    <w:p>
      <w:pPr>
        <w:pBdr>
          <w:bottom w:val="single" w:sz="4" w:space="1" w:color="9A0000"/>
        </w:pBdr>
        <w:bidi w:val="false"/>
        <w:spacing w:after="0" w:line="276" w:lineRule="auto"/>
        <w:ind w:left="-2"/>
        <w:rPr>
          <w:rFonts w:cs="Calibri"/>
          <w:color w:val="9A0000"/>
          <w:sz w:val="28"/>
          <w:szCs w:val="28"/>
          <w:rtl/>
        </w:rPr>
      </w:pPr>
      <w:r>
        <w:rPr>
          <w:rFonts w:cs="Calibri"/>
        </w:rPr>
        <w:t xml:space="preserve">Provided </w:t>
      </w:r>
      <w:r>
        <w:rPr>
          <w:rFonts w:cs="Calibri"/>
        </w:rPr>
        <w:t xml:space="preserve">guidance on project submissions across C, C++, and Java, fostering</w:t>
      </w:r>
      <w:r>
        <w:rPr>
          <w:rFonts w:cs="Calibri"/>
        </w:rPr>
        <w:t xml:space="preserve"> </w:t>
      </w:r>
      <w:r>
        <w:rPr>
          <w:rFonts w:cs="Calibri"/>
        </w:rPr>
        <w:t xml:space="preserve">practical skills</w:t>
      </w:r>
      <w:r>
        <w:rPr>
          <w:rFonts w:cs="Calibri"/>
        </w:rPr>
        <w:t xml:space="preserve">,</w:t>
      </w:r>
      <w:r>
        <w:rPr>
          <w:rFonts w:cs="Calibri"/>
        </w:rPr>
        <w:t xml:space="preserve"> technical proficiency.</w:t>
      </w:r>
    </w:p>
    <w:p>
      <w:pPr>
        <w:pBdr>
          <w:bottom w:val="single" w:sz="4" w:space="1" w:color="9A0000"/>
        </w:pBdr>
        <w:bidi w:val="false"/>
        <w:spacing w:before="240" w:after="0" w:line="276" w:lineRule="auto"/>
        <w:ind w:left="-2"/>
        <w:rPr>
          <w:rFonts w:cstheme="minorHAnsi"/>
          <w:color w:val="9A0000"/>
          <w:sz w:val="28"/>
          <w:szCs w:val="28"/>
        </w:rPr>
      </w:pPr>
      <w:r>
        <w:rPr>
          <w:rFonts w:cs="Calibri"/>
          <w:color w:val="9A0000"/>
          <w:sz w:val="28"/>
          <w:szCs w:val="28"/>
        </w:rPr>
        <w:t xml:space="preserve">Projects</w:t>
      </w:r>
    </w:p>
    <w:p>
      <w:pPr>
        <w:pStyle w:val="a3"/>
        <w:numPr>
          <w:ilvl w:val="0"/>
          <w:numId w:val="8"/>
        </w:numPr>
        <w:bidi w:val="false"/>
        <w:spacing w:before="240" w:after="0" w:line="276" w:lineRule="auto"/>
        <w:rPr>
          <w:rFonts w:cs="Calibri"/>
        </w:rPr>
      </w:pPr>
      <w:r>
        <w:rPr>
          <w:rFonts w:cs="Calibri"/>
        </w:rPr>
        <w:t xml:space="preserve">Hotel management, using .NET Core, SQL Server, Angular 12, ORM Library of Entity Framework.</w:t>
      </w:r>
    </w:p>
    <w:p>
      <w:pPr>
        <w:pStyle w:val="a3"/>
        <w:numPr>
          <w:ilvl w:val="0"/>
          <w:numId w:val="8"/>
        </w:numPr>
        <w:bidi w:val="false"/>
        <w:spacing w:before="240" w:after="0" w:line="276" w:lineRule="auto"/>
        <w:rPr>
          <w:rFonts w:cs="Calibri"/>
          <w:rtl/>
        </w:rPr>
      </w:pPr>
      <w:r>
        <w:rPr>
          <w:rFonts w:cs="Calibri"/>
        </w:rPr>
        <w:t xml:space="preserve">System for </w:t>
      </w:r>
      <w:r>
        <w:rPr>
          <w:rFonts w:cs="Calibri"/>
        </w:rPr>
        <w:t xml:space="preserve">Syracus</w:t>
      </w:r>
      <w:r>
        <w:rPr>
          <w:rFonts w:cs="Calibri"/>
        </w:rPr>
        <w:t xml:space="preserve">, to detects and monitors a cursor, identifies the distance from the camera, creates artificial images. Using computer vision, </w:t>
      </w:r>
      <w:r>
        <w:rPr>
          <w:rFonts w:cs="Calibri"/>
        </w:rPr>
        <w:t xml:space="preserve">interial</w:t>
      </w:r>
      <w:r>
        <w:rPr>
          <w:rFonts w:cs="Calibri"/>
        </w:rPr>
        <w:t xml:space="preserve"> calibration and python libraries</w:t>
      </w:r>
    </w:p>
    <w:p>
      <w:pPr>
        <w:pBdr>
          <w:bottom w:val="single" w:sz="4" w:space="1" w:color="9A0000"/>
        </w:pBdr>
        <w:bidi w:val="false"/>
        <w:spacing w:before="240" w:after="0" w:line="276" w:lineRule="auto"/>
        <w:rPr>
          <w:rFonts w:cstheme="minorHAnsi"/>
        </w:rPr>
      </w:pPr>
      <w:r>
        <w:rPr>
          <w:rFonts w:cs="Calibri" w:hint="cs"/>
          <w:color w:val="9A0000"/>
          <w:sz w:val="28"/>
          <w:szCs w:val="28"/>
        </w:rPr>
        <w:t xml:space="preserve">E</w:t>
      </w:r>
      <w:r>
        <w:rPr>
          <w:rFonts w:cs="Calibri"/>
          <w:color w:val="9A0000"/>
          <w:sz w:val="28"/>
          <w:szCs w:val="28"/>
        </w:rPr>
        <w:t xml:space="preserve">ducation</w:t>
      </w:r>
    </w:p>
    <w:p>
      <w:pPr>
        <w:bidi w:val="false"/>
        <w:spacing w:before="240" w:after="0" w:line="276" w:lineRule="auto"/>
        <w:rPr>
          <w:rFonts w:cstheme="minorHAnsi"/>
          <w:color w:val="808080"/>
        </w:rPr>
      </w:pPr>
      <w:r>
        <w:rPr>
          <w:rFonts w:cstheme="minorHAnsi"/>
          <w:color w:val="808080"/>
        </w:rPr>
        <w:t xml:space="preserve">2024 | WordPress course on Udemy – self lear</w:t>
      </w:r>
      <w:r>
        <w:rPr>
          <w:rFonts w:cstheme="minorHAnsi"/>
          <w:color w:val="808080"/>
        </w:rPr>
        <w:t xml:space="preserve">n</w:t>
      </w:r>
      <w:r>
        <w:rPr>
          <w:rFonts w:cstheme="minorHAnsi"/>
          <w:color w:val="808080"/>
        </w:rPr>
        <w:t xml:space="preserve">ing</w:t>
      </w:r>
    </w:p>
    <w:p>
      <w:pPr>
        <w:bidi w:val="false"/>
        <w:spacing w:before="240" w:after="0" w:line="276" w:lineRule="auto"/>
        <w:rPr>
          <w:rFonts w:cstheme="minorHAnsi"/>
          <w:color w:val="808080"/>
          <w:rtl/>
        </w:rPr>
      </w:pPr>
      <w:r>
        <w:rPr>
          <w:rFonts w:cstheme="minorHAnsi"/>
          <w:color w:val="808080"/>
        </w:rPr>
        <w:t xml:space="preserve">2020 - 2022</w:t>
      </w:r>
      <w:r>
        <w:rPr>
          <w:rFonts w:cstheme="minorHAnsi"/>
          <w:color w:val="808080"/>
          <w:rtl/>
        </w:rPr>
        <w:t xml:space="preserve"> </w:t>
      </w:r>
      <w:r>
        <w:rPr>
          <w:rFonts w:cstheme="minorHAnsi" w:hint="cs"/>
          <w:color w:val="808080"/>
          <w:rtl/>
        </w:rPr>
        <w:t xml:space="preserve">| </w:t>
      </w:r>
      <w:r>
        <w:rPr>
          <w:rFonts w:cstheme="minorHAnsi"/>
          <w:color w:val="808080"/>
        </w:rPr>
        <w:t xml:space="preserve">Software Engineering Studies</w:t>
      </w:r>
    </w:p>
    <w:p>
      <w:pPr>
        <w:pStyle w:val="a3"/>
        <w:numPr>
          <w:ilvl w:val="0"/>
          <w:numId w:val="8"/>
        </w:numPr>
        <w:bidi w:val="false"/>
        <w:spacing w:before="240" w:after="0" w:line="276" w:lineRule="auto"/>
        <w:rPr>
          <w:rFonts w:cs="Calibri"/>
        </w:rPr>
      </w:pPr>
      <w:r>
        <w:rPr>
          <w:rFonts w:cs="Calibri"/>
        </w:rPr>
        <w:t xml:space="preserve">Completed Software Engineering Technician training with distinction</w:t>
      </w:r>
      <w:r>
        <w:rPr>
          <w:rFonts w:cs="Calibri"/>
        </w:rPr>
        <w:t xml:space="preserve"> </w:t>
      </w:r>
      <w:r>
        <w:rPr>
          <w:rFonts w:cs="Calibri"/>
        </w:rPr>
        <w:t xml:space="preserve">through </w:t>
      </w:r>
      <w:r>
        <w:rPr>
          <w:rFonts w:cs="Calibri"/>
        </w:rPr>
        <w:t xml:space="preserve">Mahat</w:t>
      </w:r>
      <w:r>
        <w:rPr>
          <w:rFonts w:cs="Calibri"/>
        </w:rPr>
        <w:t xml:space="preserve"> (average 97)</w:t>
      </w:r>
      <w:r>
        <w:rPr>
          <w:rFonts w:cs="Calibri"/>
        </w:rPr>
        <w:t xml:space="preserve">.</w:t>
      </w:r>
      <w:r>
        <w:rPr>
          <w:rFonts w:cs="Calibri"/>
          <w:rtl/>
        </w:rPr>
        <w:t xml:space="preserve"> </w:t>
      </w:r>
    </w:p>
    <w:p>
      <w:pPr>
        <w:pStyle w:val="a3"/>
        <w:numPr>
          <w:ilvl w:val="0"/>
          <w:numId w:val="8"/>
        </w:numPr>
        <w:bidi w:val="false"/>
        <w:spacing/>
        <w:rPr>
          <w:rFonts w:cs="Calibri"/>
        </w:rPr>
      </w:pPr>
      <w:r>
        <w:rPr>
          <w:rFonts w:cs="Calibri"/>
        </w:rPr>
        <w:t xml:space="preserve">Self-paced online courses by </w:t>
      </w:r>
      <w:r>
        <w:rPr>
          <w:rFonts w:cs="Calibri"/>
        </w:rPr>
        <w:t xml:space="preserve">Kamatech</w:t>
      </w:r>
      <w:r>
        <w:rPr>
          <w:rFonts w:cs="Calibri"/>
        </w:rPr>
        <w:t xml:space="preserve"> - </w:t>
      </w:r>
      <w:r>
        <w:rPr>
          <w:rFonts w:cs="Calibri"/>
        </w:rPr>
        <w:t xml:space="preserve">Algorithms, Data Structures, Graphs,</w:t>
      </w:r>
      <w:r>
        <w:rPr>
          <w:rFonts w:cs="Calibri"/>
        </w:rPr>
        <w:t xml:space="preserve"> </w:t>
      </w:r>
      <w:r>
        <w:rPr>
          <w:rFonts w:cs="Calibri"/>
        </w:rPr>
        <w:t xml:space="preserve">Operating Systems.</w:t>
      </w:r>
    </w:p>
    <w:p>
      <w:pPr>
        <w:pStyle w:val="a3"/>
        <w:numPr>
          <w:ilvl w:val="0"/>
          <w:numId w:val="8"/>
        </w:numPr>
        <w:bidi w:val="false"/>
        <w:spacing/>
        <w:rPr>
          <w:rFonts w:cs="Calibri"/>
        </w:rPr>
      </w:pPr>
      <w:r>
        <w:rPr>
          <w:rFonts w:cs="Calibri"/>
        </w:rPr>
        <w:t xml:space="preserve">Specialization in algorithm implemen</w:t>
      </w:r>
      <w:r>
        <w:rPr>
          <w:rFonts w:cs="Calibri"/>
        </w:rPr>
        <w:t xml:space="preserve">t</w:t>
      </w:r>
      <w:r>
        <w:rPr>
          <w:rFonts w:cs="Calibri"/>
        </w:rPr>
        <w:t xml:space="preserve">, design patterns, image processing </w:t>
      </w:r>
      <w:r>
        <w:rPr>
          <w:rFonts w:cs="Calibri"/>
        </w:rPr>
        <w:t xml:space="preserve">on C, C++</w:t>
      </w:r>
      <w:r>
        <w:rPr>
          <w:rFonts w:cs="Calibri"/>
        </w:rPr>
        <w:t xml:space="preserve"> </w:t>
      </w:r>
      <w:r>
        <w:rPr>
          <w:rFonts w:cs="Calibri"/>
        </w:rPr>
        <w:t xml:space="preserve">(</w:t>
      </w:r>
      <w:r>
        <w:rPr>
          <w:rFonts w:cs="Calibri"/>
        </w:rPr>
        <w:t xml:space="preserve">Codalleh</w:t>
      </w:r>
      <w:r>
        <w:rPr>
          <w:rFonts w:cs="Calibri"/>
        </w:rPr>
        <w:t xml:space="preserve"> program</w:t>
      </w:r>
      <w:r>
        <w:rPr>
          <w:rFonts w:cs="Calibri"/>
        </w:rPr>
        <w:t xml:space="preserve">)</w:t>
      </w:r>
      <w:r>
        <w:rPr>
          <w:rFonts w:cs="Calibri"/>
        </w:rPr>
        <w:t xml:space="preserve">.</w:t>
      </w:r>
    </w:p>
    <w:p>
      <w:pPr>
        <w:pBdr>
          <w:bottom w:val="single" w:sz="4" w:space="1" w:color="9A0000"/>
        </w:pBdr>
        <w:bidi w:val="false"/>
        <w:spacing w:after="0" w:line="276" w:lineRule="auto"/>
        <w:rPr>
          <w:rFonts w:cs="Calibri"/>
          <w:color w:val="9A0000"/>
          <w:sz w:val="28"/>
          <w:szCs w:val="28"/>
        </w:rPr>
      </w:pPr>
      <w:bookmarkStart w:id="2" w:name="_Hlk165543817"/>
      <w:r>
        <w:rPr>
          <w:rFonts w:cstheme="minorHAnsi"/>
          <w:color w:val="808080"/>
        </w:rPr>
        <w:t xml:space="preserve">2 0 1 6 - 2 0 2 0 | High School Education</w:t>
      </w:r>
    </w:p>
    <w:p>
      <w:pPr>
        <w:pBdr>
          <w:bottom w:val="single" w:sz="4" w:space="1" w:color="9A0000"/>
        </w:pBdr>
        <w:bidi w:val="false"/>
        <w:spacing w:before="240" w:after="0" w:line="276" w:lineRule="auto"/>
        <w:rPr>
          <w:rFonts w:cs="Calibri"/>
          <w:color w:val="9A0000"/>
          <w:sz w:val="28"/>
          <w:szCs w:val="28"/>
        </w:rPr>
      </w:pPr>
      <w:r>
        <w:rPr>
          <w:rFonts w:cs="Calibri" w:hint="cs"/>
          <w:color w:val="9A0000"/>
          <w:sz w:val="28"/>
          <w:szCs w:val="28"/>
        </w:rPr>
        <w:t xml:space="preserve">S</w:t>
      </w:r>
      <w:r>
        <w:rPr>
          <w:rFonts w:cs="Calibri"/>
          <w:color w:val="9A0000"/>
          <w:sz w:val="28"/>
          <w:szCs w:val="28"/>
        </w:rPr>
        <w:t xml:space="preserve">kills</w:t>
      </w:r>
    </w:p>
    <w:p>
      <w:pPr>
        <w:pStyle w:val="a3"/>
        <w:numPr>
          <w:ilvl w:val="0"/>
          <w:numId w:val="8"/>
        </w:numPr>
        <w:bidi w:val="false"/>
        <w:spacing w:before="240"/>
        <w:rPr>
          <w:rFonts w:cs="Calibri"/>
        </w:rPr>
      </w:pPr>
      <w:r>
        <w:rPr>
          <w:rFonts w:cs="Calibri"/>
          <w:b/>
          <w:bCs/>
        </w:rPr>
        <w:t xml:space="preserve">Programming languages</w:t>
      </w:r>
      <w:r>
        <w:rPr>
          <w:rFonts w:cs="Calibri"/>
        </w:rPr>
        <w:t xml:space="preserve"> – PHP, C, C++, Python, Java, Node.js, C#. </w:t>
      </w:r>
      <w:r>
        <w:rPr>
          <w:rFonts w:cs="Calibri"/>
          <w:b/>
          <w:bCs/>
        </w:rPr>
        <w:t xml:space="preserve">Web Technologies</w:t>
      </w:r>
      <w:r>
        <w:rPr>
          <w:rFonts w:cs="Calibri"/>
        </w:rPr>
        <w:t xml:space="preserve"> - React, Angular, JS. </w:t>
      </w:r>
    </w:p>
    <w:p>
      <w:pPr>
        <w:pStyle w:val="a3"/>
        <w:numPr>
          <w:ilvl w:val="0"/>
          <w:numId w:val="8"/>
        </w:numPr>
        <w:bidi w:val="false"/>
        <w:spacing w:before="240"/>
        <w:rPr>
          <w:rFonts w:cs="Calibri"/>
        </w:rPr>
      </w:pPr>
      <w:r>
        <w:rPr>
          <w:rFonts w:cs="Calibri"/>
          <w:b/>
          <w:bCs/>
        </w:rPr>
        <w:t xml:space="preserve">Databases</w:t>
      </w:r>
      <w:r>
        <w:rPr>
          <w:rFonts w:cs="Calibri"/>
        </w:rPr>
        <w:t xml:space="preserve"> – MySQL, SQL Server</w:t>
      </w:r>
      <w:r>
        <w:rPr>
          <w:rFonts w:cs="Calibri"/>
        </w:rPr>
        <w:t xml:space="preserve">, </w:t>
      </w:r>
      <w:r>
        <w:rPr>
          <w:rFonts w:cs="Calibri"/>
        </w:rPr>
        <w:t xml:space="preserve">Redis, Hadoop, Neo4J, MongoDB. </w:t>
      </w:r>
    </w:p>
    <w:p>
      <w:pPr>
        <w:pStyle w:val="a3"/>
        <w:numPr>
          <w:ilvl w:val="0"/>
          <w:numId w:val="8"/>
        </w:numPr>
        <w:bidi w:val="false"/>
        <w:spacing w:before="240"/>
        <w:rPr>
          <w:rFonts w:cs="Calibri"/>
        </w:rPr>
      </w:pPr>
      <w:r>
        <w:rPr>
          <w:rFonts w:cs="Calibri"/>
          <w:b/>
          <w:bCs/>
        </w:rPr>
        <w:t xml:space="preserve">Foundational Subjects</w:t>
      </w:r>
      <w:r>
        <w:rPr>
          <w:rFonts w:cs="Calibri"/>
        </w:rPr>
        <w:t xml:space="preserve"> - Digital Systems, Linear and Boolean Algebra, Statistics and</w:t>
      </w:r>
      <w:r>
        <w:rPr>
          <w:rFonts w:cs="Calibri"/>
        </w:rPr>
        <w:t xml:space="preserve"> </w:t>
      </w:r>
      <w:r>
        <w:rPr>
          <w:rFonts w:cs="Calibri"/>
        </w:rPr>
        <w:t xml:space="preserve">Probability</w:t>
      </w:r>
      <w:r>
        <w:rPr>
          <w:rFonts w:cs="Calibri"/>
        </w:rPr>
        <w:t xml:space="preserve">.</w:t>
      </w:r>
    </w:p>
    <w:p>
      <w:pPr>
        <w:pStyle w:val="a3"/>
        <w:numPr>
          <w:ilvl w:val="0"/>
          <w:numId w:val="8"/>
        </w:numPr>
        <w:bidi w:val="false"/>
        <w:spacing w:before="240"/>
        <w:rPr>
          <w:rFonts w:cs="Calibri"/>
        </w:rPr>
      </w:pPr>
      <w:r>
        <w:rPr>
          <w:rFonts w:cs="Calibri"/>
          <w:b/>
          <w:bCs/>
        </w:rPr>
        <w:t xml:space="preserve">Additional courses</w:t>
      </w:r>
      <w:r>
        <w:rPr>
          <w:rFonts w:cs="Calibri"/>
        </w:rPr>
        <w:t xml:space="preserve"> - </w:t>
      </w:r>
      <w:r>
        <w:rPr>
          <w:rFonts w:cs="Calibri"/>
        </w:rPr>
        <w:t xml:space="preserve">Web </w:t>
      </w:r>
      <w:r>
        <w:rPr>
          <w:rFonts w:cs="Calibri"/>
        </w:rPr>
        <w:t xml:space="preserve">Api</w:t>
      </w:r>
      <w:r>
        <w:rPr>
          <w:rFonts w:cs="Calibri"/>
        </w:rPr>
        <w:t xml:space="preserve">,</w:t>
      </w:r>
      <w:r>
        <w:rPr>
          <w:rFonts w:cs="Calibri"/>
        </w:rPr>
        <w:t xml:space="preserve"> </w:t>
      </w:r>
      <w:r>
        <w:rPr>
          <w:rFonts w:cs="Calibri"/>
        </w:rPr>
        <w:t xml:space="preserve">Raspberry Pi, </w:t>
      </w:r>
      <w:r>
        <w:rPr>
          <w:rFonts w:cs="Calibri"/>
        </w:rPr>
        <w:t xml:space="preserve">Cuda</w:t>
      </w:r>
      <w:r>
        <w:rPr>
          <w:rFonts w:cs="Calibri"/>
        </w:rPr>
        <w:t xml:space="preserve">, Networking, Information security, Systems analysis</w:t>
      </w:r>
      <w:r>
        <w:rPr>
          <w:rFonts w:cs="Calibri"/>
        </w:rPr>
        <w:t xml:space="preserve">.</w:t>
      </w:r>
    </w:p>
    <w:p>
      <w:pPr>
        <w:pBdr>
          <w:bottom w:val="single" w:sz="4" w:space="1" w:color="9A0000"/>
        </w:pBdr>
        <w:bidi w:val="false"/>
        <w:spacing w:after="0" w:line="276" w:lineRule="auto"/>
        <w:rPr>
          <w:rFonts w:cstheme="minorHAnsi"/>
          <w:color w:val="808080"/>
        </w:rPr>
      </w:pPr>
      <w:bookmarkStart w:id="3" w:name="_Hlk166419862"/>
      <w:bookmarkEnd w:id="2"/>
      <w:r>
        <w:rPr>
          <w:rFonts w:cs="Calibri"/>
          <w:color w:val="9A0000"/>
          <w:sz w:val="28"/>
          <w:szCs w:val="28"/>
        </w:rPr>
        <w:t xml:space="preserve">Languages</w:t>
      </w:r>
      <w:bookmarkEnd w:id="3"/>
    </w:p>
    <w:p>
      <w:pPr>
        <w:pStyle w:val="a3"/>
        <w:bidi w:val="false"/>
        <w:spacing w:before="240" w:line="276" w:lineRule="auto"/>
        <w:ind w:left="-24"/>
        <w:rPr>
          <w:rFonts w:cstheme="minorHAnsi"/>
          <w:color w:val="808080"/>
        </w:rPr>
      </w:pPr>
      <w:r>
        <w:rPr>
          <w:rFonts w:cs="Calibri"/>
          <w:color w:val="808080"/>
        </w:rPr>
        <w:t xml:space="preserve">Hebrew – fluent | English </w:t>
      </w:r>
      <w:r>
        <w:rPr>
          <w:rFonts w:cs="Calibri"/>
          <w:color w:val="808080"/>
        </w:rPr>
        <w:t xml:space="preserve">–</w:t>
      </w:r>
      <w:r>
        <w:rPr>
          <w:rFonts w:cs="Calibri"/>
          <w:color w:val="808080"/>
        </w:rPr>
        <w:t xml:space="preserve"> fluent</w:t>
      </w:r>
    </w:p>
    <w:sectPr>
      <w:headerReference w:type="first" r:id="rId2"/>
      <w:headerReference w:type="even" r:id="rId3"/>
      <w:headerReference w:type="default" r:id="rId4"/>
      <w:type w:val="nextPage"/>
      <w:pgSz w:w="11906" w:h="16838"/>
      <w:pgMar w:top="340" w:right="851" w:bottom="340" w:left="851" w:footer="709" w:header="284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hava">
    <w:panose1 w:val="00000000000000000000"/>
    <w:charset w:val="B1"/>
    <w:family w:val="auto"/>
    <w:pitch w:val="variable"/>
    <w:sig w:usb0="00000801" w:usb1="00000000" w:usb2="00000000" w:usb3="00000000" w:csb0="0000002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ad"/>
      <w:tabs>
        <w:tab w:pos="4153" w:val="center"/>
        <w:tab w:pos="8306" w:val="right"/>
      </w:tabs>
      <w:spacing w:line="240" w:lineRule="auto"/>
      <w:rPr>
        <w:rFonts w:cs="Ahava"/>
      </w:rPr>
    </w:pPr>
    <w:r>
      <w:rPr>
        <w:rFonts w:cs="Ahava" w:hint="cs"/>
        <w:rtl/>
      </w:rPr>
      <w:t xml:space="preserve"/>
    </w: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  <w:sz w:val="22"/>
        <w:szCs w:val="22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1"/>
      <w:numFmt w:val="bullet"/>
      <w:suff w:val="tab"/>
      <w:lvlText w:val=""/>
      <w:pPr>
        <w:spacing/>
        <w:ind w:left="108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80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52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24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96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68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40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12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840" w:hanging="360"/>
      </w:pPr>
      <w:rPr>
        <w:rFonts w:ascii="Wingdings" w:eastAsia="Wingdings" w:hAnsi="Wingdings" w:cs="Wingdings" w:hint="default"/>
      </w:rPr>
    </w:lvl>
  </w:abstractNum>
  <w:abstractNum w:abstractNumId="5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6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  <w:color w:val="auto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7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8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9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0">
    <w:multiLevelType w:val="hybridMultilevel"/>
    <w:lvl w:ilvl="0">
      <w:start w:val="1"/>
      <w:numFmt w:val="bullet"/>
      <w:suff w:val="tab"/>
      <w:lvlText w:val=""/>
      <w:pPr>
        <w:spacing/>
        <w:ind w:left="786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506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226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946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66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86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106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826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546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5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gutterAtTop xmlns:w="http://schemas.openxmlformats.org/wordprocessingml/2006/main"/>
  <w:drawingGridHorizontalSpacing xmlns:w="http://schemas.openxmlformats.org/wordprocessingml/2006/main" w:val="110"/>
  <w:displayHorizontalDrawingGridEvery xmlns:w="http://schemas.openxmlformats.org/wordprocessingml/2006/main" w:val="2"/>
  <w:displayVerticalDrawingGridEvery xmlns:w="http://schemas.openxmlformats.org/wordprocessingml/2006/main" w:val="2"/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156E5A56"/>
  <w15:chartTrackingRefBased xmlns:w15="http://schemas.microsoft.com/office/word/2012/wordml"/>
  <w15:docId xmlns:w15="http://schemas.microsoft.com/office/word/2012/wordml" w15:val="{4F98C88F-E914-439A-9ADE-0F0ABD383756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/>
    </w:pPr>
    <w:rPr/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a3" w:customStyle="1">
    <w:name w:val="List Paragraph"/>
    <w:basedOn w:val="a"/>
    <w:next w:val="ListParagraph"/>
    <w:qFormat/>
    <w:pPr>
      <w:spacing/>
      <w:ind w:left="720"/>
      <w:contextualSpacing/>
    </w:pPr>
    <w:rPr/>
  </w:style>
  <w:style w:type="paragraph" w:styleId="a4" w:customStyle="1">
    <w:name w:val="כותרת אמצע"/>
    <w:basedOn w:val="a"/>
    <w:link w:val="כותרתאמצעתו"/>
    <w:qFormat/>
    <w:pPr>
      <w:spacing/>
      <w:jc w:val="center"/>
    </w:pPr>
    <w:rPr>
      <w:rFonts w:ascii="Calibri" w:eastAsia="Calibri" w:hAnsi="Calibri" w:cs="Calibri"/>
      <w:sz w:val="18"/>
      <w:szCs w:val="18"/>
    </w:rPr>
  </w:style>
  <w:style w:type="character" w:styleId="a5" w:customStyle="1">
    <w:name w:val="כותרת אמצע תו"/>
    <w:basedOn w:val="a0"/>
    <w:link w:val="כותרתאמצע"/>
    <w:rPr>
      <w:rFonts w:ascii="Calibri" w:eastAsia="Calibri" w:hAnsi="Calibri" w:cs="Calibri"/>
      <w:sz w:val="18"/>
      <w:szCs w:val="18"/>
    </w:rPr>
  </w:style>
  <w:style w:type="paragraph" w:styleId="a6" w:customStyle="1">
    <w:name w:val="כותרת רגילה"/>
    <w:basedOn w:val="a"/>
    <w:link w:val="כותרתרגילהתו"/>
    <w:qFormat/>
    <w:pPr>
      <w:spacing/>
      <w:jc w:val="center"/>
    </w:pPr>
    <w:rPr>
      <w:rFonts w:hAnsiTheme="majorBidi" w:cstheme="majorBidi" w:ascii="Times New Roman" w:eastAsia="Times New Roman"/>
      <w:b/>
      <w:bCs/>
    </w:rPr>
  </w:style>
  <w:style w:type="character" w:styleId="a7" w:customStyle="1">
    <w:name w:val="כותרת רגילה תו"/>
    <w:basedOn w:val="a0"/>
    <w:link w:val="כותרתרגילה"/>
    <w:rPr>
      <w:rFonts w:hAnsiTheme="majorBidi" w:cstheme="majorBidi" w:ascii="Times New Roman" w:eastAsia="Times New Roman"/>
      <w:b/>
      <w:bCs/>
    </w:rPr>
  </w:style>
  <w:style w:type="paragraph" w:styleId="a8" w:customStyle="1">
    <w:name w:val="הערה"/>
    <w:basedOn w:val="a9"/>
    <w:link w:val="הערהתו"/>
    <w:qFormat/>
    <w:pPr>
      <w:spacing/>
      <w:jc w:val="both"/>
    </w:pPr>
    <w:rPr>
      <w:rFonts w:ascii="Calibri" w:eastAsia="Calibri" w:hAnsi="Calibri" w:cs="Calibri"/>
      <w:sz w:val="16"/>
      <w:szCs w:val="16"/>
    </w:rPr>
  </w:style>
  <w:style w:type="character" w:styleId="aa" w:customStyle="1">
    <w:name w:val="הערה תו"/>
    <w:basedOn w:val="ab"/>
    <w:link w:val="הערה"/>
    <w:rPr>
      <w:rFonts w:ascii="Calibri" w:eastAsia="Calibri" w:hAnsi="Calibri" w:cs="Calibri"/>
      <w:sz w:val="16"/>
      <w:szCs w:val="16"/>
    </w:rPr>
  </w:style>
  <w:style w:type="paragraph" w:styleId="a9">
    <w:name w:val="Footnote Text"/>
    <w:basedOn w:val="a"/>
    <w:link w:val="טקסטהערתשולייםתו"/>
    <w:semiHidden/>
    <w:unhideWhenUsed/>
    <w:pPr>
      <w:spacing w:after="0" w:line="240" w:lineRule="auto"/>
    </w:pPr>
    <w:rPr>
      <w:sz w:val="20"/>
      <w:szCs w:val="20"/>
    </w:rPr>
  </w:style>
  <w:style w:type="character" w:styleId="ab" w:customStyle="1">
    <w:name w:val="טקסט הערת שוליים תו"/>
    <w:basedOn w:val="a0"/>
    <w:link w:val="FootnoteText"/>
    <w:semiHidden/>
    <w:rPr>
      <w:sz w:val="20"/>
      <w:szCs w:val="20"/>
    </w:rPr>
  </w:style>
  <w:style w:type="paragraph" w:styleId="ac" w:customStyle="1">
    <w:name w:val="ברירת מחדל"/>
    <w:basedOn w:val="a"/>
    <w:qFormat/>
    <w:pPr>
      <w:spacing/>
      <w:jc w:val="both"/>
    </w:pPr>
    <w:rPr>
      <w:rFonts w:cstheme="majorBidi"/>
    </w:rPr>
  </w:style>
  <w:style w:type="paragraph" w:styleId="ad">
    <w:name w:val="Header"/>
    <w:basedOn w:val="a"/>
    <w:link w:val="כותרתעליונהתו"/>
    <w:next w:val="Header"/>
    <w:unhideWhenUsed/>
    <w:pPr>
      <w:tabs>
        <w:tab w:pos="4153" w:val="center"/>
        <w:tab w:pos="8306" w:val="right"/>
      </w:tabs>
      <w:spacing w:after="0" w:line="240" w:lineRule="auto"/>
    </w:pPr>
    <w:rPr/>
  </w:style>
  <w:style w:type="character" w:styleId="ae" w:customStyle="1">
    <w:name w:val="כותרת עליונה תו"/>
    <w:basedOn w:val="a0"/>
    <w:link w:val="Header"/>
    <w:rPr/>
  </w:style>
  <w:style w:type="paragraph" w:styleId="af">
    <w:name w:val="Footer"/>
    <w:basedOn w:val="a"/>
    <w:link w:val="כותרתתחתונהתו"/>
    <w:unhideWhenUsed/>
    <w:pPr>
      <w:tabs>
        <w:tab w:pos="4153" w:val="center"/>
        <w:tab w:pos="8306" w:val="right"/>
      </w:tabs>
      <w:spacing w:after="0" w:line="240" w:lineRule="auto"/>
    </w:pPr>
    <w:rPr/>
  </w:style>
  <w:style w:type="character" w:styleId="af0" w:customStyle="1">
    <w:name w:val="כותרת תחתונה תו"/>
    <w:basedOn w:val="a0"/>
    <w:link w:val="Footer"/>
    <w:rPr/>
  </w:style>
  <w:style w:type="character" w:styleId="Hyperlink">
    <w:name w:val="Hyperlink"/>
    <w:basedOn w:val="a0"/>
    <w:unhideWhenUsed/>
    <w:rPr>
      <w:color w:val="0563C1"/>
      <w:u w:val="single"/>
    </w:rPr>
  </w:style>
  <w:style w:type="character" w:styleId="af1" w:customStyle="1">
    <w:name w:val="Unresolved Mention"/>
    <w:basedOn w:val="a0"/>
    <w:semiHidden/>
    <w:unhideWhenUsed/>
    <w:rPr>
      <w:color w:val="605E5C"/>
      <w:shd w:val="clear" w:color="auto" w:fill="E1DFDD"/>
    </w:rPr>
  </w:style>
  <w:style w:type="paragraph" w:styleId="af2" w:customStyle="1">
    <w:name w:val="סתם"/>
    <w:basedOn w:val="a"/>
    <w:link w:val="סתםתו"/>
    <w:pPr>
      <w:spacing w:before="240" w:after="0" w:line="276" w:lineRule="auto"/>
    </w:pPr>
    <w:rPr>
      <w:rFonts w:cstheme="minorHAnsi"/>
      <w:color w:val="808080"/>
    </w:rPr>
  </w:style>
  <w:style w:type="character" w:styleId="af3" w:customStyle="1">
    <w:name w:val="סתם תו"/>
    <w:basedOn w:val="a0"/>
    <w:link w:val="סתם"/>
    <w:rPr>
      <w:rFonts w:cstheme="minorHAnsi"/>
      <w:color w:val="808080"/>
    </w:rPr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4" Type="http://schemas.openxmlformats.org/officeDocument/2006/relationships/fontTable" Target="fontTable.xml" /><Relationship Id="rId15" Type="http://schemas.openxmlformats.org/officeDocument/2006/relationships/theme" Target="theme/theme1.xml" /><Relationship Id="rId1" Type="http://schemas.openxmlformats.org/officeDocument/2006/relationships/hyperlink" Target="mailto:h0583285501@gmail.com" TargetMode="External" /><Relationship Id="rIdLFMQ7T" Type="http://schemas.openxmlformats.org/officeDocument/2006/relationships/image" Target="media/VA8EFU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509</TotalTime>
  <Pages>1</Pages>
  <Words>424</Words>
  <Characters>2124</Characters>
  <Application>Microsoft Office Word</Application>
  <DocSecurity>0</DocSecurity>
  <Lines>17</Lines>
  <Paragraphs>5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אלחנן ויא</dc:creator>
  <cp:keywords/>
  <dc:description/>
  <cp:lastModifiedBy>אלחנן ויא</cp:lastModifiedBy>
  <cp:lastPrinted>2024-05-02T10:32:00Z</cp:lastPrinted>
  <cp:revision>14</cp:revision>
  <dcterms:created xsi:type="dcterms:W3CDTF">2024-05-01T08:24:00Z</dcterms:created>
  <dcterms:modified xsi:type="dcterms:W3CDTF">2024-05-26T08:03:00Z</dcterms:modified>
</cp:coreProperties>
</file>