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585"/>
                    <pic:cNvPicPr/>
                  </pic:nvPicPr>
                  <pic:blipFill>
                    <a:blip xmlns:r="http://schemas.openxmlformats.org/officeDocument/2006/relationships" r:embed="rId8S559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684" w:rsidRPr="00411416" w:rsidP="00CB4684" w14:paraId="77F2681D" w14:textId="77777777">
      <w:pPr>
        <w:spacing w:after="0" w:line="408" w:lineRule="auto"/>
        <w:jc w:val="center"/>
        <w:rPr>
          <w:rFonts w:ascii="Arial" w:hAnsi="Arial"/>
          <w:b/>
          <w:bCs/>
          <w:sz w:val="32"/>
          <w:szCs w:val="32"/>
          <w:u w:val="single"/>
          <w:rtl/>
        </w:rPr>
      </w:pPr>
      <w:r w:rsidRPr="00411416">
        <w:rPr>
          <w:rFonts w:ascii="Arial" w:hAnsi="Arial" w:hint="cs"/>
          <w:b/>
          <w:bCs/>
          <w:sz w:val="32"/>
          <w:szCs w:val="32"/>
          <w:u w:val="single"/>
          <w:rtl/>
        </w:rPr>
        <w:t xml:space="preserve">כהן הודיה </w:t>
      </w:r>
    </w:p>
    <w:p w:rsidR="00CB4684" w:rsidRPr="00411416" w:rsidP="00CB4684" w14:paraId="29911D11" w14:textId="2D30AA96">
      <w:pPr>
        <w:spacing w:after="0" w:line="408" w:lineRule="auto"/>
        <w:jc w:val="center"/>
        <w:rPr>
          <w:rFonts w:ascii="Arial" w:hAnsi="Arial"/>
          <w:sz w:val="20"/>
          <w:szCs w:val="20"/>
        </w:rPr>
      </w:pPr>
      <w:r w:rsidRPr="001A5392">
        <w:rPr>
          <w:rFonts w:ascii="Arial" w:hAnsi="Arial" w:hint="cs"/>
          <w:sz w:val="20"/>
          <w:szCs w:val="20"/>
          <w:u w:val="single"/>
          <w:rtl/>
        </w:rPr>
        <w:t>מגורים</w:t>
      </w:r>
      <w:r w:rsidRPr="00411416">
        <w:rPr>
          <w:rFonts w:ascii="Arial" w:hAnsi="Arial" w:hint="cs"/>
          <w:sz w:val="20"/>
          <w:szCs w:val="20"/>
          <w:rtl/>
        </w:rPr>
        <w:t xml:space="preserve">: שוהם   </w:t>
      </w:r>
      <w:r>
        <w:rPr>
          <w:rFonts w:ascii="Arial" w:hAnsi="Arial" w:hint="cs"/>
          <w:sz w:val="20"/>
          <w:szCs w:val="20"/>
          <w:rtl/>
        </w:rPr>
        <w:t xml:space="preserve"> </w:t>
      </w:r>
      <w:r w:rsidRPr="001A5392">
        <w:rPr>
          <w:rFonts w:ascii="Arial" w:hAnsi="Arial" w:hint="cs"/>
          <w:sz w:val="20"/>
          <w:szCs w:val="20"/>
          <w:u w:val="single"/>
          <w:rtl/>
        </w:rPr>
        <w:t>נייד</w:t>
      </w:r>
      <w:r w:rsidRPr="00411416">
        <w:rPr>
          <w:rFonts w:ascii="Arial" w:hAnsi="Arial" w:hint="cs"/>
          <w:sz w:val="20"/>
          <w:szCs w:val="20"/>
          <w:rtl/>
        </w:rPr>
        <w:t xml:space="preserve">: 054-2521511    </w:t>
      </w:r>
      <w:r w:rsidRPr="001A5392">
        <w:rPr>
          <w:rFonts w:ascii="Arial" w:hAnsi="Arial" w:hint="cs"/>
          <w:sz w:val="20"/>
          <w:szCs w:val="20"/>
          <w:u w:val="single"/>
          <w:rtl/>
        </w:rPr>
        <w:t>מייל</w:t>
      </w:r>
      <w:r w:rsidRPr="00411416">
        <w:rPr>
          <w:rFonts w:ascii="Arial" w:hAnsi="Arial" w:hint="cs"/>
          <w:sz w:val="20"/>
          <w:szCs w:val="20"/>
          <w:rtl/>
        </w:rPr>
        <w:t xml:space="preserve">: </w:t>
      </w:r>
      <w:r w:rsidRPr="00411416">
        <w:rPr>
          <w:rFonts w:ascii="Arial" w:hAnsi="Arial"/>
          <w:sz w:val="20"/>
          <w:szCs w:val="20"/>
        </w:rPr>
        <w:t>hodaya190@gmail.com</w:t>
      </w:r>
    </w:p>
    <w:p w:rsidR="00CB4684" w:rsidP="00CB4684" w14:paraId="3F14EAD2" w14:textId="77777777">
      <w:pPr>
        <w:spacing w:after="0" w:line="408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411416">
        <w:rPr>
          <w:rFonts w:ascii="Arial" w:hAnsi="Arial" w:hint="cs"/>
          <w:sz w:val="20"/>
          <w:szCs w:val="20"/>
          <w:rtl/>
        </w:rPr>
        <w:t xml:space="preserve"> </w:t>
      </w:r>
    </w:p>
    <w:p w:rsidR="00CB4684" w:rsidRPr="00CA7B85" w:rsidP="002B3908" w14:paraId="1A4F0124" w14:textId="0A6B6FD1">
      <w:pPr>
        <w:spacing w:after="0" w:line="408" w:lineRule="auto"/>
        <w:rPr>
          <w:rFonts w:ascii="Arial" w:hAnsi="Arial"/>
          <w:sz w:val="20"/>
          <w:szCs w:val="20"/>
          <w:rtl/>
        </w:rPr>
      </w:pPr>
      <w:r w:rsidRPr="00CA7B85">
        <w:rPr>
          <w:rFonts w:ascii="Arial" w:hAnsi="Arial" w:hint="cs"/>
          <w:b/>
          <w:bCs/>
          <w:sz w:val="20"/>
          <w:szCs w:val="20"/>
          <w:rtl/>
        </w:rPr>
        <w:t>תמצית</w:t>
      </w:r>
      <w:r>
        <w:rPr>
          <w:rFonts w:ascii="Arial" w:hAnsi="Arial" w:hint="cs"/>
          <w:sz w:val="20"/>
          <w:szCs w:val="20"/>
          <w:rtl/>
        </w:rPr>
        <w:t xml:space="preserve">: </w:t>
      </w:r>
      <w:r>
        <w:rPr>
          <w:rFonts w:ascii="Arial" w:hAnsi="Arial"/>
          <w:sz w:val="20"/>
          <w:szCs w:val="20"/>
          <w:rtl/>
        </w:rPr>
        <w:br/>
      </w:r>
      <w:r w:rsidR="00A93FBD">
        <w:rPr>
          <w:rFonts w:ascii="Arial" w:hAnsi="Arial" w:hint="cs"/>
          <w:sz w:val="20"/>
          <w:szCs w:val="20"/>
          <w:rtl/>
        </w:rPr>
        <w:t>ניסיון</w:t>
      </w:r>
      <w:r w:rsidR="00F33615">
        <w:rPr>
          <w:rFonts w:ascii="Arial" w:hAnsi="Arial" w:hint="cs"/>
          <w:sz w:val="20"/>
          <w:szCs w:val="20"/>
          <w:rtl/>
        </w:rPr>
        <w:t xml:space="preserve"> של</w:t>
      </w:r>
      <w:r w:rsidR="00E77B56">
        <w:rPr>
          <w:rFonts w:ascii="Arial" w:hAnsi="Arial" w:hint="cs"/>
          <w:sz w:val="20"/>
          <w:szCs w:val="20"/>
          <w:rtl/>
        </w:rPr>
        <w:t xml:space="preserve"> מעל</w:t>
      </w:r>
      <w:r w:rsidR="00F33615">
        <w:rPr>
          <w:rFonts w:ascii="Arial" w:hAnsi="Arial" w:hint="cs"/>
          <w:sz w:val="20"/>
          <w:szCs w:val="20"/>
          <w:rtl/>
        </w:rPr>
        <w:t xml:space="preserve"> 4 שנים </w:t>
      </w:r>
      <w:r>
        <w:rPr>
          <w:rFonts w:ascii="Arial" w:hAnsi="Arial" w:hint="cs"/>
          <w:sz w:val="20"/>
          <w:szCs w:val="20"/>
          <w:rtl/>
        </w:rPr>
        <w:t>בארגון גדול</w:t>
      </w:r>
      <w:r w:rsidR="00CC454D">
        <w:rPr>
          <w:rFonts w:ascii="Arial" w:hAnsi="Arial" w:hint="cs"/>
          <w:sz w:val="20"/>
          <w:szCs w:val="20"/>
          <w:rtl/>
        </w:rPr>
        <w:t xml:space="preserve"> באגף הרכ</w:t>
      </w:r>
      <w:r w:rsidR="00FB7908">
        <w:rPr>
          <w:rFonts w:ascii="Arial" w:hAnsi="Arial" w:hint="cs"/>
          <w:sz w:val="20"/>
          <w:szCs w:val="20"/>
          <w:rtl/>
        </w:rPr>
        <w:t>ש.</w:t>
      </w:r>
      <w:r w:rsidR="002B3908">
        <w:rPr>
          <w:rFonts w:ascii="Arial" w:hAnsi="Arial"/>
          <w:sz w:val="20"/>
          <w:szCs w:val="20"/>
          <w:rtl/>
        </w:rPr>
        <w:br/>
      </w:r>
      <w:r>
        <w:rPr>
          <w:rFonts w:ascii="Arial" w:hAnsi="Arial" w:hint="cs"/>
          <w:sz w:val="20"/>
          <w:szCs w:val="20"/>
          <w:rtl/>
        </w:rPr>
        <w:t>מוטיבציה גבוהה, עקומת למידה מהירה, יכולת עבודה תחת לחץ מול גורמים וממשקים מרובים, עובדת היטב באופן עצמאי ובצוות, שליטה מלאה ב</w:t>
      </w:r>
      <w:r>
        <w:rPr>
          <w:rFonts w:ascii="Arial" w:hAnsi="Arial" w:hint="cs"/>
          <w:sz w:val="20"/>
          <w:szCs w:val="20"/>
        </w:rPr>
        <w:t>SAP</w:t>
      </w:r>
      <w:r>
        <w:rPr>
          <w:rFonts w:ascii="Arial" w:hAnsi="Arial" w:hint="cs"/>
          <w:sz w:val="20"/>
          <w:szCs w:val="20"/>
          <w:rtl/>
        </w:rPr>
        <w:t xml:space="preserve"> ויישומי אופיס.</w:t>
      </w:r>
      <w:r w:rsidR="002B3908">
        <w:rPr>
          <w:rFonts w:ascii="Arial" w:hAnsi="Arial"/>
          <w:sz w:val="20"/>
          <w:szCs w:val="20"/>
          <w:rtl/>
        </w:rPr>
        <w:br/>
      </w:r>
    </w:p>
    <w:p w:rsidR="00CB4684" w:rsidRPr="00411416" w:rsidP="00CB4684" w14:paraId="63EB7B52" w14:textId="77777777">
      <w:pPr>
        <w:spacing w:after="0" w:line="408" w:lineRule="auto"/>
        <w:rPr>
          <w:rFonts w:ascii="Arial" w:hAnsi="Arial"/>
          <w:sz w:val="20"/>
          <w:szCs w:val="20"/>
          <w:rtl/>
        </w:rPr>
      </w:pPr>
      <w:r w:rsidRPr="00411416">
        <w:rPr>
          <w:rFonts w:ascii="Arial" w:hAnsi="Arial"/>
          <w:b/>
          <w:bCs/>
          <w:sz w:val="24"/>
          <w:szCs w:val="24"/>
          <w:u w:val="single"/>
          <w:rtl/>
        </w:rPr>
        <w:t>השכלה</w:t>
      </w:r>
      <w:r w:rsidRPr="00411416">
        <w:rPr>
          <w:rFonts w:ascii="Arial" w:hAnsi="Arial"/>
          <w:sz w:val="20"/>
          <w:szCs w:val="20"/>
          <w:rtl/>
        </w:rPr>
        <w:br/>
      </w:r>
      <w:r w:rsidRPr="00411416">
        <w:rPr>
          <w:rFonts w:ascii="Arial" w:hAnsi="Arial" w:hint="cs"/>
          <w:sz w:val="20"/>
          <w:szCs w:val="20"/>
          <w:rtl/>
        </w:rPr>
        <w:t>2022: קורס קנייני רכש, המכללה הארגונית "מפגשים", החברה המרכזית לייצור משקאות קלים בע"מ</w:t>
      </w:r>
      <w:r w:rsidRPr="00411416">
        <w:rPr>
          <w:rFonts w:ascii="Arial" w:hAnsi="Arial"/>
          <w:sz w:val="20"/>
          <w:szCs w:val="20"/>
          <w:rtl/>
        </w:rPr>
        <w:br/>
      </w:r>
      <w:r>
        <w:rPr>
          <w:rFonts w:ascii="Arial" w:hAnsi="Arial" w:hint="cs"/>
          <w:sz w:val="20"/>
          <w:szCs w:val="20"/>
          <w:rtl/>
        </w:rPr>
        <w:t>2021</w:t>
      </w:r>
      <w:r w:rsidRPr="00411416">
        <w:rPr>
          <w:rFonts w:ascii="Arial" w:hAnsi="Arial" w:hint="cs"/>
          <w:sz w:val="20"/>
          <w:szCs w:val="20"/>
          <w:rtl/>
        </w:rPr>
        <w:t xml:space="preserve"> - </w:t>
      </w:r>
      <w:r>
        <w:rPr>
          <w:rFonts w:ascii="Arial" w:hAnsi="Arial" w:hint="cs"/>
          <w:sz w:val="20"/>
          <w:szCs w:val="20"/>
          <w:rtl/>
        </w:rPr>
        <w:t>2023</w:t>
      </w:r>
      <w:r w:rsidRPr="00411416">
        <w:rPr>
          <w:rFonts w:ascii="Arial" w:hAnsi="Arial" w:hint="cs"/>
          <w:sz w:val="20"/>
          <w:szCs w:val="20"/>
          <w:rtl/>
        </w:rPr>
        <w:t xml:space="preserve">: תואר שני במנהל עסקים </w:t>
      </w:r>
      <w:r w:rsidRPr="00411416">
        <w:rPr>
          <w:rFonts w:ascii="Arial" w:hAnsi="Arial" w:hint="cs"/>
          <w:sz w:val="20"/>
          <w:szCs w:val="20"/>
        </w:rPr>
        <w:t>M.B.A</w:t>
      </w:r>
      <w:r w:rsidRPr="00411416">
        <w:rPr>
          <w:rFonts w:ascii="Arial" w:hAnsi="Arial" w:hint="cs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>,</w:t>
      </w:r>
      <w:r w:rsidRPr="00411416">
        <w:rPr>
          <w:rFonts w:ascii="Arial" w:hAnsi="Arial" w:hint="cs"/>
          <w:sz w:val="20"/>
          <w:szCs w:val="20"/>
          <w:rtl/>
        </w:rPr>
        <w:t>התמחות במערכות מידע , המסלול האקדמי המכללה למנהל</w:t>
      </w:r>
    </w:p>
    <w:p w:rsidR="00CB4684" w:rsidRPr="00411416" w:rsidP="00CB4684" w14:paraId="5BE6F04C" w14:textId="77777777">
      <w:pPr>
        <w:spacing w:after="0" w:line="360" w:lineRule="auto"/>
        <w:rPr>
          <w:rFonts w:ascii="Arial" w:hAnsi="Arial"/>
          <w:b/>
          <w:bCs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2017</w:t>
      </w:r>
      <w:r w:rsidRPr="00411416">
        <w:rPr>
          <w:rFonts w:ascii="Arial" w:hAnsi="Arial" w:hint="cs"/>
          <w:sz w:val="20"/>
          <w:szCs w:val="20"/>
          <w:rtl/>
        </w:rPr>
        <w:t xml:space="preserve">- </w:t>
      </w:r>
      <w:r>
        <w:rPr>
          <w:rFonts w:ascii="Arial" w:hAnsi="Arial" w:hint="cs"/>
          <w:sz w:val="20"/>
          <w:szCs w:val="20"/>
          <w:rtl/>
        </w:rPr>
        <w:t>2021</w:t>
      </w:r>
      <w:r w:rsidRPr="00411416">
        <w:rPr>
          <w:rFonts w:ascii="Arial" w:hAnsi="Arial" w:hint="cs"/>
          <w:sz w:val="20"/>
          <w:szCs w:val="20"/>
          <w:rtl/>
        </w:rPr>
        <w:t>:</w:t>
      </w:r>
      <w:r w:rsidRPr="00411416">
        <w:rPr>
          <w:rFonts w:ascii="Arial" w:hAnsi="Arial" w:hint="cs"/>
          <w:b/>
          <w:bCs/>
          <w:sz w:val="20"/>
          <w:szCs w:val="20"/>
          <w:rtl/>
        </w:rPr>
        <w:t xml:space="preserve"> </w:t>
      </w:r>
      <w:r w:rsidRPr="00411416">
        <w:rPr>
          <w:rFonts w:ascii="Arial" w:hAnsi="Arial" w:hint="cs"/>
          <w:sz w:val="20"/>
          <w:szCs w:val="20"/>
          <w:rtl/>
        </w:rPr>
        <w:t>תואר ראשון במשפטי</w:t>
      </w:r>
      <w:r>
        <w:rPr>
          <w:rFonts w:ascii="Arial" w:hAnsi="Arial" w:hint="cs"/>
          <w:sz w:val="20"/>
          <w:szCs w:val="20"/>
          <w:rtl/>
        </w:rPr>
        <w:t xml:space="preserve">ם </w:t>
      </w:r>
      <w:r>
        <w:rPr>
          <w:rFonts w:ascii="Arial" w:hAnsi="Arial"/>
          <w:sz w:val="20"/>
          <w:szCs w:val="20"/>
        </w:rPr>
        <w:t>LL.B</w:t>
      </w:r>
      <w:r>
        <w:rPr>
          <w:rFonts w:ascii="Arial" w:hAnsi="Arial" w:hint="cs"/>
          <w:sz w:val="20"/>
          <w:szCs w:val="20"/>
          <w:rtl/>
        </w:rPr>
        <w:t xml:space="preserve"> בהצטיינות, </w:t>
      </w:r>
      <w:r w:rsidRPr="00411416">
        <w:rPr>
          <w:rFonts w:ascii="Arial" w:hAnsi="Arial" w:hint="cs"/>
          <w:sz w:val="20"/>
          <w:szCs w:val="20"/>
          <w:rtl/>
        </w:rPr>
        <w:t xml:space="preserve">הקריה האקדמית אונו </w:t>
      </w:r>
    </w:p>
    <w:p w:rsidR="00CB4684" w:rsidRPr="00411416" w:rsidP="00CB4684" w14:paraId="459D88F2" w14:textId="77777777">
      <w:pPr>
        <w:spacing w:after="0" w:line="360" w:lineRule="auto"/>
        <w:rPr>
          <w:rFonts w:ascii="Arial" w:hAnsi="Arial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2010</w:t>
      </w:r>
      <w:r w:rsidRPr="00411416">
        <w:rPr>
          <w:rFonts w:ascii="Arial" w:hAnsi="Arial" w:hint="cs"/>
          <w:sz w:val="20"/>
          <w:szCs w:val="20"/>
          <w:rtl/>
        </w:rPr>
        <w:t xml:space="preserve">- </w:t>
      </w:r>
      <w:r>
        <w:rPr>
          <w:rFonts w:ascii="Arial" w:hAnsi="Arial" w:hint="cs"/>
          <w:sz w:val="20"/>
          <w:szCs w:val="20"/>
          <w:rtl/>
        </w:rPr>
        <w:t>2014</w:t>
      </w:r>
      <w:r w:rsidRPr="00411416">
        <w:rPr>
          <w:rFonts w:ascii="Arial" w:hAnsi="Arial" w:hint="cs"/>
          <w:sz w:val="20"/>
          <w:szCs w:val="20"/>
          <w:rtl/>
        </w:rPr>
        <w:t xml:space="preserve">: תעודת בגרות </w:t>
      </w:r>
      <w:r>
        <w:rPr>
          <w:rFonts w:ascii="Arial" w:hAnsi="Arial" w:hint="cs"/>
          <w:sz w:val="20"/>
          <w:szCs w:val="20"/>
          <w:rtl/>
        </w:rPr>
        <w:t>מלאה בהצטיינות, מגמת מחשבים</w:t>
      </w:r>
    </w:p>
    <w:p w:rsidR="00CB4684" w:rsidRPr="00411416" w:rsidP="00CB4684" w14:paraId="479B96FD" w14:textId="77777777">
      <w:pPr>
        <w:spacing w:after="0" w:line="360" w:lineRule="auto"/>
        <w:jc w:val="both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br/>
      </w:r>
      <w:r w:rsidRPr="00411416">
        <w:rPr>
          <w:rFonts w:ascii="Arial" w:hAnsi="Arial" w:hint="cs"/>
          <w:b/>
          <w:bCs/>
          <w:sz w:val="24"/>
          <w:szCs w:val="24"/>
          <w:u w:val="single"/>
          <w:rtl/>
        </w:rPr>
        <w:t>ניסיון</w:t>
      </w:r>
      <w:r w:rsidRPr="00411416">
        <w:rPr>
          <w:rFonts w:ascii="Arial" w:hAnsi="Arial"/>
          <w:b/>
          <w:bCs/>
          <w:sz w:val="24"/>
          <w:szCs w:val="24"/>
          <w:u w:val="single"/>
          <w:rtl/>
        </w:rPr>
        <w:t xml:space="preserve"> תעסוקת</w:t>
      </w:r>
      <w:r w:rsidRPr="00411416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י </w:t>
      </w:r>
    </w:p>
    <w:p w:rsidR="00CB4684" w:rsidRPr="00411416" w:rsidP="00CB4684" w14:paraId="36FC310B" w14:textId="77777777">
      <w:pPr>
        <w:spacing w:after="0" w:line="36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  <w:r>
        <w:rPr>
          <w:rFonts w:ascii="Arial" w:hAnsi="Arial" w:hint="cs"/>
          <w:sz w:val="20"/>
          <w:szCs w:val="20"/>
          <w:rtl/>
        </w:rPr>
        <w:t>2022</w:t>
      </w:r>
      <w:r w:rsidRPr="00411416">
        <w:rPr>
          <w:rFonts w:ascii="Arial" w:hAnsi="Arial" w:hint="cs"/>
          <w:sz w:val="20"/>
          <w:szCs w:val="20"/>
          <w:rtl/>
        </w:rPr>
        <w:t xml:space="preserve">- </w:t>
      </w:r>
      <w:r>
        <w:rPr>
          <w:rFonts w:ascii="Arial" w:hAnsi="Arial" w:hint="cs"/>
          <w:sz w:val="20"/>
          <w:szCs w:val="20"/>
          <w:rtl/>
        </w:rPr>
        <w:t>2023</w:t>
      </w:r>
      <w:r w:rsidRPr="00411416">
        <w:rPr>
          <w:rFonts w:ascii="Arial" w:hAnsi="Arial" w:hint="cs"/>
          <w:sz w:val="20"/>
          <w:szCs w:val="20"/>
          <w:rtl/>
        </w:rPr>
        <w:t xml:space="preserve">:  </w:t>
      </w:r>
      <w:r w:rsidRPr="00411416">
        <w:rPr>
          <w:rFonts w:ascii="Arial" w:hAnsi="Arial" w:hint="cs"/>
          <w:b/>
          <w:bCs/>
          <w:sz w:val="20"/>
          <w:szCs w:val="20"/>
          <w:u w:val="single"/>
          <w:rtl/>
        </w:rPr>
        <w:t>מתמחה, משרד עו"</w:t>
      </w:r>
      <w:r>
        <w:rPr>
          <w:rFonts w:ascii="Arial" w:hAnsi="Arial" w:hint="cs"/>
          <w:b/>
          <w:bCs/>
          <w:sz w:val="20"/>
          <w:szCs w:val="20"/>
          <w:u w:val="single"/>
          <w:rtl/>
        </w:rPr>
        <w:t>ד בתחום הנזיקין</w:t>
      </w:r>
    </w:p>
    <w:p w:rsidR="00CB4684" w:rsidRPr="00411416" w:rsidP="00CB4684" w14:paraId="03F23144" w14:textId="77777777">
      <w:pPr>
        <w:spacing w:after="0" w:line="360" w:lineRule="auto"/>
        <w:jc w:val="both"/>
        <w:rPr>
          <w:rFonts w:ascii="Arial" w:hAnsi="Arial"/>
          <w:b/>
          <w:bCs/>
          <w:sz w:val="20"/>
          <w:szCs w:val="20"/>
          <w:u w:val="single"/>
          <w:rtl/>
        </w:rPr>
      </w:pPr>
    </w:p>
    <w:p w:rsidR="00CB4684" w:rsidRPr="00411416" w:rsidP="00CB4684" w14:paraId="7D58AF01" w14:textId="67BC0245">
      <w:pPr>
        <w:spacing w:after="0" w:line="360" w:lineRule="auto"/>
        <w:jc w:val="both"/>
        <w:rPr>
          <w:rFonts w:ascii="Arial" w:hAnsi="Arial"/>
          <w:sz w:val="20"/>
          <w:szCs w:val="20"/>
          <w:rtl/>
        </w:rPr>
      </w:pPr>
      <w:r>
        <w:rPr>
          <w:rFonts w:ascii="Arial" w:hAnsi="Arial" w:hint="cs"/>
          <w:sz w:val="20"/>
          <w:szCs w:val="20"/>
          <w:rtl/>
        </w:rPr>
        <w:t>2018</w:t>
      </w:r>
      <w:r w:rsidRPr="00411416">
        <w:rPr>
          <w:rFonts w:ascii="Arial" w:hAnsi="Arial" w:hint="cs"/>
          <w:sz w:val="20"/>
          <w:szCs w:val="20"/>
          <w:rtl/>
        </w:rPr>
        <w:t xml:space="preserve"> </w:t>
      </w:r>
      <w:r w:rsidRPr="00411416">
        <w:rPr>
          <w:rFonts w:ascii="Arial" w:hAnsi="Arial"/>
          <w:sz w:val="20"/>
          <w:szCs w:val="20"/>
          <w:rtl/>
        </w:rPr>
        <w:t>–</w:t>
      </w:r>
      <w:r w:rsidRPr="00411416">
        <w:rPr>
          <w:rFonts w:ascii="Arial" w:hAnsi="Arial" w:hint="cs"/>
          <w:sz w:val="20"/>
          <w:szCs w:val="20"/>
          <w:rtl/>
        </w:rPr>
        <w:t xml:space="preserve"> </w:t>
      </w:r>
      <w:r>
        <w:rPr>
          <w:rFonts w:ascii="Arial" w:hAnsi="Arial" w:hint="cs"/>
          <w:sz w:val="20"/>
          <w:szCs w:val="20"/>
          <w:rtl/>
        </w:rPr>
        <w:t>2022</w:t>
      </w:r>
      <w:r w:rsidRPr="00411416">
        <w:rPr>
          <w:rFonts w:ascii="Arial" w:hAnsi="Arial" w:hint="cs"/>
          <w:sz w:val="20"/>
          <w:szCs w:val="20"/>
          <w:rtl/>
        </w:rPr>
        <w:t xml:space="preserve"> : </w:t>
      </w:r>
      <w:r w:rsidRPr="00411416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משפטנית, </w:t>
      </w:r>
      <w:r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אגף הרכש, </w:t>
      </w:r>
      <w:r w:rsidRPr="00411416">
        <w:rPr>
          <w:rFonts w:ascii="Arial" w:hAnsi="Arial" w:hint="cs"/>
          <w:b/>
          <w:bCs/>
          <w:sz w:val="20"/>
          <w:szCs w:val="20"/>
          <w:u w:val="single"/>
          <w:rtl/>
        </w:rPr>
        <w:t>החברה המרכזית לייצור משקאות קלים בע"מ (קבוצת קוקה קולה ישראל)</w:t>
      </w:r>
    </w:p>
    <w:p w:rsidR="00CB4684" w:rsidP="00CB4684" w14:paraId="4E3EA722" w14:textId="29C03126">
      <w:pPr>
        <w:numPr>
          <w:ilvl w:val="0"/>
          <w:numId w:val="1"/>
        </w:numPr>
        <w:spacing w:after="0" w:line="360" w:lineRule="auto"/>
        <w:rPr>
          <w:rFonts w:ascii="Arial" w:eastAsia="Times New Roman" w:hAnsi="Arial"/>
          <w:sz w:val="20"/>
          <w:szCs w:val="20"/>
        </w:rPr>
      </w:pPr>
      <w:r w:rsidRPr="00411416">
        <w:rPr>
          <w:rFonts w:ascii="Arial" w:eastAsia="Times New Roman" w:hAnsi="Arial" w:hint="cs"/>
          <w:sz w:val="20"/>
          <w:szCs w:val="20"/>
          <w:rtl/>
        </w:rPr>
        <w:t>מתן ייעוץ משפטי והדרכות עבור קנייני הרכש</w:t>
      </w:r>
      <w:r>
        <w:rPr>
          <w:rFonts w:ascii="Arial" w:eastAsia="Times New Roman" w:hAnsi="Arial" w:hint="cs"/>
          <w:sz w:val="20"/>
          <w:szCs w:val="20"/>
          <w:rtl/>
        </w:rPr>
        <w:t xml:space="preserve"> </w:t>
      </w:r>
      <w:r w:rsidRPr="00411416">
        <w:rPr>
          <w:rFonts w:ascii="Arial" w:eastAsia="Times New Roman" w:hAnsi="Arial" w:hint="cs"/>
          <w:sz w:val="20"/>
          <w:szCs w:val="20"/>
          <w:rtl/>
        </w:rPr>
        <w:t xml:space="preserve">במגוון תחומים (מעבר על הצעות מחיר מספקים, </w:t>
      </w:r>
      <w:r w:rsidR="00D55DB8">
        <w:rPr>
          <w:rFonts w:ascii="Arial" w:eastAsia="Times New Roman" w:hAnsi="Arial" w:hint="cs"/>
          <w:sz w:val="20"/>
          <w:szCs w:val="20"/>
          <w:rtl/>
        </w:rPr>
        <w:t xml:space="preserve">הזמנות רכש, </w:t>
      </w:r>
      <w:r w:rsidRPr="00411416">
        <w:rPr>
          <w:rFonts w:ascii="Arial" w:eastAsia="Times New Roman" w:hAnsi="Arial" w:hint="cs"/>
          <w:sz w:val="20"/>
          <w:szCs w:val="20"/>
          <w:rtl/>
        </w:rPr>
        <w:t>הסכמי התקשרו</w:t>
      </w:r>
      <w:r>
        <w:rPr>
          <w:rFonts w:ascii="Arial" w:eastAsia="Times New Roman" w:hAnsi="Arial" w:hint="cs"/>
          <w:sz w:val="20"/>
          <w:szCs w:val="20"/>
          <w:rtl/>
        </w:rPr>
        <w:t>יות</w:t>
      </w:r>
      <w:r w:rsidRPr="00411416">
        <w:rPr>
          <w:rFonts w:ascii="Arial" w:eastAsia="Times New Roman" w:hAnsi="Arial" w:hint="cs"/>
          <w:sz w:val="20"/>
          <w:szCs w:val="20"/>
          <w:rtl/>
        </w:rPr>
        <w:t>, התנהלות מול גורמים חיצוניים,</w:t>
      </w:r>
      <w:r>
        <w:rPr>
          <w:rFonts w:ascii="Arial" w:eastAsia="Times New Roman" w:hAnsi="Arial" w:hint="cs"/>
          <w:sz w:val="20"/>
          <w:szCs w:val="20"/>
          <w:rtl/>
        </w:rPr>
        <w:t xml:space="preserve"> ניהול משא ומתן</w:t>
      </w:r>
      <w:r w:rsidRPr="00411416">
        <w:rPr>
          <w:rFonts w:ascii="Arial" w:eastAsia="Times New Roman" w:hAnsi="Arial" w:hint="cs"/>
          <w:sz w:val="20"/>
          <w:szCs w:val="20"/>
          <w:rtl/>
        </w:rPr>
        <w:t xml:space="preserve"> </w:t>
      </w:r>
      <w:r>
        <w:rPr>
          <w:rFonts w:ascii="Arial" w:eastAsia="Times New Roman" w:hAnsi="Arial" w:hint="cs"/>
          <w:sz w:val="20"/>
          <w:szCs w:val="20"/>
          <w:rtl/>
        </w:rPr>
        <w:t>,</w:t>
      </w:r>
      <w:r w:rsidRPr="00411416">
        <w:rPr>
          <w:rFonts w:ascii="Arial" w:eastAsia="Times New Roman" w:hAnsi="Arial" w:hint="cs"/>
          <w:sz w:val="20"/>
          <w:szCs w:val="20"/>
          <w:rtl/>
        </w:rPr>
        <w:t>וכו')</w:t>
      </w:r>
    </w:p>
    <w:p w:rsidR="00CB4684" w:rsidP="002B3908" w14:paraId="549EA13C" w14:textId="134AE98D">
      <w:pPr>
        <w:numPr>
          <w:ilvl w:val="0"/>
          <w:numId w:val="1"/>
        </w:numPr>
        <w:spacing w:after="0" w:line="360" w:lineRule="auto"/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 w:hint="cs"/>
          <w:sz w:val="20"/>
          <w:szCs w:val="20"/>
          <w:rtl/>
        </w:rPr>
        <w:t xml:space="preserve">הובלת פרויקטים חוצי ארגון והטמעתם </w:t>
      </w:r>
    </w:p>
    <w:p w:rsidR="00CB4684" w:rsidP="00CB4684" w14:paraId="649C6B7D" w14:textId="48F3005A">
      <w:pPr>
        <w:numPr>
          <w:ilvl w:val="0"/>
          <w:numId w:val="1"/>
        </w:numPr>
        <w:spacing w:after="0" w:line="360" w:lineRule="auto"/>
        <w:rPr>
          <w:rFonts w:ascii="Arial" w:hAnsi="Arial"/>
          <w:sz w:val="20"/>
          <w:szCs w:val="20"/>
        </w:rPr>
      </w:pPr>
      <w:r w:rsidRPr="00411416">
        <w:rPr>
          <w:rFonts w:ascii="Arial" w:eastAsia="Times New Roman" w:hAnsi="Arial"/>
          <w:sz w:val="20"/>
          <w:szCs w:val="20"/>
          <w:rtl/>
        </w:rPr>
        <w:t xml:space="preserve">עבודה </w:t>
      </w:r>
      <w:r>
        <w:rPr>
          <w:rFonts w:ascii="Arial" w:eastAsia="Times New Roman" w:hAnsi="Arial" w:hint="cs"/>
          <w:sz w:val="20"/>
          <w:szCs w:val="20"/>
          <w:rtl/>
        </w:rPr>
        <w:t xml:space="preserve">יומיומית </w:t>
      </w:r>
      <w:r w:rsidRPr="00411416">
        <w:rPr>
          <w:rFonts w:ascii="Arial" w:eastAsia="Times New Roman" w:hAnsi="Arial"/>
          <w:sz w:val="20"/>
          <w:szCs w:val="20"/>
          <w:rtl/>
        </w:rPr>
        <w:t>מול ממשקים שונים</w:t>
      </w:r>
      <w:r w:rsidRPr="00411416">
        <w:rPr>
          <w:rFonts w:ascii="Arial" w:eastAsia="Times New Roman" w:hAnsi="Arial" w:hint="cs"/>
          <w:sz w:val="20"/>
          <w:szCs w:val="20"/>
          <w:rtl/>
        </w:rPr>
        <w:t xml:space="preserve"> </w:t>
      </w:r>
      <w:r>
        <w:rPr>
          <w:rFonts w:ascii="Arial" w:eastAsia="Times New Roman" w:hAnsi="Arial" w:hint="cs"/>
          <w:sz w:val="20"/>
          <w:szCs w:val="20"/>
          <w:rtl/>
        </w:rPr>
        <w:t xml:space="preserve">וגורמים רבים </w:t>
      </w:r>
      <w:r w:rsidRPr="00411416">
        <w:rPr>
          <w:rFonts w:ascii="Arial" w:eastAsia="Times New Roman" w:hAnsi="Arial" w:hint="cs"/>
          <w:sz w:val="20"/>
          <w:szCs w:val="20"/>
          <w:rtl/>
        </w:rPr>
        <w:t>בארגון ומחוץ</w:t>
      </w:r>
      <w:r>
        <w:rPr>
          <w:rFonts w:ascii="Arial" w:eastAsia="Times New Roman" w:hAnsi="Arial" w:hint="cs"/>
          <w:sz w:val="20"/>
          <w:szCs w:val="20"/>
          <w:rtl/>
        </w:rPr>
        <w:t>,</w:t>
      </w:r>
      <w:r w:rsidRPr="00411416">
        <w:rPr>
          <w:rFonts w:ascii="Arial" w:eastAsia="Times New Roman" w:hAnsi="Arial" w:hint="cs"/>
          <w:sz w:val="20"/>
          <w:szCs w:val="20"/>
          <w:rtl/>
        </w:rPr>
        <w:t xml:space="preserve"> </w:t>
      </w:r>
      <w:r w:rsidRPr="00411416">
        <w:rPr>
          <w:rFonts w:ascii="Arial" w:eastAsia="Times New Roman" w:hAnsi="Arial"/>
          <w:sz w:val="20"/>
          <w:szCs w:val="20"/>
          <w:rtl/>
        </w:rPr>
        <w:t>כגון: קנייני</w:t>
      </w:r>
      <w:r w:rsidRPr="00411416">
        <w:rPr>
          <w:rFonts w:ascii="Arial" w:eastAsia="Times New Roman" w:hAnsi="Arial" w:hint="cs"/>
          <w:sz w:val="20"/>
          <w:szCs w:val="20"/>
          <w:rtl/>
        </w:rPr>
        <w:t xml:space="preserve"> רכש</w:t>
      </w:r>
      <w:r w:rsidRPr="00411416">
        <w:rPr>
          <w:rFonts w:ascii="Arial" w:eastAsia="Times New Roman" w:hAnsi="Arial"/>
          <w:sz w:val="20"/>
          <w:szCs w:val="20"/>
          <w:rtl/>
        </w:rPr>
        <w:t xml:space="preserve">, </w:t>
      </w:r>
      <w:r>
        <w:rPr>
          <w:rFonts w:ascii="Arial" w:eastAsia="Times New Roman" w:hAnsi="Arial" w:hint="cs"/>
          <w:sz w:val="20"/>
          <w:szCs w:val="20"/>
          <w:rtl/>
        </w:rPr>
        <w:t>מנהלי תחום, מחלקת כ</w:t>
      </w:r>
      <w:r w:rsidRPr="00411416">
        <w:rPr>
          <w:rFonts w:ascii="Arial" w:eastAsia="Times New Roman" w:hAnsi="Arial" w:hint="cs"/>
          <w:sz w:val="20"/>
          <w:szCs w:val="20"/>
          <w:rtl/>
        </w:rPr>
        <w:t xml:space="preserve">ספים, </w:t>
      </w:r>
      <w:r>
        <w:rPr>
          <w:rFonts w:ascii="Arial" w:eastAsia="Times New Roman" w:hAnsi="Arial" w:hint="cs"/>
          <w:sz w:val="20"/>
          <w:szCs w:val="20"/>
          <w:rtl/>
        </w:rPr>
        <w:t xml:space="preserve">משרד </w:t>
      </w:r>
      <w:r w:rsidRPr="00411416">
        <w:rPr>
          <w:rFonts w:ascii="Arial" w:eastAsia="Times New Roman" w:hAnsi="Arial"/>
          <w:sz w:val="20"/>
          <w:szCs w:val="20"/>
          <w:rtl/>
        </w:rPr>
        <w:t xml:space="preserve">עו"ד , </w:t>
      </w:r>
      <w:r>
        <w:rPr>
          <w:rFonts w:ascii="Arial" w:eastAsia="Times New Roman" w:hAnsi="Arial" w:hint="cs"/>
          <w:sz w:val="20"/>
          <w:szCs w:val="20"/>
          <w:rtl/>
        </w:rPr>
        <w:t xml:space="preserve">משרד רו"ח, </w:t>
      </w:r>
      <w:r w:rsidRPr="00411416">
        <w:rPr>
          <w:rFonts w:ascii="Arial" w:eastAsia="Times New Roman" w:hAnsi="Arial"/>
          <w:sz w:val="20"/>
          <w:szCs w:val="20"/>
          <w:rtl/>
        </w:rPr>
        <w:t>יועצי ביטו</w:t>
      </w:r>
      <w:r w:rsidRPr="00411416">
        <w:rPr>
          <w:rFonts w:ascii="Arial" w:eastAsia="Times New Roman" w:hAnsi="Arial" w:hint="cs"/>
          <w:sz w:val="20"/>
          <w:szCs w:val="20"/>
          <w:rtl/>
        </w:rPr>
        <w:t>ח</w:t>
      </w:r>
      <w:r>
        <w:rPr>
          <w:rFonts w:ascii="Arial" w:eastAsia="Times New Roman" w:hAnsi="Arial" w:hint="cs"/>
          <w:sz w:val="20"/>
          <w:szCs w:val="20"/>
          <w:rtl/>
        </w:rPr>
        <w:t xml:space="preserve"> וניהול סיכונים</w:t>
      </w:r>
      <w:r w:rsidRPr="00411416">
        <w:rPr>
          <w:rFonts w:ascii="Arial" w:eastAsia="Times New Roman" w:hAnsi="Arial" w:hint="cs"/>
          <w:sz w:val="20"/>
          <w:szCs w:val="20"/>
          <w:rtl/>
        </w:rPr>
        <w:t xml:space="preserve"> , ספקים</w:t>
      </w:r>
      <w:r>
        <w:rPr>
          <w:rFonts w:ascii="Arial" w:hAnsi="Arial" w:hint="cs"/>
          <w:sz w:val="20"/>
          <w:szCs w:val="20"/>
          <w:rtl/>
        </w:rPr>
        <w:t>, מכון התקנים, ועוד.</w:t>
      </w:r>
    </w:p>
    <w:p w:rsidR="00CB4684" w:rsidRPr="002B3908" w:rsidP="002B3908" w14:paraId="5FD47B71" w14:textId="38D868B8">
      <w:pPr>
        <w:numPr>
          <w:ilvl w:val="0"/>
          <w:numId w:val="1"/>
        </w:numPr>
        <w:spacing w:after="0" w:line="360" w:lineRule="auto"/>
        <w:rPr>
          <w:rFonts w:ascii="Arial" w:hAnsi="Arial"/>
          <w:sz w:val="20"/>
          <w:szCs w:val="20"/>
        </w:rPr>
      </w:pPr>
      <w:r w:rsidRPr="002B3908">
        <w:rPr>
          <w:rFonts w:ascii="Arial" w:hAnsi="Arial" w:hint="cs"/>
          <w:sz w:val="20"/>
          <w:szCs w:val="20"/>
          <w:rtl/>
        </w:rPr>
        <w:t>ריכוז תחום הרגולציה עבור כלל הקבוצה (רישיונות, ביטוחים, וכו')</w:t>
      </w:r>
    </w:p>
    <w:p w:rsidR="00CB4684" w:rsidRPr="001E0683" w:rsidP="00CB4684" w14:paraId="439EC8A1" w14:textId="4887E805">
      <w:pPr>
        <w:numPr>
          <w:ilvl w:val="0"/>
          <w:numId w:val="1"/>
        </w:numPr>
        <w:spacing w:after="0" w:line="360" w:lineRule="auto"/>
        <w:rPr>
          <w:rFonts w:ascii="Arial" w:eastAsia="Times New Roman" w:hAnsi="Arial"/>
          <w:b/>
          <w:bCs/>
          <w:sz w:val="20"/>
          <w:szCs w:val="20"/>
          <w:u w:val="single"/>
        </w:rPr>
      </w:pPr>
      <w:r w:rsidRPr="00411416">
        <w:rPr>
          <w:rFonts w:ascii="Arial" w:eastAsia="Times New Roman" w:hAnsi="Arial"/>
          <w:sz w:val="20"/>
          <w:szCs w:val="20"/>
          <w:rtl/>
        </w:rPr>
        <w:t xml:space="preserve">מעבר על הסכמים </w:t>
      </w:r>
      <w:r w:rsidRPr="009C3DBE">
        <w:rPr>
          <w:rFonts w:ascii="Arial" w:eastAsia="Times New Roman" w:hAnsi="Arial"/>
          <w:sz w:val="20"/>
          <w:szCs w:val="20"/>
          <w:rtl/>
        </w:rPr>
        <w:t>מסחריים</w:t>
      </w:r>
      <w:r w:rsidRPr="009C3DBE">
        <w:rPr>
          <w:rFonts w:ascii="Arial" w:eastAsia="Times New Roman" w:hAnsi="Arial" w:hint="cs"/>
          <w:sz w:val="20"/>
          <w:szCs w:val="20"/>
          <w:rtl/>
        </w:rPr>
        <w:t xml:space="preserve"> והצעות מחי</w:t>
      </w:r>
      <w:r w:rsidR="002B3908">
        <w:rPr>
          <w:rFonts w:ascii="Arial" w:eastAsia="Times New Roman" w:hAnsi="Arial" w:hint="cs"/>
          <w:sz w:val="20"/>
          <w:szCs w:val="20"/>
          <w:rtl/>
        </w:rPr>
        <w:t>ר מספקים</w:t>
      </w:r>
    </w:p>
    <w:p w:rsidR="00CB4684" w:rsidRPr="00D55DB8" w:rsidP="00D55DB8" w14:paraId="728A1529" w14:textId="59358F5A">
      <w:pPr>
        <w:numPr>
          <w:ilvl w:val="0"/>
          <w:numId w:val="1"/>
        </w:numPr>
        <w:spacing w:after="0" w:line="360" w:lineRule="auto"/>
        <w:rPr>
          <w:rFonts w:ascii="Arial" w:hAnsi="Arial"/>
          <w:sz w:val="20"/>
          <w:szCs w:val="20"/>
        </w:rPr>
      </w:pPr>
      <w:r w:rsidRPr="00411416">
        <w:rPr>
          <w:rFonts w:ascii="Arial" w:hAnsi="Arial" w:hint="cs"/>
          <w:sz w:val="20"/>
          <w:szCs w:val="20"/>
          <w:rtl/>
        </w:rPr>
        <w:t>הובלת מבדקי שכר שנתיים בשיתוף משרדי רו"ח</w:t>
      </w:r>
      <w:r w:rsidR="003F0EFE">
        <w:rPr>
          <w:rFonts w:ascii="Arial" w:hAnsi="Arial"/>
          <w:b/>
          <w:bCs/>
          <w:sz w:val="20"/>
          <w:szCs w:val="20"/>
          <w:u w:val="single"/>
          <w:rtl/>
        </w:rPr>
        <w:br/>
      </w:r>
      <w:r w:rsidRPr="00D55DB8">
        <w:rPr>
          <w:rFonts w:ascii="Arial" w:hAnsi="Arial"/>
          <w:b/>
          <w:bCs/>
          <w:sz w:val="20"/>
          <w:szCs w:val="20"/>
          <w:u w:val="single"/>
          <w:rtl/>
        </w:rPr>
        <w:br/>
      </w:r>
    </w:p>
    <w:p w:rsidR="00CB4684" w:rsidRPr="00411416" w:rsidP="00CB4684" w14:paraId="365AC19A" w14:textId="25328E2E">
      <w:pPr>
        <w:spacing w:after="0"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>2016</w:t>
      </w:r>
      <w:r w:rsidRPr="00411416">
        <w:rPr>
          <w:rFonts w:ascii="Arial" w:hAnsi="Arial" w:hint="cs"/>
          <w:sz w:val="20"/>
          <w:szCs w:val="20"/>
          <w:rtl/>
        </w:rPr>
        <w:t xml:space="preserve">- </w:t>
      </w:r>
      <w:r>
        <w:rPr>
          <w:rFonts w:ascii="Arial" w:hAnsi="Arial" w:hint="cs"/>
          <w:sz w:val="20"/>
          <w:szCs w:val="20"/>
          <w:rtl/>
        </w:rPr>
        <w:t>2018</w:t>
      </w:r>
      <w:r w:rsidRPr="00411416">
        <w:rPr>
          <w:rFonts w:ascii="Arial" w:hAnsi="Arial" w:hint="cs"/>
          <w:sz w:val="20"/>
          <w:szCs w:val="20"/>
          <w:rtl/>
        </w:rPr>
        <w:t xml:space="preserve">: </w:t>
      </w:r>
      <w:r w:rsidRPr="00411416">
        <w:rPr>
          <w:rFonts w:ascii="Arial" w:hAnsi="Arial" w:hint="cs"/>
          <w:b/>
          <w:bCs/>
          <w:sz w:val="20"/>
          <w:szCs w:val="20"/>
          <w:u w:val="single"/>
          <w:rtl/>
        </w:rPr>
        <w:t>מנהלת חנות, חנות סלולר "</w:t>
      </w:r>
      <w:r w:rsidRPr="00411416">
        <w:rPr>
          <w:rFonts w:ascii="Arial" w:hAnsi="Arial" w:hint="cs"/>
          <w:b/>
          <w:bCs/>
          <w:sz w:val="20"/>
          <w:szCs w:val="20"/>
          <w:u w:val="single"/>
        </w:rPr>
        <w:t>CELL ME</w:t>
      </w:r>
      <w:r w:rsidRPr="00411416">
        <w:rPr>
          <w:rFonts w:ascii="Arial" w:hAnsi="Arial" w:hint="cs"/>
          <w:b/>
          <w:bCs/>
          <w:sz w:val="20"/>
          <w:szCs w:val="20"/>
          <w:u w:val="single"/>
          <w:rtl/>
        </w:rPr>
        <w:t>", סניף שוהם</w:t>
      </w:r>
    </w:p>
    <w:p w:rsidR="00CB4684" w:rsidRPr="00411416" w:rsidP="00CB4684" w14:paraId="52C20696" w14:textId="77777777">
      <w:pPr>
        <w:numPr>
          <w:ilvl w:val="0"/>
          <w:numId w:val="1"/>
        </w:numPr>
        <w:spacing w:after="0" w:line="360" w:lineRule="auto"/>
        <w:ind w:left="1177" w:firstLine="0"/>
        <w:rPr>
          <w:rFonts w:ascii="Arial" w:hAnsi="Arial"/>
          <w:sz w:val="20"/>
          <w:szCs w:val="20"/>
        </w:rPr>
      </w:pPr>
      <w:r w:rsidRPr="00411416">
        <w:rPr>
          <w:rFonts w:ascii="Arial" w:hAnsi="Arial" w:hint="cs"/>
          <w:sz w:val="20"/>
          <w:szCs w:val="20"/>
          <w:rtl/>
        </w:rPr>
        <w:t>ניהול צוות עובדים</w:t>
      </w:r>
    </w:p>
    <w:p w:rsidR="00CB4684" w:rsidRPr="00411416" w:rsidP="00CB4684" w14:paraId="788399EE" w14:textId="77777777">
      <w:pPr>
        <w:numPr>
          <w:ilvl w:val="0"/>
          <w:numId w:val="1"/>
        </w:numPr>
        <w:spacing w:after="0" w:line="360" w:lineRule="auto"/>
        <w:ind w:left="1177" w:firstLine="0"/>
        <w:rPr>
          <w:rFonts w:ascii="Arial" w:hAnsi="Arial"/>
          <w:sz w:val="20"/>
          <w:szCs w:val="20"/>
        </w:rPr>
      </w:pPr>
      <w:r w:rsidRPr="00411416">
        <w:rPr>
          <w:rFonts w:ascii="Arial" w:hAnsi="Arial" w:hint="cs"/>
          <w:sz w:val="20"/>
          <w:szCs w:val="20"/>
          <w:rtl/>
        </w:rPr>
        <w:t>מתן שירות שוטף ללקוחות</w:t>
      </w:r>
    </w:p>
    <w:p w:rsidR="00CB4684" w:rsidRPr="00411416" w:rsidP="00CB4684" w14:paraId="6BB53FD0" w14:textId="77777777">
      <w:pPr>
        <w:numPr>
          <w:ilvl w:val="0"/>
          <w:numId w:val="1"/>
        </w:numPr>
        <w:spacing w:after="0" w:line="360" w:lineRule="auto"/>
        <w:ind w:left="1177" w:firstLine="0"/>
        <w:rPr>
          <w:rFonts w:ascii="Arial" w:hAnsi="Arial"/>
          <w:sz w:val="20"/>
          <w:szCs w:val="20"/>
        </w:rPr>
      </w:pPr>
      <w:r w:rsidRPr="00411416">
        <w:rPr>
          <w:rFonts w:ascii="Arial" w:hAnsi="Arial" w:hint="cs"/>
          <w:sz w:val="20"/>
          <w:szCs w:val="20"/>
          <w:rtl/>
        </w:rPr>
        <w:t>עמידה ביעדי מכירות אגרסיביים</w:t>
      </w:r>
    </w:p>
    <w:p w:rsidR="00CB4684" w:rsidRPr="00411416" w:rsidP="00CB4684" w14:paraId="235DEE3F" w14:textId="77777777">
      <w:pPr>
        <w:numPr>
          <w:ilvl w:val="0"/>
          <w:numId w:val="1"/>
        </w:numPr>
        <w:spacing w:after="0" w:line="360" w:lineRule="auto"/>
        <w:ind w:left="1177" w:firstLine="0"/>
        <w:rPr>
          <w:rFonts w:ascii="Arial" w:hAnsi="Arial"/>
          <w:sz w:val="20"/>
          <w:szCs w:val="20"/>
        </w:rPr>
      </w:pPr>
      <w:r w:rsidRPr="00411416">
        <w:rPr>
          <w:rFonts w:ascii="Arial" w:hAnsi="Arial" w:hint="cs"/>
          <w:sz w:val="20"/>
          <w:szCs w:val="20"/>
          <w:rtl/>
        </w:rPr>
        <w:t xml:space="preserve">ניהול מלאי וביצוע הזמנות </w:t>
      </w:r>
      <w:r>
        <w:rPr>
          <w:rFonts w:ascii="Arial" w:hAnsi="Arial" w:hint="cs"/>
          <w:sz w:val="20"/>
          <w:szCs w:val="20"/>
          <w:rtl/>
        </w:rPr>
        <w:t>מול ספקים</w:t>
      </w:r>
    </w:p>
    <w:p w:rsidR="002B3908" w:rsidRPr="00D55DB8" w:rsidP="00D55DB8" w14:paraId="147F9042" w14:textId="03E44872">
      <w:pPr>
        <w:numPr>
          <w:ilvl w:val="0"/>
          <w:numId w:val="1"/>
        </w:numPr>
        <w:spacing w:after="0" w:line="360" w:lineRule="auto"/>
        <w:ind w:left="1177" w:firstLine="0"/>
        <w:rPr>
          <w:rFonts w:ascii="Arial" w:hAnsi="Arial"/>
          <w:sz w:val="20"/>
          <w:szCs w:val="20"/>
          <w:rtl/>
        </w:rPr>
      </w:pPr>
      <w:r w:rsidRPr="00411416">
        <w:rPr>
          <w:rFonts w:ascii="Arial" w:hAnsi="Arial" w:hint="cs"/>
          <w:sz w:val="20"/>
          <w:szCs w:val="20"/>
          <w:rtl/>
        </w:rPr>
        <w:t>אחריות מלאה על שימור הלקוחות</w:t>
      </w:r>
      <w:r w:rsidRPr="00411416">
        <w:rPr>
          <w:rFonts w:ascii="Arial" w:hAnsi="Arial"/>
          <w:sz w:val="20"/>
          <w:szCs w:val="20"/>
          <w:rtl/>
        </w:rPr>
        <w:br/>
      </w:r>
    </w:p>
    <w:p w:rsidR="002B3908" w:rsidP="00CB4684" w14:paraId="02F89606" w14:textId="76C95799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br/>
      </w:r>
    </w:p>
    <w:p w:rsidR="00CB4684" w:rsidRPr="00411416" w:rsidP="00CB4684" w14:paraId="70743416" w14:textId="7CCDEC8B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411416">
        <w:rPr>
          <w:rFonts w:ascii="Arial" w:hAnsi="Arial" w:hint="cs"/>
          <w:b/>
          <w:bCs/>
          <w:sz w:val="24"/>
          <w:szCs w:val="24"/>
          <w:u w:val="single"/>
          <w:rtl/>
        </w:rPr>
        <w:t>שירות לאומי</w:t>
      </w:r>
    </w:p>
    <w:p w:rsidR="00CB4684" w:rsidRPr="00411416" w:rsidP="00CB4684" w14:paraId="34FF1752" w14:textId="0CD169B2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411416">
        <w:rPr>
          <w:rFonts w:ascii="Arial" w:hAnsi="Arial" w:hint="cs"/>
          <w:sz w:val="20"/>
          <w:szCs w:val="20"/>
          <w:rtl/>
        </w:rPr>
        <w:t>2014- 201</w:t>
      </w:r>
      <w:r w:rsidR="002B3908">
        <w:rPr>
          <w:rFonts w:ascii="Arial" w:hAnsi="Arial" w:hint="cs"/>
          <w:sz w:val="20"/>
          <w:szCs w:val="20"/>
          <w:rtl/>
        </w:rPr>
        <w:t>6</w:t>
      </w:r>
      <w:r w:rsidRPr="00411416">
        <w:rPr>
          <w:rFonts w:ascii="Arial" w:hAnsi="Arial" w:hint="cs"/>
          <w:sz w:val="20"/>
          <w:szCs w:val="20"/>
          <w:rtl/>
        </w:rPr>
        <w:t xml:space="preserve">: </w:t>
      </w:r>
      <w:r w:rsidRPr="00411416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רכזת הדרכה לנוער בסיכון, מרכז זהות שוהם </w:t>
      </w:r>
    </w:p>
    <w:p w:rsidR="00D55DB8" w:rsidP="00CB4684" w14:paraId="6A783C0E" w14:textId="77777777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br/>
      </w:r>
    </w:p>
    <w:p w:rsidR="00D55DB8" w:rsidP="00CB4684" w14:paraId="49E9A880" w14:textId="77777777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CB4684" w:rsidRPr="00411416" w:rsidP="00CB4684" w14:paraId="392E6AD9" w14:textId="21A4CA17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br/>
      </w:r>
      <w:r w:rsidRPr="00411416">
        <w:rPr>
          <w:rFonts w:ascii="Arial" w:hAnsi="Arial" w:hint="cs"/>
          <w:b/>
          <w:bCs/>
          <w:sz w:val="24"/>
          <w:szCs w:val="24"/>
          <w:u w:val="single"/>
          <w:rtl/>
        </w:rPr>
        <w:t>שפות</w:t>
      </w:r>
    </w:p>
    <w:p w:rsidR="00CB4684" w:rsidRPr="00411416" w:rsidP="00CB4684" w14:paraId="44C5DA4D" w14:textId="77777777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411416">
        <w:rPr>
          <w:rFonts w:ascii="Arial" w:hAnsi="Arial" w:hint="cs"/>
          <w:sz w:val="20"/>
          <w:szCs w:val="20"/>
          <w:rtl/>
        </w:rPr>
        <w:t xml:space="preserve">עברית </w:t>
      </w:r>
      <w:r w:rsidRPr="00411416">
        <w:rPr>
          <w:rFonts w:ascii="Arial" w:hAnsi="Arial"/>
          <w:sz w:val="20"/>
          <w:szCs w:val="20"/>
          <w:rtl/>
        </w:rPr>
        <w:t>–</w:t>
      </w:r>
      <w:r w:rsidRPr="00411416">
        <w:rPr>
          <w:rFonts w:ascii="Arial" w:hAnsi="Arial" w:hint="cs"/>
          <w:sz w:val="20"/>
          <w:szCs w:val="20"/>
          <w:rtl/>
        </w:rPr>
        <w:t xml:space="preserve"> שפת אם</w:t>
      </w:r>
      <w:r w:rsidRPr="00411416">
        <w:rPr>
          <w:rFonts w:ascii="Arial" w:hAnsi="Arial"/>
          <w:sz w:val="20"/>
          <w:szCs w:val="20"/>
          <w:rtl/>
        </w:rPr>
        <w:br/>
      </w:r>
      <w:r w:rsidRPr="00411416">
        <w:rPr>
          <w:rFonts w:ascii="Arial" w:hAnsi="Arial" w:hint="cs"/>
          <w:sz w:val="20"/>
          <w:szCs w:val="20"/>
          <w:rtl/>
        </w:rPr>
        <w:t xml:space="preserve">אנגלית </w:t>
      </w:r>
      <w:r w:rsidRPr="00411416">
        <w:rPr>
          <w:rFonts w:ascii="Arial" w:hAnsi="Arial"/>
          <w:sz w:val="20"/>
          <w:szCs w:val="20"/>
          <w:rtl/>
        </w:rPr>
        <w:t>–</w:t>
      </w:r>
      <w:r w:rsidRPr="00411416">
        <w:rPr>
          <w:rFonts w:ascii="Arial" w:hAnsi="Arial" w:hint="cs"/>
          <w:sz w:val="20"/>
          <w:szCs w:val="20"/>
          <w:rtl/>
        </w:rPr>
        <w:t xml:space="preserve"> רמה טובה מאוד (דיבור, קריאה וכתיבה)</w:t>
      </w:r>
      <w:r>
        <w:rPr>
          <w:rFonts w:ascii="Arial" w:hAnsi="Arial"/>
          <w:sz w:val="20"/>
          <w:szCs w:val="20"/>
          <w:rtl/>
        </w:rPr>
        <w:br/>
      </w:r>
    </w:p>
    <w:p w:rsidR="00CB4684" w:rsidRPr="00411416" w:rsidP="00CB4684" w14:paraId="7554A325" w14:textId="77777777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411416">
        <w:rPr>
          <w:rFonts w:ascii="Arial" w:hAnsi="Arial" w:hint="cs"/>
          <w:b/>
          <w:bCs/>
          <w:sz w:val="24"/>
          <w:szCs w:val="24"/>
          <w:u w:val="single"/>
          <w:rtl/>
        </w:rPr>
        <w:t>יישומי</w:t>
      </w:r>
      <w:r w:rsidRPr="00411416">
        <w:rPr>
          <w:rFonts w:ascii="Arial" w:hAnsi="Arial"/>
          <w:b/>
          <w:bCs/>
          <w:sz w:val="24"/>
          <w:szCs w:val="24"/>
          <w:u w:val="single"/>
          <w:rtl/>
        </w:rPr>
        <w:t xml:space="preserve"> מחש</w:t>
      </w:r>
      <w:r w:rsidRPr="00411416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ב </w:t>
      </w:r>
    </w:p>
    <w:p w:rsidR="00CB4684" w:rsidRPr="00411416" w:rsidP="00CB4684" w14:paraId="4B03C737" w14:textId="77777777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411416">
        <w:rPr>
          <w:rFonts w:ascii="Arial" w:hAnsi="Arial" w:hint="cs"/>
          <w:sz w:val="20"/>
          <w:szCs w:val="20"/>
          <w:rtl/>
        </w:rPr>
        <w:t>שליטה</w:t>
      </w:r>
      <w:r w:rsidRPr="00411416">
        <w:rPr>
          <w:rFonts w:ascii="Arial" w:hAnsi="Arial"/>
          <w:sz w:val="20"/>
          <w:szCs w:val="20"/>
          <w:rtl/>
        </w:rPr>
        <w:t xml:space="preserve"> </w:t>
      </w:r>
      <w:r w:rsidRPr="00411416">
        <w:rPr>
          <w:rFonts w:ascii="Arial" w:hAnsi="Arial" w:hint="cs"/>
          <w:sz w:val="20"/>
          <w:szCs w:val="20"/>
          <w:rtl/>
        </w:rPr>
        <w:t>מלאה ב</w:t>
      </w:r>
      <w:r w:rsidRPr="00411416">
        <w:rPr>
          <w:rFonts w:ascii="Arial" w:hAnsi="Arial"/>
          <w:sz w:val="20"/>
          <w:szCs w:val="20"/>
          <w:rtl/>
        </w:rPr>
        <w:t xml:space="preserve">תוכנות </w:t>
      </w:r>
      <w:r w:rsidRPr="00411416">
        <w:rPr>
          <w:rFonts w:ascii="Arial" w:hAnsi="Arial"/>
          <w:sz w:val="20"/>
          <w:szCs w:val="20"/>
        </w:rPr>
        <w:t>Office</w:t>
      </w:r>
    </w:p>
    <w:p w:rsidR="00CB4684" w:rsidRPr="00A747E6" w:rsidP="00CB4684" w14:paraId="6AFE5DB9" w14:textId="77777777">
      <w:pPr>
        <w:spacing w:after="0" w:line="360" w:lineRule="auto"/>
        <w:rPr>
          <w:rFonts w:ascii="Arial" w:hAnsi="Arial"/>
          <w:sz w:val="20"/>
          <w:szCs w:val="20"/>
        </w:rPr>
      </w:pPr>
      <w:r w:rsidRPr="00411416">
        <w:rPr>
          <w:rFonts w:ascii="Arial" w:hAnsi="Arial" w:hint="cs"/>
          <w:sz w:val="20"/>
          <w:szCs w:val="20"/>
          <w:rtl/>
        </w:rPr>
        <w:t xml:space="preserve">שליטה מלאה במערכת </w:t>
      </w:r>
      <w:r w:rsidRPr="00411416">
        <w:rPr>
          <w:rFonts w:ascii="Arial" w:hAnsi="Arial" w:hint="cs"/>
          <w:sz w:val="20"/>
          <w:szCs w:val="20"/>
        </w:rPr>
        <w:t>SAP</w:t>
      </w:r>
    </w:p>
    <w:p w:rsidR="00CB4684" w:rsidP="00CB4684" w14:paraId="3B5E6CC1" w14:textId="77777777"/>
    <w:p w:rsidR="007069AB" w14:paraId="307F0D58" w14:textId="77777777"/>
    <w:sectPr w:rsidSect="006B37F6">
      <w:headerReference w:type="default" r:id="rId4"/>
      <w:pgSz w:w="11906" w:h="16838"/>
      <w:pgMar w:top="567" w:right="991" w:bottom="426" w:left="1800" w:header="284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EA32FCB"/>
    <w:multiLevelType w:val="hybridMultilevel"/>
    <w:tmpl w:val="991AE5D6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 w:val="0"/>
        <w:bCs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2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4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84"/>
    <w:rsid w:val="001A5392"/>
    <w:rsid w:val="001E0683"/>
    <w:rsid w:val="00282A57"/>
    <w:rsid w:val="002B3908"/>
    <w:rsid w:val="003F0EFE"/>
    <w:rsid w:val="00411416"/>
    <w:rsid w:val="007069AB"/>
    <w:rsid w:val="007C6D32"/>
    <w:rsid w:val="00997F8E"/>
    <w:rsid w:val="009C3DBE"/>
    <w:rsid w:val="00A747E6"/>
    <w:rsid w:val="00A93FBD"/>
    <w:rsid w:val="00C23474"/>
    <w:rsid w:val="00CA7B85"/>
    <w:rsid w:val="00CB4684"/>
    <w:rsid w:val="00CC454D"/>
    <w:rsid w:val="00D55DB8"/>
    <w:rsid w:val="00E77B56"/>
    <w:rsid w:val="00F33615"/>
    <w:rsid w:val="00FB72C1"/>
    <w:rsid w:val="00FB790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7F5C2A0-1360-4A1C-9C39-B598B72F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4684"/>
    <w:pPr>
      <w:bidi/>
    </w:pPr>
    <w:rPr>
      <w:rFonts w:ascii="Calibri" w:eastAsia="Calibri" w:hAnsi="Calibri" w:cs="Arial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S5593" Type="http://schemas.openxmlformats.org/officeDocument/2006/relationships/image" Target="media/PCV8W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274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hodaya cohen</dc:creator>
  <cp:lastModifiedBy>hodaya cohen</cp:lastModifiedBy>
  <cp:revision>12</cp:revision>
  <dcterms:created xsi:type="dcterms:W3CDTF">2024-04-24T19:30:00Z</dcterms:created>
  <dcterms:modified xsi:type="dcterms:W3CDTF">2024-05-27T11:39:00Z</dcterms:modified>
</cp:coreProperties>
</file>