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421"/>
                    <pic:cNvPicPr/>
                  </pic:nvPicPr>
                  <pic:blipFill>
                    <a:blip xmlns:r="http://schemas.openxmlformats.org/officeDocument/2006/relationships" r:embed="rId7VQ34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535" w:rsidRPr="007769E5" w:rsidP="00650535" w14:paraId="43239A95" w14:textId="77777777">
      <w:pPr>
        <w:jc w:val="center"/>
        <w:rPr>
          <w:rFonts w:cs="David"/>
          <w:sz w:val="24"/>
          <w:szCs w:val="24"/>
          <w:rtl/>
        </w:rPr>
      </w:pPr>
      <w:r w:rsidRPr="007769E5">
        <w:rPr>
          <w:rFonts w:cs="David" w:hint="eastAsia"/>
          <w:sz w:val="24"/>
          <w:szCs w:val="24"/>
          <w:rtl/>
        </w:rPr>
        <w:t>הילה</w:t>
      </w:r>
      <w:r w:rsidRPr="007769E5">
        <w:rPr>
          <w:rFonts w:cs="David"/>
          <w:sz w:val="24"/>
          <w:szCs w:val="24"/>
          <w:rtl/>
        </w:rPr>
        <w:t xml:space="preserve"> </w:t>
      </w:r>
      <w:r w:rsidRPr="007769E5">
        <w:rPr>
          <w:rFonts w:cs="David" w:hint="eastAsia"/>
          <w:sz w:val="24"/>
          <w:szCs w:val="24"/>
          <w:rtl/>
        </w:rPr>
        <w:t>בן</w:t>
      </w:r>
      <w:r>
        <w:rPr>
          <w:rFonts w:cs="David" w:hint="cs"/>
          <w:sz w:val="24"/>
          <w:szCs w:val="24"/>
          <w:rtl/>
        </w:rPr>
        <w:t>-</w:t>
      </w:r>
      <w:r w:rsidRPr="007769E5">
        <w:rPr>
          <w:rFonts w:cs="David" w:hint="eastAsia"/>
          <w:sz w:val="24"/>
          <w:szCs w:val="24"/>
          <w:rtl/>
        </w:rPr>
        <w:t>חיים</w:t>
      </w:r>
    </w:p>
    <w:p w:rsidR="00650535" w:rsidRPr="007769E5" w:rsidP="00650535" w14:paraId="47EE12EE" w14:textId="77777777">
      <w:pPr>
        <w:jc w:val="center"/>
        <w:rPr>
          <w:rFonts w:cs="David"/>
          <w:sz w:val="24"/>
          <w:szCs w:val="24"/>
          <w:rtl/>
        </w:rPr>
      </w:pPr>
      <w:r w:rsidRPr="007769E5">
        <w:rPr>
          <w:rFonts w:cs="David" w:hint="eastAsia"/>
          <w:sz w:val="24"/>
          <w:szCs w:val="24"/>
          <w:rtl/>
        </w:rPr>
        <w:t>טלפו</w:t>
      </w:r>
      <w:r>
        <w:rPr>
          <w:rFonts w:cs="David" w:hint="cs"/>
          <w:sz w:val="24"/>
          <w:szCs w:val="24"/>
          <w:rtl/>
        </w:rPr>
        <w:t>ן</w:t>
      </w:r>
      <w:r w:rsidRPr="007769E5">
        <w:rPr>
          <w:rFonts w:cs="David"/>
          <w:sz w:val="24"/>
          <w:szCs w:val="24"/>
          <w:rtl/>
        </w:rPr>
        <w:t xml:space="preserve"> </w:t>
      </w:r>
      <w:r w:rsidRPr="007769E5">
        <w:rPr>
          <w:rFonts w:cs="David" w:hint="eastAsia"/>
          <w:sz w:val="24"/>
          <w:szCs w:val="24"/>
          <w:rtl/>
        </w:rPr>
        <w:t>נייד</w:t>
      </w:r>
      <w:r w:rsidRPr="007769E5">
        <w:rPr>
          <w:rFonts w:cs="David"/>
          <w:sz w:val="24"/>
          <w:szCs w:val="24"/>
          <w:rtl/>
        </w:rPr>
        <w:t>: 054-</w:t>
      </w:r>
      <w:r>
        <w:rPr>
          <w:rFonts w:cs="David" w:hint="cs"/>
          <w:sz w:val="24"/>
          <w:szCs w:val="24"/>
          <w:rtl/>
        </w:rPr>
        <w:t>9224294</w:t>
      </w:r>
    </w:p>
    <w:p w:rsidR="00650535" w:rsidRPr="007769E5" w:rsidP="00650535" w14:paraId="13591545" w14:textId="77777777">
      <w:pPr>
        <w:jc w:val="center"/>
        <w:rPr>
          <w:rFonts w:cs="David"/>
          <w:sz w:val="24"/>
          <w:szCs w:val="24"/>
          <w:rtl/>
        </w:rPr>
      </w:pPr>
      <w:r>
        <w:rPr>
          <w:rFonts w:cs="David" w:hint="eastAsia"/>
          <w:sz w:val="24"/>
          <w:szCs w:val="24"/>
          <w:rtl/>
        </w:rPr>
        <w:t>כתוב</w:t>
      </w:r>
      <w:r>
        <w:rPr>
          <w:rFonts w:cs="David" w:hint="cs"/>
          <w:sz w:val="24"/>
          <w:szCs w:val="24"/>
          <w:rtl/>
        </w:rPr>
        <w:t>ת: שינקין 51, גבעתיים</w:t>
      </w:r>
    </w:p>
    <w:p w:rsidR="00650535" w:rsidRPr="007769E5" w:rsidP="00650535" w14:paraId="5B91C59E" w14:textId="77777777">
      <w:pPr>
        <w:spacing w:line="360" w:lineRule="auto"/>
        <w:jc w:val="center"/>
        <w:rPr>
          <w:rFonts w:cs="David"/>
          <w:sz w:val="24"/>
          <w:szCs w:val="24"/>
        </w:rPr>
      </w:pPr>
      <w:r w:rsidRPr="007769E5">
        <w:rPr>
          <w:rFonts w:cs="David" w:hint="eastAsia"/>
          <w:sz w:val="24"/>
          <w:szCs w:val="24"/>
          <w:rtl/>
        </w:rPr>
        <w:t>דוא</w:t>
      </w:r>
      <w:r w:rsidRPr="007769E5">
        <w:rPr>
          <w:rFonts w:cs="David"/>
          <w:sz w:val="24"/>
          <w:szCs w:val="24"/>
          <w:rtl/>
        </w:rPr>
        <w:t>"</w:t>
      </w:r>
      <w:r w:rsidRPr="007769E5">
        <w:rPr>
          <w:rFonts w:cs="David" w:hint="eastAsia"/>
          <w:sz w:val="24"/>
          <w:szCs w:val="24"/>
          <w:rtl/>
        </w:rPr>
        <w:t>ל</w:t>
      </w:r>
      <w:r w:rsidRPr="007769E5">
        <w:rPr>
          <w:rFonts w:cs="David"/>
          <w:sz w:val="24"/>
          <w:szCs w:val="24"/>
          <w:rtl/>
        </w:rPr>
        <w:t xml:space="preserve">: </w:t>
      </w:r>
      <w:r>
        <w:rPr>
          <w:rFonts w:cs="David"/>
          <w:sz w:val="24"/>
          <w:szCs w:val="24"/>
        </w:rPr>
        <w:t>hilagoveg@gmail.com</w:t>
      </w:r>
    </w:p>
    <w:p w:rsidR="00650535" w:rsidP="00650535" w14:paraId="0257182B" w14:textId="77777777">
      <w:pPr>
        <w:spacing w:line="36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</w:p>
    <w:p w:rsidR="00650535" w:rsidP="00650535" w14:paraId="6246CDF6" w14:textId="77777777">
      <w:pPr>
        <w:spacing w:line="36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מיומנות מקצועית</w:t>
      </w:r>
    </w:p>
    <w:p w:rsidR="00650535" w:rsidP="00650535" w14:paraId="515833E1" w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אדמיניסטרציה כללית</w:t>
      </w:r>
    </w:p>
    <w:p w:rsidR="00650535" w:rsidP="00650535" w14:paraId="3FCB2398" w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הקלדה מהירה בעברית ובאנגלית </w:t>
      </w:r>
    </w:p>
    <w:p w:rsidR="00650535" w:rsidP="00650535" w14:paraId="6F21446D" w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התמצאות באינטרנט, במדיה הדיגיטליים ובתוכנות </w:t>
      </w:r>
      <w:r>
        <w:rPr>
          <w:rFonts w:cs="David" w:hint="cs"/>
          <w:sz w:val="24"/>
          <w:szCs w:val="24"/>
        </w:rPr>
        <w:t>OFFICE</w:t>
      </w:r>
      <w:r>
        <w:rPr>
          <w:rFonts w:cs="David" w:hint="cs"/>
          <w:sz w:val="24"/>
          <w:szCs w:val="24"/>
          <w:rtl/>
        </w:rPr>
        <w:t xml:space="preserve"> </w:t>
      </w:r>
    </w:p>
    <w:p w:rsidR="00650535" w:rsidP="00650535" w14:paraId="6A4AEB01" w14:textId="5180B9F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קריאה, דיבור ו</w:t>
      </w:r>
      <w:r w:rsidRPr="0012479F">
        <w:rPr>
          <w:rFonts w:cs="David" w:hint="cs"/>
          <w:sz w:val="24"/>
          <w:szCs w:val="24"/>
          <w:rtl/>
        </w:rPr>
        <w:t>כתיבה</w:t>
      </w:r>
      <w:r>
        <w:rPr>
          <w:rFonts w:cs="David" w:hint="cs"/>
          <w:sz w:val="24"/>
          <w:szCs w:val="24"/>
          <w:rtl/>
        </w:rPr>
        <w:t xml:space="preserve"> שוטפות באנגלית</w:t>
      </w:r>
      <w:r w:rsidRPr="0012479F">
        <w:rPr>
          <w:rFonts w:cs="David" w:hint="cs"/>
          <w:sz w:val="24"/>
          <w:szCs w:val="24"/>
          <w:rtl/>
        </w:rPr>
        <w:t>, תרגום מאנגלית לעברית</w:t>
      </w:r>
      <w:r>
        <w:rPr>
          <w:rFonts w:cs="David" w:hint="cs"/>
          <w:sz w:val="24"/>
          <w:szCs w:val="24"/>
          <w:rtl/>
        </w:rPr>
        <w:t>, מעברית לאנגלית</w:t>
      </w:r>
      <w:r w:rsidRPr="0012479F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ומערבית לעברית, הגהה</w:t>
      </w:r>
      <w:r w:rsidRPr="0012479F">
        <w:rPr>
          <w:rFonts w:cs="David" w:hint="cs"/>
          <w:sz w:val="24"/>
          <w:szCs w:val="24"/>
          <w:rtl/>
        </w:rPr>
        <w:t xml:space="preserve"> ועריכת תוכן</w:t>
      </w:r>
      <w:r w:rsidR="00DE7F9B">
        <w:rPr>
          <w:rFonts w:cs="David" w:hint="cs"/>
          <w:sz w:val="24"/>
          <w:szCs w:val="24"/>
          <w:rtl/>
        </w:rPr>
        <w:t>, כתיבת פרוטוקולים של ישיבות ושל הרצאות</w:t>
      </w:r>
      <w:r w:rsidR="00D54A44">
        <w:rPr>
          <w:rFonts w:cs="David" w:hint="cs"/>
          <w:sz w:val="24"/>
          <w:szCs w:val="24"/>
          <w:rtl/>
        </w:rPr>
        <w:t>.</w:t>
      </w:r>
    </w:p>
    <w:p w:rsidR="00650535" w:rsidP="00650535" w14:paraId="5726644C" w14:textId="3657DFF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מולטי </w:t>
      </w:r>
      <w:r>
        <w:rPr>
          <w:rFonts w:cs="David" w:hint="cs"/>
          <w:sz w:val="24"/>
          <w:szCs w:val="24"/>
          <w:rtl/>
        </w:rPr>
        <w:t>טאסקינג</w:t>
      </w:r>
      <w:r>
        <w:rPr>
          <w:rFonts w:cs="David" w:hint="cs"/>
          <w:sz w:val="24"/>
          <w:szCs w:val="24"/>
          <w:rtl/>
        </w:rPr>
        <w:t>, חריצות, דייקנו</w:t>
      </w:r>
      <w:r w:rsidR="00D54A44">
        <w:rPr>
          <w:rFonts w:cs="David" w:hint="cs"/>
          <w:sz w:val="24"/>
          <w:szCs w:val="24"/>
          <w:rtl/>
        </w:rPr>
        <w:t>ת</w:t>
      </w:r>
      <w:r>
        <w:rPr>
          <w:rFonts w:cs="David" w:hint="cs"/>
          <w:sz w:val="24"/>
          <w:szCs w:val="24"/>
          <w:rtl/>
        </w:rPr>
        <w:t xml:space="preserve"> והקפדה על פרטים, יכולת קליטה מהירה </w:t>
      </w:r>
    </w:p>
    <w:p w:rsidR="00650535" w:rsidP="00650535" w14:paraId="76E296C4" w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ניסיון עבודה מול ממשקים בארץ ובחו"ל</w:t>
      </w:r>
    </w:p>
    <w:p w:rsidR="00DE7F9B" w:rsidP="00650535" w14:paraId="2B4DB775" w14:textId="5E1DB8BC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ניסיון בעבודה מול הנהלת חשבונות; ספקים; לקוחות (לרבות שירות לקוחות, גבייה מלקוחות באמצעות </w:t>
      </w:r>
      <w:r>
        <w:rPr>
          <w:rFonts w:cs="David"/>
          <w:sz w:val="24"/>
          <w:szCs w:val="24"/>
        </w:rPr>
        <w:t>CRM</w:t>
      </w:r>
      <w:r>
        <w:rPr>
          <w:rFonts w:cs="David" w:hint="cs"/>
          <w:sz w:val="24"/>
          <w:szCs w:val="24"/>
          <w:rtl/>
        </w:rPr>
        <w:t xml:space="preserve">/ מיילים/ טלפונים; הנפקת חשבוניות מס (באמצעות תוכנה ייעודית); העברת תשלומים בסכומים גבוהים לספקים וללקוחות שיש לפצותם, ועוד. </w:t>
      </w:r>
    </w:p>
    <w:p w:rsidR="00650535" w:rsidP="00650535" w14:paraId="6DBED144" w14:textId="7777777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81135C">
        <w:rPr>
          <w:rFonts w:cs="David" w:hint="cs"/>
          <w:b/>
          <w:bCs/>
          <w:sz w:val="24"/>
          <w:szCs w:val="24"/>
          <w:u w:val="single"/>
          <w:rtl/>
        </w:rPr>
        <w:t xml:space="preserve">השכלה </w:t>
      </w:r>
    </w:p>
    <w:p w:rsidR="00650535" w:rsidP="00650535" w14:paraId="4C6F057A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2001-1999: </w:t>
      </w:r>
      <w:r w:rsidRPr="0081135C">
        <w:rPr>
          <w:rFonts w:cs="David" w:hint="cs"/>
          <w:sz w:val="24"/>
          <w:szCs w:val="24"/>
        </w:rPr>
        <w:t>BA</w:t>
      </w:r>
      <w:r w:rsidRPr="0081135C">
        <w:rPr>
          <w:rFonts w:cs="David" w:hint="cs"/>
          <w:sz w:val="24"/>
          <w:szCs w:val="24"/>
          <w:rtl/>
        </w:rPr>
        <w:t xml:space="preserve"> דו-חוגי בתקשורת ועיתונאו</w:t>
      </w:r>
      <w:r w:rsidRPr="0081135C">
        <w:rPr>
          <w:rFonts w:cs="David" w:hint="eastAsia"/>
          <w:sz w:val="24"/>
          <w:szCs w:val="24"/>
          <w:rtl/>
        </w:rPr>
        <w:t>ת</w:t>
      </w:r>
      <w:r w:rsidRPr="0081135C">
        <w:rPr>
          <w:rFonts w:cs="David" w:hint="cs"/>
          <w:sz w:val="24"/>
          <w:szCs w:val="24"/>
          <w:rtl/>
        </w:rPr>
        <w:t xml:space="preserve"> ושפה וספרות ערבית, האוניברסיטה העברית בירושלים. </w:t>
      </w:r>
    </w:p>
    <w:p w:rsidR="00650535" w:rsidP="00650535" w14:paraId="5A320930" w14:textId="7777777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1807B9">
        <w:rPr>
          <w:rFonts w:cs="David" w:hint="eastAsia"/>
          <w:b/>
          <w:bCs/>
          <w:sz w:val="24"/>
          <w:szCs w:val="24"/>
          <w:u w:val="single"/>
          <w:rtl/>
        </w:rPr>
        <w:t>ניסיון</w:t>
      </w:r>
      <w:r w:rsidRPr="001807B9">
        <w:rPr>
          <w:rFonts w:cs="David"/>
          <w:b/>
          <w:bCs/>
          <w:sz w:val="24"/>
          <w:szCs w:val="24"/>
          <w:u w:val="single"/>
          <w:rtl/>
        </w:rPr>
        <w:t xml:space="preserve"> </w:t>
      </w:r>
      <w:r w:rsidRPr="001807B9">
        <w:rPr>
          <w:rFonts w:cs="David" w:hint="eastAsia"/>
          <w:b/>
          <w:bCs/>
          <w:sz w:val="24"/>
          <w:szCs w:val="24"/>
          <w:u w:val="single"/>
          <w:rtl/>
        </w:rPr>
        <w:t>מקצועי</w:t>
      </w:r>
    </w:p>
    <w:p w:rsidR="00FA0B36" w:rsidRPr="00FA0B36" w:rsidP="00FA0B36" w14:paraId="1546B6B9" w14:textId="56007ED4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FA0B36">
        <w:rPr>
          <w:rFonts w:cs="David" w:hint="cs"/>
          <w:sz w:val="24"/>
          <w:szCs w:val="24"/>
          <w:rtl/>
        </w:rPr>
        <w:t>2023</w:t>
      </w:r>
      <w:r>
        <w:rPr>
          <w:rFonts w:cs="David" w:hint="cs"/>
          <w:sz w:val="24"/>
          <w:szCs w:val="24"/>
          <w:rtl/>
        </w:rPr>
        <w:t>: עבודה כמנהלת משרד של יזמ</w:t>
      </w:r>
      <w:r w:rsidR="00D54A44">
        <w:rPr>
          <w:rFonts w:cs="David" w:hint="cs"/>
          <w:sz w:val="24"/>
          <w:szCs w:val="24"/>
          <w:rtl/>
        </w:rPr>
        <w:t>י</w:t>
      </w:r>
      <w:r>
        <w:rPr>
          <w:rFonts w:cs="David" w:hint="cs"/>
          <w:sz w:val="24"/>
          <w:szCs w:val="24"/>
          <w:rtl/>
        </w:rPr>
        <w:t xml:space="preserve"> נדל"ן בתחום </w:t>
      </w:r>
      <w:r>
        <w:rPr>
          <w:rFonts w:cs="David" w:hint="cs"/>
          <w:sz w:val="24"/>
          <w:szCs w:val="24"/>
          <w:rtl/>
        </w:rPr>
        <w:t>התמ"א</w:t>
      </w:r>
      <w:r>
        <w:rPr>
          <w:rFonts w:cs="David" w:hint="cs"/>
          <w:sz w:val="24"/>
          <w:szCs w:val="24"/>
          <w:rtl/>
        </w:rPr>
        <w:t xml:space="preserve"> </w:t>
      </w:r>
      <w:r w:rsidR="00400091">
        <w:rPr>
          <w:rFonts w:cs="David" w:hint="cs"/>
          <w:sz w:val="24"/>
          <w:szCs w:val="24"/>
          <w:rtl/>
        </w:rPr>
        <w:t xml:space="preserve">(החלפה של המנהלת שיצאה לחופשת לידה) </w:t>
      </w:r>
      <w:r>
        <w:rPr>
          <w:rFonts w:cs="David" w:hint="cs"/>
          <w:sz w:val="24"/>
          <w:szCs w:val="24"/>
          <w:rtl/>
        </w:rPr>
        <w:t xml:space="preserve">בתפקיד המשלב מענה טלפוני ללקוחות החברה ולספקים; טיפול במיילים; הכנת דו"חות הוצאות והכנסות חודשיים לשמאים המפקחים על מיזמי </w:t>
      </w:r>
      <w:r>
        <w:rPr>
          <w:rFonts w:cs="David" w:hint="cs"/>
          <w:sz w:val="24"/>
          <w:szCs w:val="24"/>
          <w:rtl/>
        </w:rPr>
        <w:t>התמ"א</w:t>
      </w:r>
      <w:r>
        <w:rPr>
          <w:rFonts w:cs="David" w:hint="cs"/>
          <w:sz w:val="24"/>
          <w:szCs w:val="24"/>
          <w:rtl/>
        </w:rPr>
        <w:t xml:space="preserve"> השונים של החברה; תשלום לספקים וללקוחות שמסירת דירתם מתעכבת; טיפול בחשבוניות; טיפול במשכורות, ועוד.  </w:t>
      </w:r>
    </w:p>
    <w:p w:rsidR="00650535" w:rsidRPr="00263992" w:rsidP="00650535" w14:paraId="4C97578B" w14:textId="0469C1BC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263992">
        <w:rPr>
          <w:rFonts w:cs="David" w:hint="cs"/>
          <w:sz w:val="24"/>
          <w:szCs w:val="24"/>
          <w:rtl/>
        </w:rPr>
        <w:t>2021</w:t>
      </w:r>
      <w:r>
        <w:rPr>
          <w:rFonts w:cs="David" w:hint="cs"/>
          <w:sz w:val="24"/>
          <w:szCs w:val="24"/>
          <w:rtl/>
        </w:rPr>
        <w:t>-</w:t>
      </w:r>
      <w:r w:rsidRPr="00263992">
        <w:rPr>
          <w:rFonts w:cs="David" w:hint="cs"/>
          <w:sz w:val="24"/>
          <w:szCs w:val="24"/>
          <w:rtl/>
        </w:rPr>
        <w:t xml:space="preserve"> 2022: </w:t>
      </w:r>
      <w:r>
        <w:rPr>
          <w:rFonts w:cs="David" w:hint="cs"/>
          <w:sz w:val="24"/>
          <w:szCs w:val="24"/>
          <w:rtl/>
        </w:rPr>
        <w:t>עבודה בחברת תוכנה</w:t>
      </w:r>
      <w:r w:rsidR="00FA0B36">
        <w:rPr>
          <w:rFonts w:cs="David" w:hint="cs"/>
          <w:sz w:val="24"/>
          <w:szCs w:val="24"/>
          <w:rtl/>
        </w:rPr>
        <w:t>/ הייטק</w:t>
      </w:r>
      <w:r>
        <w:rPr>
          <w:rFonts w:cs="David" w:hint="cs"/>
          <w:sz w:val="24"/>
          <w:szCs w:val="24"/>
          <w:rtl/>
        </w:rPr>
        <w:t xml:space="preserve"> בתפקיד המשלב מענה לטלפונים; </w:t>
      </w:r>
      <w:r w:rsidR="001C42F5">
        <w:rPr>
          <w:rFonts w:cs="David" w:hint="cs"/>
          <w:sz w:val="24"/>
          <w:szCs w:val="24"/>
          <w:rtl/>
        </w:rPr>
        <w:t xml:space="preserve">תרגום תכני אתר החברה מאנגלית לעברית; </w:t>
      </w:r>
      <w:r>
        <w:rPr>
          <w:rFonts w:cs="David" w:hint="cs"/>
          <w:sz w:val="24"/>
          <w:szCs w:val="24"/>
          <w:rtl/>
        </w:rPr>
        <w:t xml:space="preserve">קביעת פגישות למנהלי החברה; טיפול בתחומי הרווחה, הרכש וההזמנות, הטיסות, הביטוחים ועוד; הכנת הצעות מחיר; עבודה מול לקוחות החברה ומול ספקים והוצאת חשבוניות מס ומשלוחים ללקוחות החברה; ארגון אירועים; טיפול בצי הרכבים של החברה; עבודה מול רשויות; תמיכה במחלקת הנהלת חשבונות; מציאת פתרונות אד הוק לבעיות שונות; ניהול ועדכון טבלאות מעקב שונות; עבודה על תוכנת </w:t>
      </w:r>
      <w:r>
        <w:rPr>
          <w:rFonts w:cs="David" w:hint="cs"/>
          <w:sz w:val="24"/>
          <w:szCs w:val="24"/>
        </w:rPr>
        <w:t>SAP</w:t>
      </w:r>
      <w:r>
        <w:rPr>
          <w:rFonts w:cs="David" w:hint="cs"/>
          <w:sz w:val="24"/>
          <w:szCs w:val="24"/>
          <w:rtl/>
        </w:rPr>
        <w:t xml:space="preserve">, ועוד. </w:t>
      </w:r>
    </w:p>
    <w:p w:rsidR="00650535" w:rsidRPr="00D437F9" w:rsidP="00650535" w14:paraId="650658EB" w14:textId="77777777">
      <w:pPr>
        <w:spacing w:line="360" w:lineRule="auto"/>
        <w:rPr>
          <w:rFonts w:cs="David"/>
          <w:sz w:val="24"/>
          <w:szCs w:val="24"/>
          <w:rtl/>
        </w:rPr>
      </w:pPr>
      <w:r w:rsidRPr="00D437F9">
        <w:rPr>
          <w:rFonts w:cs="David" w:hint="cs"/>
          <w:sz w:val="24"/>
          <w:szCs w:val="24"/>
          <w:rtl/>
        </w:rPr>
        <w:t>2021: עבודה כמתרגמת עצמאית</w:t>
      </w:r>
      <w:r>
        <w:rPr>
          <w:rFonts w:cs="David" w:hint="cs"/>
          <w:sz w:val="24"/>
          <w:szCs w:val="24"/>
          <w:rtl/>
        </w:rPr>
        <w:t xml:space="preserve"> מאנגלית לעברית</w:t>
      </w:r>
      <w:r w:rsidRPr="00D437F9">
        <w:rPr>
          <w:rFonts w:cs="David" w:hint="cs"/>
          <w:sz w:val="24"/>
          <w:szCs w:val="24"/>
          <w:rtl/>
        </w:rPr>
        <w:t>.</w:t>
      </w:r>
    </w:p>
    <w:p w:rsidR="00650535" w:rsidP="00650535" w14:paraId="3F8E1F04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2019: כתיבה ועריכת תוכן בעברית ובאנגלית עבור "עמותת מניפה". </w:t>
      </w:r>
    </w:p>
    <w:p w:rsidR="00650535" w:rsidRPr="00404543" w:rsidP="00650535" w14:paraId="4A48A8A8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מרץ 2017-אפריל 2019: עבודה בפירמת עורכי הדין מ. </w:t>
      </w:r>
      <w:r>
        <w:rPr>
          <w:rFonts w:cs="David" w:hint="cs"/>
          <w:sz w:val="24"/>
          <w:szCs w:val="24"/>
          <w:rtl/>
        </w:rPr>
        <w:t>פירון</w:t>
      </w:r>
      <w:r>
        <w:rPr>
          <w:rFonts w:cs="David" w:hint="cs"/>
          <w:sz w:val="24"/>
          <w:szCs w:val="24"/>
          <w:rtl/>
        </w:rPr>
        <w:t xml:space="preserve"> ושות' כמזכירה אישית של שותף בכיר בתפקיד המשלב הגהה ועריכה של מסמכים, חוזים והסכמים משפטיים בעברית ובאנגלית אדמיניסטרציה, ניהול יומנים, כתיבת אימיילים, הנהלת חשבונות ועוד. </w:t>
      </w:r>
      <w:r w:rsidRPr="00404543">
        <w:rPr>
          <w:rFonts w:cs="David" w:hint="cs"/>
          <w:sz w:val="24"/>
          <w:szCs w:val="24"/>
          <w:rtl/>
        </w:rPr>
        <w:t xml:space="preserve"> </w:t>
      </w:r>
    </w:p>
    <w:p w:rsidR="00650535" w:rsidRPr="007769E5" w:rsidP="00650535" w14:paraId="607B0474" w14:textId="2B4147F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2016-2007: </w:t>
      </w:r>
      <w:r>
        <w:rPr>
          <w:rFonts w:cs="David" w:hint="eastAsia"/>
          <w:sz w:val="24"/>
          <w:szCs w:val="24"/>
          <w:rtl/>
        </w:rPr>
        <w:t>עבודה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בקרן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קימת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לישראל</w:t>
      </w:r>
      <w:r>
        <w:rPr>
          <w:rFonts w:cs="David" w:hint="cs"/>
          <w:sz w:val="24"/>
          <w:szCs w:val="24"/>
          <w:rtl/>
        </w:rPr>
        <w:t>, ירושלים,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בתפקיד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המשלב אדמיניסטרציה, תרגום</w:t>
      </w:r>
      <w:r w:rsidR="007F3F9C">
        <w:rPr>
          <w:rFonts w:cs="David" w:hint="cs"/>
          <w:sz w:val="24"/>
          <w:szCs w:val="24"/>
          <w:rtl/>
        </w:rPr>
        <w:t>, כתיבה</w:t>
      </w:r>
      <w:r>
        <w:rPr>
          <w:rFonts w:cs="David" w:hint="cs"/>
          <w:sz w:val="24"/>
          <w:szCs w:val="24"/>
          <w:rtl/>
        </w:rPr>
        <w:t xml:space="preserve"> ועריכת טקסטים בעברית ובאנגלית, הזנת נתונים למערכת, ניהול קשרים (באמצעות טלפון ותכתו</w:t>
      </w:r>
      <w:r w:rsidR="007F3F9C">
        <w:rPr>
          <w:rFonts w:cs="David" w:hint="cs"/>
          <w:sz w:val="24"/>
          <w:szCs w:val="24"/>
          <w:rtl/>
        </w:rPr>
        <w:t>ב</w:t>
      </w:r>
      <w:r>
        <w:rPr>
          <w:rFonts w:cs="David" w:hint="cs"/>
          <w:sz w:val="24"/>
          <w:szCs w:val="24"/>
          <w:rtl/>
        </w:rPr>
        <w:t xml:space="preserve">ת באימייל) עם תורמים ועם לשכות קק"ל בארצות הדוברות אנגלית, סיוע למחלקת דוברות ולמחלקות אחרות בכל דבר ועניין.  </w:t>
      </w:r>
    </w:p>
    <w:p w:rsidR="00650535" w:rsidP="00650535" w14:paraId="6A66C4A8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2007-2003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 w:hint="eastAsia"/>
          <w:sz w:val="24"/>
          <w:szCs w:val="24"/>
          <w:rtl/>
        </w:rPr>
        <w:t>עבודה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ב</w:t>
      </w:r>
      <w:r>
        <w:rPr>
          <w:rFonts w:cs="David" w:hint="cs"/>
          <w:sz w:val="24"/>
          <w:szCs w:val="24"/>
          <w:rtl/>
        </w:rPr>
        <w:t xml:space="preserve">מכון הפרטי 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eastAsia"/>
          <w:sz w:val="24"/>
          <w:szCs w:val="24"/>
          <w:rtl/>
        </w:rPr>
        <w:t>מבט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לתקשורת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פלסטינית</w:t>
      </w:r>
      <w:r>
        <w:rPr>
          <w:rFonts w:cs="David"/>
          <w:sz w:val="24"/>
          <w:szCs w:val="24"/>
          <w:rtl/>
        </w:rPr>
        <w:t>" (</w:t>
      </w:r>
      <w:r w:rsidRPr="00D97EB8">
        <w:rPr>
          <w:rFonts w:cs="David"/>
          <w:i/>
          <w:iCs/>
          <w:sz w:val="24"/>
          <w:szCs w:val="24"/>
        </w:rPr>
        <w:t>Palestinian Media Watch</w:t>
      </w:r>
      <w:r>
        <w:rPr>
          <w:rFonts w:cs="David"/>
          <w:sz w:val="24"/>
          <w:szCs w:val="24"/>
          <w:rtl/>
        </w:rPr>
        <w:t>)</w:t>
      </w:r>
      <w:r>
        <w:rPr>
          <w:rFonts w:cs="David" w:hint="cs"/>
          <w:sz w:val="24"/>
          <w:szCs w:val="24"/>
          <w:rtl/>
        </w:rPr>
        <w:t>, ירושלים,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בתפקיד שעיקרו ליקוט מידע מאמצעי התקשורת הפלסטיניים (טלוויזיה, עיתון, רדיו), תרגומו מערבית לעברית ועריכתו. </w:t>
      </w:r>
    </w:p>
    <w:p w:rsidR="00650535" w:rsidP="00650535" w14:paraId="03935E2A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2004-2003: עבודה כעוזרת מחקר של פרופסורים למזרחנות ולערבית מהארץ ומחו"ל, גבעת רם, ירושלים. </w:t>
      </w:r>
    </w:p>
    <w:p w:rsidR="00650535" w:rsidP="00650535" w14:paraId="479031C5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2002: </w:t>
      </w:r>
      <w:r>
        <w:rPr>
          <w:rFonts w:cs="David" w:hint="eastAsia"/>
          <w:sz w:val="24"/>
          <w:szCs w:val="24"/>
          <w:rtl/>
        </w:rPr>
        <w:t>עבודה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ב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eastAsia"/>
          <w:sz w:val="24"/>
          <w:szCs w:val="24"/>
          <w:rtl/>
        </w:rPr>
        <w:t>בית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השוטר</w:t>
      </w:r>
      <w:r>
        <w:rPr>
          <w:rFonts w:cs="David"/>
          <w:sz w:val="24"/>
          <w:szCs w:val="24"/>
          <w:rtl/>
        </w:rPr>
        <w:t xml:space="preserve">" </w:t>
      </w:r>
      <w:r>
        <w:rPr>
          <w:rFonts w:cs="David" w:hint="cs"/>
          <w:sz w:val="24"/>
          <w:szCs w:val="24"/>
          <w:rtl/>
        </w:rPr>
        <w:t>כמתרגמת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(תרגום מערבית לעברית) </w:t>
      </w:r>
      <w:r>
        <w:rPr>
          <w:rFonts w:cs="David" w:hint="eastAsia"/>
          <w:sz w:val="24"/>
          <w:szCs w:val="24"/>
          <w:rtl/>
        </w:rPr>
        <w:t>במשרדו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יועץ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המפכ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eastAsia"/>
          <w:sz w:val="24"/>
          <w:szCs w:val="24"/>
          <w:rtl/>
        </w:rPr>
        <w:t>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לענייני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ערבים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דאז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eastAsia"/>
          <w:sz w:val="24"/>
          <w:szCs w:val="24"/>
          <w:rtl/>
        </w:rPr>
        <w:t>תת</w:t>
      </w:r>
      <w:r>
        <w:rPr>
          <w:rFonts w:cs="David"/>
          <w:sz w:val="24"/>
          <w:szCs w:val="24"/>
          <w:rtl/>
        </w:rPr>
        <w:t>-</w:t>
      </w:r>
      <w:r>
        <w:rPr>
          <w:rFonts w:cs="David" w:hint="eastAsia"/>
          <w:sz w:val="24"/>
          <w:szCs w:val="24"/>
          <w:rtl/>
        </w:rPr>
        <w:t>ניצב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ראובן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לוי</w:t>
      </w:r>
      <w:r>
        <w:rPr>
          <w:rFonts w:cs="David"/>
          <w:sz w:val="24"/>
          <w:szCs w:val="24"/>
          <w:rtl/>
        </w:rPr>
        <w:t xml:space="preserve">. </w:t>
      </w:r>
    </w:p>
    <w:p w:rsidR="00650535" w:rsidP="00650535" w14:paraId="01D23B78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1999 – 2001: </w:t>
      </w:r>
      <w:r>
        <w:rPr>
          <w:rFonts w:cs="David" w:hint="eastAsia"/>
          <w:sz w:val="24"/>
          <w:szCs w:val="24"/>
          <w:rtl/>
        </w:rPr>
        <w:t>עבודות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סטודנטיאליות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שונות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בתחומים שונים: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אדמיניסטרציה</w:t>
      </w:r>
      <w:r>
        <w:rPr>
          <w:rFonts w:cs="David" w:hint="cs"/>
          <w:sz w:val="24"/>
          <w:szCs w:val="24"/>
          <w:rtl/>
        </w:rPr>
        <w:t>, עריכת סקרים, תרגום, עריכה והגהה של עבודות אקדמיות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</w:t>
      </w:r>
      <w:r>
        <w:rPr>
          <w:rFonts w:cs="David" w:hint="eastAsia"/>
          <w:sz w:val="24"/>
          <w:szCs w:val="24"/>
          <w:rtl/>
        </w:rPr>
        <w:t>פרויקט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חונכות (</w:t>
      </w:r>
      <w:r>
        <w:rPr>
          <w:rFonts w:cs="David" w:hint="cs"/>
          <w:sz w:val="24"/>
          <w:szCs w:val="24"/>
          <w:rtl/>
        </w:rPr>
        <w:t>מהפ"ך</w:t>
      </w:r>
      <w:r>
        <w:rPr>
          <w:rFonts w:cs="David" w:hint="cs"/>
          <w:sz w:val="24"/>
          <w:szCs w:val="24"/>
          <w:rtl/>
        </w:rPr>
        <w:t xml:space="preserve">) בשכונת קטמונים.  </w:t>
      </w:r>
    </w:p>
    <w:p w:rsidR="00650535" w:rsidRPr="001807B9" w:rsidP="00650535" w14:paraId="79402975" w14:textId="77777777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1807B9">
        <w:rPr>
          <w:rFonts w:cs="David" w:hint="eastAsia"/>
          <w:b/>
          <w:bCs/>
          <w:sz w:val="24"/>
          <w:szCs w:val="24"/>
          <w:u w:val="single"/>
          <w:rtl/>
        </w:rPr>
        <w:t>שירות</w:t>
      </w:r>
      <w:r w:rsidRPr="001807B9">
        <w:rPr>
          <w:rFonts w:cs="David"/>
          <w:b/>
          <w:bCs/>
          <w:sz w:val="24"/>
          <w:szCs w:val="24"/>
          <w:u w:val="single"/>
          <w:rtl/>
        </w:rPr>
        <w:t xml:space="preserve"> </w:t>
      </w:r>
      <w:r w:rsidRPr="001807B9">
        <w:rPr>
          <w:rFonts w:cs="David" w:hint="eastAsia"/>
          <w:b/>
          <w:bCs/>
          <w:sz w:val="24"/>
          <w:szCs w:val="24"/>
          <w:u w:val="single"/>
          <w:rtl/>
        </w:rPr>
        <w:t>צבאי</w:t>
      </w:r>
    </w:p>
    <w:p w:rsidR="00650535" w:rsidP="00650535" w14:paraId="2D83568F" w14:textId="06F0899D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eastAsia"/>
          <w:sz w:val="24"/>
          <w:szCs w:val="24"/>
          <w:rtl/>
        </w:rPr>
        <w:t>יחידה</w:t>
      </w:r>
      <w:r>
        <w:rPr>
          <w:rFonts w:cs="David"/>
          <w:sz w:val="24"/>
          <w:szCs w:val="24"/>
          <w:rtl/>
        </w:rPr>
        <w:t xml:space="preserve"> 8200</w:t>
      </w:r>
      <w:r>
        <w:rPr>
          <w:rFonts w:cs="David" w:hint="cs"/>
          <w:sz w:val="24"/>
          <w:szCs w:val="24"/>
          <w:rtl/>
        </w:rPr>
        <w:t xml:space="preserve">, חיל המודיעין (שימשתי </w:t>
      </w:r>
      <w:r>
        <w:rPr>
          <w:rFonts w:cs="David" w:hint="cs"/>
          <w:sz w:val="24"/>
          <w:szCs w:val="24"/>
          <w:rtl/>
        </w:rPr>
        <w:t>כאחמ"שית</w:t>
      </w:r>
      <w:r>
        <w:rPr>
          <w:rFonts w:cs="David" w:hint="cs"/>
          <w:sz w:val="24"/>
          <w:szCs w:val="24"/>
          <w:rtl/>
        </w:rPr>
        <w:t xml:space="preserve"> במחלקה שלי במשך למעלה משנה).  </w:t>
      </w:r>
      <w:r>
        <w:rPr>
          <w:rFonts w:cs="David"/>
          <w:sz w:val="24"/>
          <w:szCs w:val="24"/>
          <w:rtl/>
        </w:rPr>
        <w:t xml:space="preserve">  </w:t>
      </w:r>
    </w:p>
    <w:p w:rsidR="00650535" w:rsidRPr="00365627" w:rsidP="00650535" w14:paraId="229C6978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 w:rsidRPr="001807B9">
        <w:rPr>
          <w:rFonts w:cs="David" w:hint="eastAsia"/>
          <w:b/>
          <w:bCs/>
          <w:sz w:val="24"/>
          <w:szCs w:val="24"/>
          <w:u w:val="single"/>
          <w:rtl/>
        </w:rPr>
        <w:t>שפות</w:t>
      </w:r>
    </w:p>
    <w:p w:rsidR="00650535" w:rsidRPr="007769E5" w:rsidP="00650535" w14:paraId="6586D8F0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eastAsia"/>
          <w:sz w:val="24"/>
          <w:szCs w:val="24"/>
          <w:rtl/>
        </w:rPr>
        <w:t>עברית</w:t>
      </w:r>
      <w:r>
        <w:rPr>
          <w:rFonts w:cs="David"/>
          <w:sz w:val="24"/>
          <w:szCs w:val="24"/>
          <w:rtl/>
        </w:rPr>
        <w:t xml:space="preserve"> – </w:t>
      </w:r>
      <w:r>
        <w:rPr>
          <w:rFonts w:cs="David" w:hint="eastAsia"/>
          <w:sz w:val="24"/>
          <w:szCs w:val="24"/>
          <w:rtl/>
        </w:rPr>
        <w:t>שפת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אם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 w:hint="eastAsia"/>
          <w:sz w:val="24"/>
          <w:szCs w:val="24"/>
          <w:rtl/>
        </w:rPr>
        <w:t>אנגלית</w:t>
      </w:r>
      <w:r>
        <w:rPr>
          <w:rFonts w:cs="David"/>
          <w:sz w:val="24"/>
          <w:szCs w:val="24"/>
          <w:rtl/>
        </w:rPr>
        <w:t xml:space="preserve"> – </w:t>
      </w:r>
      <w:r>
        <w:rPr>
          <w:rFonts w:cs="David" w:hint="cs"/>
          <w:sz w:val="24"/>
          <w:szCs w:val="24"/>
          <w:rtl/>
        </w:rPr>
        <w:t xml:space="preserve">ברמת </w:t>
      </w:r>
      <w:r>
        <w:rPr>
          <w:rFonts w:cs="David" w:hint="eastAsia"/>
          <w:sz w:val="24"/>
          <w:szCs w:val="24"/>
          <w:rtl/>
        </w:rPr>
        <w:t>שפת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eastAsia"/>
          <w:sz w:val="24"/>
          <w:szCs w:val="24"/>
          <w:rtl/>
        </w:rPr>
        <w:t>אם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 w:hint="eastAsia"/>
          <w:sz w:val="24"/>
          <w:szCs w:val="24"/>
          <w:rtl/>
        </w:rPr>
        <w:t>ערבית</w:t>
      </w:r>
      <w:r>
        <w:rPr>
          <w:rFonts w:cs="David"/>
          <w:sz w:val="24"/>
          <w:szCs w:val="24"/>
          <w:rtl/>
        </w:rPr>
        <w:t xml:space="preserve"> – </w:t>
      </w:r>
      <w:r>
        <w:rPr>
          <w:rFonts w:cs="David" w:hint="eastAsia"/>
          <w:sz w:val="24"/>
          <w:szCs w:val="24"/>
          <w:rtl/>
        </w:rPr>
        <w:t>טובה</w:t>
      </w:r>
      <w:r>
        <w:rPr>
          <w:rFonts w:cs="David" w:hint="cs"/>
          <w:sz w:val="24"/>
          <w:szCs w:val="24"/>
          <w:rtl/>
        </w:rPr>
        <w:t xml:space="preserve"> מאוד (בעיקר הבנה, קריאה, כתיבה ותרגום מערבית לעברית)</w:t>
      </w:r>
      <w:r>
        <w:rPr>
          <w:rFonts w:cs="David"/>
          <w:sz w:val="24"/>
          <w:szCs w:val="24"/>
          <w:rtl/>
        </w:rPr>
        <w:t xml:space="preserve">. </w:t>
      </w:r>
    </w:p>
    <w:p w:rsidR="00650535" w:rsidP="00650535" w14:paraId="013D5FCF" w14:textId="77777777">
      <w:pPr>
        <w:spacing w:line="360" w:lineRule="auto"/>
        <w:jc w:val="both"/>
        <w:rPr>
          <w:rFonts w:cs="David"/>
          <w:sz w:val="24"/>
          <w:szCs w:val="24"/>
          <w:rtl/>
        </w:rPr>
      </w:pPr>
    </w:p>
    <w:p w:rsidR="00650535" w:rsidRPr="007769E5" w:rsidP="00650535" w14:paraId="2A913BE7" w14:textId="77777777">
      <w:pPr>
        <w:spacing w:line="360" w:lineRule="auto"/>
        <w:ind w:left="720"/>
        <w:jc w:val="both"/>
        <w:rPr>
          <w:rFonts w:cs="David"/>
          <w:sz w:val="24"/>
          <w:szCs w:val="24"/>
          <w:rtl/>
        </w:rPr>
      </w:pPr>
    </w:p>
    <w:p w:rsidR="00650535" w:rsidRPr="007769E5" w:rsidP="00650535" w14:paraId="20B3CD23" w14:textId="77777777">
      <w:pPr>
        <w:spacing w:line="360" w:lineRule="auto"/>
        <w:jc w:val="both"/>
        <w:rPr>
          <w:rFonts w:cs="David"/>
          <w:sz w:val="24"/>
          <w:szCs w:val="24"/>
        </w:rPr>
      </w:pPr>
    </w:p>
    <w:p w:rsidR="00650535" w:rsidRPr="007769E5" w:rsidP="00650535" w14:paraId="2CD169E1" w14:textId="77777777">
      <w:pPr>
        <w:spacing w:line="360" w:lineRule="auto"/>
        <w:jc w:val="both"/>
        <w:rPr>
          <w:rFonts w:cs="David"/>
          <w:sz w:val="24"/>
          <w:szCs w:val="24"/>
        </w:rPr>
      </w:pPr>
    </w:p>
    <w:p w:rsidR="00650535" w:rsidRPr="00D9514E" w:rsidP="00650535" w14:paraId="78D7BABC" w14:textId="77777777">
      <w:pPr>
        <w:spacing w:line="360" w:lineRule="auto"/>
      </w:pPr>
    </w:p>
    <w:p w:rsidR="00650535" w:rsidRPr="000D0707" w:rsidP="00650535" w14:paraId="0723A644" w14:textId="77777777"/>
    <w:p w:rsidR="00650535" w:rsidRPr="004955B1" w:rsidP="00650535" w14:paraId="7DAE200B" w14:textId="77777777"/>
    <w:p w:rsidR="009A09D9" w:rsidRPr="00650535" w14:paraId="7EBFDF5E" w14:textId="77777777"/>
    <w:sectPr w:rsidSect="00D3266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7A57FDF"/>
    <w:multiLevelType w:val="hybridMultilevel"/>
    <w:tmpl w:val="E18E88D0"/>
    <w:lvl w:ilvl="0">
      <w:start w:val="200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35"/>
    <w:rsid w:val="000D0707"/>
    <w:rsid w:val="0012479F"/>
    <w:rsid w:val="001807B9"/>
    <w:rsid w:val="001C42F5"/>
    <w:rsid w:val="00263992"/>
    <w:rsid w:val="00365627"/>
    <w:rsid w:val="00400091"/>
    <w:rsid w:val="00404543"/>
    <w:rsid w:val="004955B1"/>
    <w:rsid w:val="00650535"/>
    <w:rsid w:val="007769E5"/>
    <w:rsid w:val="00785725"/>
    <w:rsid w:val="007F3F9C"/>
    <w:rsid w:val="0081135C"/>
    <w:rsid w:val="00846334"/>
    <w:rsid w:val="009A09D9"/>
    <w:rsid w:val="00D437F9"/>
    <w:rsid w:val="00D54A44"/>
    <w:rsid w:val="00D9514E"/>
    <w:rsid w:val="00D97EB8"/>
    <w:rsid w:val="00DD5AB0"/>
    <w:rsid w:val="00DE7F9B"/>
    <w:rsid w:val="00FA0B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A7C93A4-DFB2-4891-904B-65C375FA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535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VQ34D" Type="http://schemas.openxmlformats.org/officeDocument/2006/relationships/image" Target="media/FX8PU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490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הילה</dc:creator>
  <cp:lastModifiedBy>הילה בן חיים</cp:lastModifiedBy>
  <cp:revision>8</cp:revision>
  <dcterms:created xsi:type="dcterms:W3CDTF">2022-12-07T16:26:00Z</dcterms:created>
  <dcterms:modified xsi:type="dcterms:W3CDTF">2024-06-11T07:50:00Z</dcterms:modified>
</cp:coreProperties>
</file>