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593"/>
                    <pic:cNvPicPr/>
                  </pic:nvPicPr>
                  <pic:blipFill>
                    <a:blip xmlns:r="http://schemas.openxmlformats.org/officeDocument/2006/relationships" r:embed="rIdFQYR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</w:t>
      </w:r>
      <w:r>
        <w:rPr>
          <w:rFonts w:hint="cs"/>
          <w:b/>
          <w:bCs/>
          <w:sz w:val="28"/>
          <w:szCs w:val="28"/>
          <w:u w:val="single"/>
          <w:rtl/>
        </w:rPr>
        <w:t>קורות חיים: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  </w:t>
      </w:r>
    </w:p>
    <w:p>
      <w:pPr>
        <w:pStyle w:val="style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שם: </w:t>
      </w:r>
      <w:r>
        <w:rPr>
          <w:rFonts w:hint="cs"/>
          <w:sz w:val="24"/>
          <w:szCs w:val="24"/>
          <w:rtl/>
        </w:rPr>
        <w:t>וונדם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טאייצ'ו</w:t>
      </w:r>
    </w:p>
    <w:p>
      <w:pPr>
        <w:pStyle w:val="style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ת"ז: 328755202</w:t>
      </w:r>
    </w:p>
    <w:p>
      <w:pPr>
        <w:pStyle w:val="style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תאריך לידה: 22.10.1992</w:t>
      </w:r>
    </w:p>
    <w:p>
      <w:pPr>
        <w:pStyle w:val="style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   מצב משפחתי</w:t>
      </w:r>
      <w:r>
        <w:rPr>
          <w:rFonts w:hint="cs"/>
          <w:sz w:val="24"/>
          <w:szCs w:val="24"/>
          <w:rtl/>
        </w:rPr>
        <w:t>: נשואי+</w:t>
      </w:r>
      <w:r>
        <w:rPr>
          <w:rFonts w:hint="default"/>
          <w:sz w:val="24"/>
          <w:szCs w:val="24"/>
          <w:lang w:val="en-US"/>
        </w:rPr>
        <w:t>3</w:t>
      </w:r>
    </w:p>
    <w:p>
      <w:pPr>
        <w:pStyle w:val="style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כתובת: דוד המלך 39/14 ראש העין</w:t>
      </w:r>
    </w:p>
    <w:p>
      <w:pPr>
        <w:pStyle w:val="style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   פלא</w:t>
      </w:r>
      <w:r>
        <w:rPr>
          <w:rFonts w:hint="cs"/>
          <w:sz w:val="24"/>
          <w:szCs w:val="24"/>
          <w:rtl/>
        </w:rPr>
        <w:t>פון</w:t>
      </w:r>
      <w:r>
        <w:rPr>
          <w:rFonts w:hint="default"/>
          <w:sz w:val="24"/>
          <w:szCs w:val="24"/>
          <w:rtl/>
          <w:lang w:val="en-US"/>
        </w:rPr>
        <w:t xml:space="preserve">: </w:t>
      </w:r>
      <w:r>
        <w:rPr>
          <w:rFonts w:hint="default"/>
          <w:sz w:val="24"/>
          <w:szCs w:val="24"/>
          <w:lang w:val="en-US"/>
        </w:rPr>
        <w:t>0542821669</w:t>
      </w:r>
    </w:p>
    <w:p>
      <w:pPr>
        <w:pStyle w:val="style0"/>
        <w:rPr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מייל: </w:t>
      </w:r>
      <w:r>
        <w:rPr/>
        <w:fldChar w:fldCharType="begin"/>
      </w:r>
      <w:r>
        <w:instrText xml:space="preserve"> HYPERLINK "mailto:wendm669@gmail.com" </w:instrText>
      </w:r>
      <w:r>
        <w:rPr/>
        <w:fldChar w:fldCharType="separate"/>
      </w:r>
      <w:r>
        <w:rPr>
          <w:rStyle w:val="style85"/>
          <w:sz w:val="24"/>
          <w:szCs w:val="24"/>
        </w:rPr>
        <w:t>wendm669@gmail.com</w:t>
      </w:r>
      <w:r>
        <w:rPr/>
        <w:fldChar w:fldCharType="end"/>
      </w:r>
      <w:r>
        <w:t xml:space="preserve"> </w:t>
      </w:r>
      <w:r>
        <w:rPr>
          <w:rFonts w:hint="cs"/>
          <w:rtl/>
        </w:rPr>
        <w:t xml:space="preserve"> </w:t>
      </w:r>
    </w:p>
    <w:p>
      <w:pPr>
        <w:pStyle w:val="style0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השכלה:</w:t>
      </w:r>
    </w:p>
    <w:p>
      <w:pPr>
        <w:pStyle w:val="style179"/>
        <w:numPr>
          <w:ilvl w:val="0"/>
          <w:numId w:val="1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2020</w:t>
      </w:r>
      <w:r>
        <w:rPr>
          <w:rFonts w:hint="default"/>
          <w:sz w:val="24"/>
          <w:szCs w:val="24"/>
          <w:rtl/>
          <w:lang w:val="en-US"/>
        </w:rPr>
        <w:t xml:space="preserve">: </w:t>
      </w:r>
      <w:r>
        <w:rPr>
          <w:rFonts w:hint="default"/>
          <w:sz w:val="24"/>
          <w:szCs w:val="24"/>
          <w:lang w:val="en-US"/>
        </w:rPr>
        <w:t>3</w:t>
      </w:r>
      <w:r>
        <w:rPr>
          <w:rFonts w:hint="cs"/>
          <w:sz w:val="24"/>
          <w:szCs w:val="24"/>
          <w:rtl/>
        </w:rPr>
        <w:t>20</w:t>
      </w:r>
      <w:r>
        <w:rPr>
          <w:rFonts w:hint="cs"/>
          <w:sz w:val="24"/>
          <w:szCs w:val="24"/>
          <w:rtl/>
        </w:rPr>
        <w:t>2</w:t>
      </w:r>
      <w:r>
        <w:rPr>
          <w:rFonts w:hint="cs"/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 xml:space="preserve">תואר ראשון </w:t>
      </w:r>
      <w:r>
        <w:rPr>
          <w:rFonts w:hint="cs"/>
          <w:sz w:val="24"/>
          <w:szCs w:val="24"/>
          <w:rtl/>
        </w:rPr>
        <w:t xml:space="preserve"> במנהל עסקים בהתמחות נדל"ן</w:t>
      </w:r>
      <w:r>
        <w:rPr>
          <w:rFonts w:hint="cs"/>
          <w:sz w:val="24"/>
          <w:szCs w:val="24"/>
          <w:rtl/>
        </w:rPr>
        <w:t xml:space="preserve"> ניהול נכסים</w:t>
      </w:r>
      <w:r>
        <w:rPr>
          <w:rFonts w:hint="cs"/>
          <w:sz w:val="24"/>
          <w:szCs w:val="24"/>
          <w:rtl/>
        </w:rPr>
        <w:t>, הקריה האקדמית אונו.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2016: תעודה בהשקאות ותיווך נדל"ן, מכללת </w:t>
      </w:r>
      <w:r>
        <w:rPr>
          <w:rFonts w:hint="cs"/>
          <w:sz w:val="24"/>
          <w:szCs w:val="24"/>
          <w:rtl/>
        </w:rPr>
        <w:t>"פסגות" רמת גן.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2011-2013: תעודת הנדסאי אלקטרוניקה ומחשבים, מכללת "אדיר במרום" </w:t>
      </w:r>
      <w:r>
        <w:rPr>
          <w:rFonts w:hint="cs"/>
          <w:sz w:val="24"/>
          <w:szCs w:val="24"/>
          <w:rtl/>
        </w:rPr>
        <w:t>ח</w:t>
      </w:r>
      <w:r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>ספין</w:t>
      </w:r>
      <w:r>
        <w:rPr>
          <w:rFonts w:hint="cs"/>
          <w:sz w:val="24"/>
          <w:szCs w:val="24"/>
          <w:rtl/>
        </w:rPr>
        <w:t xml:space="preserve"> רמת הגולן.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2007-2011: 12 שנות לימוד+ בגרות מלאה, תיכון </w:t>
      </w:r>
      <w:r>
        <w:rPr>
          <w:rFonts w:hint="cs"/>
          <w:sz w:val="24"/>
          <w:szCs w:val="24"/>
          <w:rtl/>
        </w:rPr>
        <w:t>תו"מ</w:t>
      </w:r>
      <w:r>
        <w:rPr>
          <w:rFonts w:hint="cs"/>
          <w:sz w:val="24"/>
          <w:szCs w:val="24"/>
          <w:rtl/>
        </w:rPr>
        <w:t>, חרב לאת חדרה, במגמת אלק</w:t>
      </w:r>
      <w:r>
        <w:rPr>
          <w:rFonts w:hint="cs"/>
          <w:sz w:val="24"/>
          <w:szCs w:val="24"/>
          <w:rtl/>
        </w:rPr>
        <w:t>ט</w:t>
      </w:r>
      <w:r>
        <w:rPr>
          <w:rFonts w:hint="cs"/>
          <w:sz w:val="24"/>
          <w:szCs w:val="24"/>
          <w:rtl/>
        </w:rPr>
        <w:t>רוניקה ומחשבים</w:t>
      </w:r>
      <w:r>
        <w:rPr>
          <w:rFonts w:hint="cs"/>
          <w:sz w:val="24"/>
          <w:szCs w:val="24"/>
          <w:rtl/>
        </w:rPr>
        <w:t>.</w:t>
      </w:r>
    </w:p>
    <w:p>
      <w:pPr>
        <w:pStyle w:val="style0"/>
        <w:rPr>
          <w:rtl/>
        </w:rPr>
      </w:pPr>
    </w:p>
    <w:p>
      <w:pPr>
        <w:pStyle w:val="style0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ניסיון תעסוקתי</w:t>
      </w:r>
      <w:r>
        <w:rPr>
          <w:rFonts w:hint="cs"/>
          <w:sz w:val="28"/>
          <w:szCs w:val="28"/>
          <w:rtl/>
        </w:rPr>
        <w:t>:</w:t>
      </w:r>
    </w:p>
    <w:p>
      <w:pPr>
        <w:pStyle w:val="style179"/>
        <w:numPr>
          <w:ilvl w:val="0"/>
          <w:numId w:val="1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2017-2020: </w:t>
      </w:r>
      <w:r>
        <w:rPr>
          <w:rFonts w:hint="cs"/>
          <w:sz w:val="24"/>
          <w:szCs w:val="24"/>
          <w:rtl/>
        </w:rPr>
        <w:t>אינט</w:t>
      </w:r>
      <w:r>
        <w:rPr>
          <w:rFonts w:hint="cs"/>
          <w:sz w:val="24"/>
          <w:szCs w:val="24"/>
          <w:rtl/>
        </w:rPr>
        <w:t>גרציה</w:t>
      </w:r>
      <w:r>
        <w:rPr>
          <w:rFonts w:hint="cs"/>
          <w:sz w:val="24"/>
          <w:szCs w:val="24"/>
          <w:rtl/>
        </w:rPr>
        <w:t xml:space="preserve"> כלל: כיול מכונות, חשמל, הרכבות, </w:t>
      </w:r>
      <w:r>
        <w:rPr>
          <w:rFonts w:hint="cs"/>
          <w:sz w:val="24"/>
          <w:szCs w:val="24"/>
          <w:rtl/>
        </w:rPr>
        <w:t>חיווטים</w:t>
      </w:r>
      <w:r>
        <w:rPr>
          <w:rFonts w:hint="cs"/>
          <w:sz w:val="24"/>
          <w:szCs w:val="24"/>
          <w:rtl/>
        </w:rPr>
        <w:t xml:space="preserve">, "מתן מדפסות </w:t>
      </w:r>
      <w:r>
        <w:rPr>
          <w:rFonts w:hint="cs"/>
          <w:sz w:val="24"/>
          <w:szCs w:val="24"/>
          <w:rtl/>
        </w:rPr>
        <w:t>דגיטלי</w:t>
      </w:r>
      <w:r>
        <w:rPr>
          <w:rFonts w:hint="cs"/>
          <w:sz w:val="24"/>
          <w:szCs w:val="24"/>
          <w:rtl/>
        </w:rPr>
        <w:t>" חברה אמריקאית, ראש העין.</w:t>
      </w:r>
    </w:p>
    <w:p>
      <w:pPr>
        <w:pStyle w:val="style179"/>
        <w:numPr>
          <w:ilvl w:val="0"/>
          <w:numId w:val="1"/>
        </w:numPr>
        <w:rPr>
          <w:sz w:val="24"/>
          <w:szCs w:val="24"/>
          <w:rtl/>
        </w:rPr>
      </w:pPr>
      <w:r>
        <w:rPr>
          <w:sz w:val="24"/>
          <w:szCs w:val="24"/>
          <w:lang w:val="en-US"/>
        </w:rPr>
        <w:t xml:space="preserve">2017 </w:t>
      </w:r>
      <w:r>
        <w:rPr>
          <w:rFonts w:hint="cs"/>
          <w:sz w:val="24"/>
          <w:szCs w:val="24"/>
          <w:rtl/>
          <w:lang w:val="en-US"/>
        </w:rPr>
        <w:t>בד</w:t>
      </w:r>
      <w:r>
        <w:rPr>
          <w:rFonts w:hint="default"/>
          <w:sz w:val="24"/>
          <w:szCs w:val="24"/>
          <w:rtl/>
          <w:lang w:val="en-US"/>
        </w:rPr>
        <w:t>"</w:t>
      </w:r>
      <w:r>
        <w:rPr>
          <w:rFonts w:hint="cs"/>
          <w:sz w:val="24"/>
          <w:szCs w:val="24"/>
          <w:rtl/>
          <w:lang w:val="en-US"/>
        </w:rPr>
        <w:t xml:space="preserve">ס בדיקות </w:t>
      </w:r>
      <w:r>
        <w:rPr>
          <w:rFonts w:hint="cs"/>
          <w:sz w:val="24"/>
          <w:szCs w:val="24"/>
          <w:rtl/>
          <w:lang w:val="en-US"/>
        </w:rPr>
        <w:t>סופיות של מכשירי רפואה</w:t>
      </w:r>
      <w:r>
        <w:rPr>
          <w:rFonts w:hint="default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 xml:space="preserve">בחברת </w:t>
      </w:r>
      <w:r>
        <w:rPr>
          <w:rFonts w:hint="cs"/>
          <w:sz w:val="24"/>
          <w:szCs w:val="24"/>
          <w:rtl/>
          <w:lang w:val="en-US"/>
        </w:rPr>
        <w:t>ב</w:t>
      </w:r>
      <w:r>
        <w:rPr>
          <w:rFonts w:hint="cs"/>
          <w:sz w:val="24"/>
          <w:szCs w:val="24"/>
          <w:rtl/>
          <w:lang w:val="en-US"/>
        </w:rPr>
        <w:t>איית זיכון</w:t>
      </w:r>
      <w:r>
        <w:rPr>
          <w:rFonts w:hint="cs"/>
          <w:sz w:val="24"/>
          <w:szCs w:val="24"/>
          <w:rtl/>
          <w:lang w:val="en-US"/>
        </w:rPr>
        <w:t xml:space="preserve"> בפ</w:t>
      </w:r>
      <w:r>
        <w:rPr>
          <w:rFonts w:hint="default"/>
          <w:sz w:val="24"/>
          <w:szCs w:val="24"/>
          <w:rtl/>
          <w:lang w:val="en-US"/>
        </w:rPr>
        <w:t>"</w:t>
      </w:r>
      <w:r>
        <w:rPr>
          <w:rFonts w:hint="cs"/>
          <w:sz w:val="24"/>
          <w:szCs w:val="24"/>
          <w:rtl/>
          <w:lang w:val="en-US"/>
        </w:rPr>
        <w:t>ת</w:t>
      </w:r>
      <w:r>
        <w:rPr>
          <w:rFonts w:hint="default"/>
          <w:sz w:val="24"/>
          <w:szCs w:val="24"/>
          <w:rtl/>
          <w:lang w:val="en-US"/>
        </w:rPr>
        <w:t>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2016-2017: עבודה מעודפת בתחזוקה והרכבות מעגלים אלקטרוניים חברת "אל-טק" פ"ת.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2015-2016: עבודה ברשת אבטחת קניון </w:t>
      </w:r>
      <w:r>
        <w:rPr>
          <w:rFonts w:hint="cs"/>
          <w:sz w:val="24"/>
          <w:szCs w:val="24"/>
          <w:rtl/>
        </w:rPr>
        <w:t>אבנת</w:t>
      </w:r>
      <w:r>
        <w:rPr>
          <w:rFonts w:hint="cs"/>
          <w:sz w:val="24"/>
          <w:szCs w:val="24"/>
          <w:rtl/>
        </w:rPr>
        <w:t xml:space="preserve"> פ"ת.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2011-2016: אחראי משמרת באכסניית "מדרשת הגולן", </w:t>
      </w:r>
      <w:r>
        <w:rPr>
          <w:rFonts w:hint="cs"/>
          <w:sz w:val="24"/>
          <w:szCs w:val="24"/>
          <w:rtl/>
        </w:rPr>
        <w:t>חיספין</w:t>
      </w:r>
      <w:r>
        <w:rPr>
          <w:rFonts w:hint="cs"/>
          <w:sz w:val="24"/>
          <w:szCs w:val="24"/>
          <w:rtl/>
        </w:rPr>
        <w:t xml:space="preserve">. התפקיד כלל: </w:t>
      </w:r>
      <w:r>
        <w:rPr>
          <w:rFonts w:hint="cs"/>
          <w:sz w:val="24"/>
          <w:szCs w:val="24"/>
          <w:rtl/>
        </w:rPr>
        <w:t>ת</w:t>
      </w:r>
      <w:r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>פעול</w:t>
      </w:r>
      <w:r>
        <w:rPr>
          <w:rFonts w:hint="cs"/>
          <w:sz w:val="24"/>
          <w:szCs w:val="24"/>
          <w:rtl/>
        </w:rPr>
        <w:t xml:space="preserve"> וניהול צוות</w:t>
      </w:r>
      <w:r>
        <w:rPr>
          <w:rFonts w:hint="cs"/>
          <w:sz w:val="24"/>
          <w:szCs w:val="24"/>
          <w:rtl/>
        </w:rPr>
        <w:t xml:space="preserve"> עובדים, ואחראי תחזוקת אכסנייה.</w:t>
      </w:r>
    </w:p>
    <w:p>
      <w:pPr>
        <w:pStyle w:val="style0"/>
        <w:rPr>
          <w:rtl/>
        </w:rPr>
      </w:pPr>
    </w:p>
    <w:p>
      <w:pPr>
        <w:pStyle w:val="style0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שירות צבאי</w:t>
      </w:r>
      <w:r>
        <w:rPr>
          <w:rFonts w:hint="cs"/>
          <w:sz w:val="28"/>
          <w:szCs w:val="28"/>
          <w:rtl/>
        </w:rPr>
        <w:t>:</w:t>
      </w:r>
    </w:p>
    <w:p>
      <w:pPr>
        <w:pStyle w:val="style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2013-2016: שירות צבאי כטכנאי מגדל פיקוח והקשר קרקע, חייל האוויר- טייסת תחזוקה גף </w:t>
      </w:r>
      <w:r>
        <w:rPr>
          <w:rFonts w:hint="cs"/>
          <w:sz w:val="24"/>
          <w:szCs w:val="24"/>
          <w:rtl/>
        </w:rPr>
        <w:t>תמ"מ</w:t>
      </w:r>
      <w:r>
        <w:rPr>
          <w:rFonts w:hint="cs"/>
          <w:sz w:val="24"/>
          <w:szCs w:val="24"/>
          <w:rtl/>
        </w:rPr>
        <w:t>. התפקיד כלל: אחראי על המערכות מגדל פיקוח וכלי תקשורת של מטוסי חייל האוויר לקרקע, שמירת ואבטחת בסיס צבאי ע"י תפעול מצלמות וגדר אלקטרונית.</w:t>
      </w: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יישומי מחשב</w:t>
      </w:r>
      <w:r>
        <w:rPr>
          <w:rFonts w:hint="cs"/>
          <w:sz w:val="24"/>
          <w:szCs w:val="24"/>
          <w:rtl/>
        </w:rPr>
        <w:t>: שליטה ברמת</w:t>
      </w:r>
      <w:r>
        <w:rPr>
          <w:rFonts w:hint="cs"/>
          <w:sz w:val="24"/>
          <w:szCs w:val="24"/>
          <w:rtl/>
        </w:rPr>
        <w:t xml:space="preserve"> טובה ב-</w:t>
      </w:r>
      <w:r>
        <w:rPr>
          <w:sz w:val="24"/>
          <w:szCs w:val="24"/>
        </w:rPr>
        <w:t>excel</w:t>
      </w:r>
      <w:r>
        <w:rPr>
          <w:rFonts w:hint="cs"/>
          <w:sz w:val="24"/>
          <w:szCs w:val="24"/>
          <w:rtl/>
        </w:rPr>
        <w:t>,</w:t>
      </w:r>
      <w:r>
        <w:rPr>
          <w:sz w:val="24"/>
          <w:szCs w:val="24"/>
        </w:rPr>
        <w:t xml:space="preserve"> word</w:t>
      </w:r>
      <w:r>
        <w:rPr>
          <w:rFonts w:hint="cs"/>
          <w:sz w:val="24"/>
          <w:szCs w:val="24"/>
          <w:rtl/>
        </w:rPr>
        <w:t>ו-ו</w:t>
      </w:r>
      <w:r>
        <w:rPr>
          <w:sz w:val="24"/>
          <w:szCs w:val="24"/>
        </w:rPr>
        <w:t xml:space="preserve"> office</w:t>
      </w:r>
      <w:r>
        <w:rPr>
          <w:rFonts w:hint="cs"/>
          <w:sz w:val="24"/>
          <w:szCs w:val="24"/>
          <w:rtl/>
        </w:rPr>
        <w:t>ואינטרנט</w:t>
      </w:r>
      <w:r>
        <w:rPr>
          <w:rFonts w:hint="cs"/>
          <w:rtl/>
        </w:rPr>
        <w:t>.</w:t>
      </w:r>
    </w:p>
    <w:p>
      <w:pPr>
        <w:pStyle w:val="style0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שפות: </w:t>
      </w:r>
      <w:r>
        <w:rPr>
          <w:rFonts w:hint="cs"/>
          <w:sz w:val="24"/>
          <w:szCs w:val="24"/>
          <w:rtl/>
        </w:rPr>
        <w:t>אמהרית ועברית- שפת אם, אנגלית ברמה טובה.</w:t>
      </w:r>
    </w:p>
    <w:p>
      <w:pPr>
        <w:pStyle w:val="style0"/>
        <w:rPr>
          <w:rtl/>
        </w:rPr>
      </w:pPr>
      <w:r>
        <w:rPr>
          <w:rFonts w:hint="cs"/>
          <w:rtl/>
        </w:rPr>
        <w:t xml:space="preserve"> </w:t>
      </w:r>
    </w:p>
    <w:p>
      <w:pPr>
        <w:pStyle w:val="style0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>המלצות תינתנה עפ"י דרישה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23CDA8A"/>
    <w:lvl w:ilvl="0" w:tplc="136C85FE">
      <w:start w:val="1"/>
      <w:numFmt w:val="bullet"/>
      <w:lvlText w:val=""/>
      <w:lvlJc w:val="left"/>
      <w:pPr>
        <w:ind w:left="660" w:hanging="360"/>
      </w:pPr>
      <w:rPr>
        <w:rFonts w:ascii="Symbol" w:cs="Arial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he-IL" w:eastAsia="en-US"/>
      </w:rPr>
    </w:rPrDefault>
    <w:pPrDefault>
      <w:pPr>
        <w:bidi/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FQYRCN" Type="http://schemas.openxmlformats.org/officeDocument/2006/relationships/image" Target="media/SMLJD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Words>191</Words>
  <Pages>1</Pages>
  <Characters>1081</Characters>
  <Application>WPS Office</Application>
  <DocSecurity>0</DocSecurity>
  <Paragraphs>28</Paragraphs>
  <ScaleCrop>false</ScaleCrop>
  <LinksUpToDate>false</LinksUpToDate>
  <CharactersWithSpaces>1702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2022-01-16T15:06:00Z</dcterms:created>
  <dc:creator>ወንድም ታያቸው _ማህስሀቭ</dc:creator>
  <lastModifiedBy>RMX2111</lastModifiedBy>
  <dcterms:modified xsi:type="dcterms:W3CDTF">2023-08-28T20:27:43Z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