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85153"/>
            <a:graphic xmlns:a="http://schemas.openxmlformats.org/drawingml/2006/main">
              <a:graphicData uri="http://schemas.openxmlformats.org/drawingml/2006/picture">
                <pic:pic xmlns:pic="http://schemas.openxmlformats.org/drawingml/2006/picture">
                  <pic:nvPicPr>
                    <pic:cNvPr name="" id="176636"/>
                    <pic:cNvPicPr/>
                  </pic:nvPicPr>
                  <pic:blipFill>
                    <a:blip xmlns:r="http://schemas.openxmlformats.org/officeDocument/2006/relationships" r:embed="rIdKQMUHN"/>
                    <a:stretch>
                      <a:fillRect/>
                    </a:stretch>
                  </pic:blipFill>
                  <pic:spPr>
                    <a:xfrm>
                      <a:off y="0" x="0"/>
                      <a:ext cy="400000" cx="400000"/>
                    </a:xfrm>
                    <a:prstGeom prst="rect">
                      <a:avLst/>
                    </a:prstGeom>
                  </pic:spPr>
                </pic:pic>
              </a:graphicData>
            </a:graphic>
          </wp:anchor>
        </w:drawing>
      </w:r>
    </w:p>
    <w:p w:rsidR="004B59DF" w:rsidRPr="005405E7" w:rsidP="004B59DF" w14:paraId="15DD1D5A" w14:textId="364DDCFB">
      <w:pPr>
        <w:jc w:val="center"/>
        <w:rPr>
          <w:rFonts w:asciiTheme="minorBidi" w:hAnsiTheme="minorBidi"/>
          <w:rtl/>
        </w:rPr>
      </w:pPr>
      <w:r w:rsidRPr="005405E7">
        <w:rPr>
          <w:rFonts w:asciiTheme="minorBidi" w:hAnsiTheme="minorBidi"/>
          <w:rtl/>
        </w:rPr>
        <w:t xml:space="preserve">ויקטוריה </w:t>
      </w:r>
      <w:r w:rsidRPr="005405E7">
        <w:rPr>
          <w:rFonts w:asciiTheme="minorBidi" w:hAnsiTheme="minorBidi"/>
          <w:rtl/>
        </w:rPr>
        <w:t>קוזמיצוב</w:t>
      </w:r>
      <w:r w:rsidRPr="005405E7">
        <w:rPr>
          <w:rFonts w:asciiTheme="minorBidi" w:hAnsiTheme="minorBidi"/>
          <w:rtl/>
        </w:rPr>
        <w:t xml:space="preserve"> </w:t>
      </w:r>
      <w:r w:rsidRPr="005405E7">
        <w:rPr>
          <w:rFonts w:asciiTheme="minorBidi" w:hAnsiTheme="minorBidi"/>
          <w:rtl/>
        </w:rPr>
        <w:t>חתואל</w:t>
      </w:r>
    </w:p>
    <w:p w:rsidR="004B59DF" w:rsidRPr="005405E7" w:rsidP="004B59DF" w14:paraId="3D3BA79C" w14:textId="4DB96215">
      <w:pPr>
        <w:jc w:val="center"/>
        <w:rPr>
          <w:rFonts w:asciiTheme="minorBidi" w:hAnsiTheme="minorBidi"/>
          <w:rtl/>
        </w:rPr>
      </w:pPr>
      <w:r w:rsidRPr="005405E7">
        <w:rPr>
          <w:rFonts w:asciiTheme="minorBidi" w:hAnsiTheme="minorBidi"/>
          <w:rtl/>
        </w:rPr>
        <w:t xml:space="preserve">נייד – 0544935604 | אימייל – </w:t>
      </w:r>
      <w:r>
        <w:fldChar w:fldCharType="begin"/>
      </w:r>
      <w:r>
        <w:instrText xml:space="preserve"> HYPERLINK "mailto:vickuzmichov@gmail.com" </w:instrText>
      </w:r>
      <w:r>
        <w:fldChar w:fldCharType="separate"/>
      </w:r>
      <w:r w:rsidRPr="005405E7">
        <w:rPr>
          <w:rStyle w:val="Hyperlink"/>
          <w:rFonts w:asciiTheme="minorBidi" w:hAnsiTheme="minorBidi"/>
        </w:rPr>
        <w:t>vickuzmichov@gmail.com</w:t>
      </w:r>
      <w:r>
        <w:fldChar w:fldCharType="end"/>
      </w:r>
    </w:p>
    <w:p w:rsidR="004B59DF" w:rsidRPr="005405E7" w:rsidP="004B59DF" w14:paraId="4695CEDF" w14:textId="59A11080">
      <w:pPr>
        <w:pStyle w:val="ListParagraph"/>
        <w:numPr>
          <w:ilvl w:val="0"/>
          <w:numId w:val="1"/>
        </w:numPr>
        <w:spacing w:line="240" w:lineRule="auto"/>
        <w:rPr>
          <w:rFonts w:asciiTheme="minorBidi" w:hAnsiTheme="minorBidi"/>
          <w:rtl/>
        </w:rPr>
      </w:pPr>
      <w:r w:rsidRPr="005405E7">
        <w:rPr>
          <w:rFonts w:asciiTheme="minorBidi" w:hAnsiTheme="minorBidi"/>
          <w:rtl/>
        </w:rPr>
        <w:t>תאריך לידה - 23/08/92</w:t>
      </w:r>
    </w:p>
    <w:p w:rsidR="004B59DF" w:rsidRPr="005405E7" w:rsidP="004B59DF" w14:paraId="7C2E09B0" w14:textId="4B055BA4">
      <w:pPr>
        <w:pStyle w:val="ListParagraph"/>
        <w:numPr>
          <w:ilvl w:val="0"/>
          <w:numId w:val="1"/>
        </w:numPr>
        <w:spacing w:line="240" w:lineRule="auto"/>
        <w:rPr>
          <w:rFonts w:asciiTheme="minorBidi" w:hAnsiTheme="minorBidi"/>
          <w:rtl/>
        </w:rPr>
      </w:pPr>
      <w:r w:rsidRPr="005405E7">
        <w:rPr>
          <w:rFonts w:asciiTheme="minorBidi" w:hAnsiTheme="minorBidi"/>
          <w:rtl/>
        </w:rPr>
        <w:t>עיר מגורים - בית שמש</w:t>
      </w:r>
    </w:p>
    <w:p w:rsidR="004B59DF" w:rsidRPr="005405E7" w:rsidP="004B59DF" w14:paraId="2E34554A" w14:textId="5DE783A4">
      <w:pPr>
        <w:pStyle w:val="ListParagraph"/>
        <w:numPr>
          <w:ilvl w:val="0"/>
          <w:numId w:val="1"/>
        </w:numPr>
        <w:spacing w:line="240" w:lineRule="auto"/>
        <w:rPr>
          <w:rFonts w:asciiTheme="minorBidi" w:hAnsiTheme="minorBidi"/>
          <w:rtl/>
        </w:rPr>
      </w:pPr>
      <w:r w:rsidRPr="005405E7">
        <w:rPr>
          <w:rFonts w:asciiTheme="minorBidi" w:hAnsiTheme="minorBidi"/>
          <w:rtl/>
        </w:rPr>
        <w:t>ניידת</w:t>
      </w:r>
    </w:p>
    <w:p w:rsidR="004B59DF" w:rsidRPr="005405E7" w:rsidP="004B59DF" w14:paraId="0D15FC03" w14:textId="77777777">
      <w:pPr>
        <w:rPr>
          <w:rFonts w:asciiTheme="minorBidi" w:hAnsiTheme="minorBidi"/>
          <w:rtl/>
        </w:rPr>
      </w:pPr>
    </w:p>
    <w:p w:rsidR="004B59DF" w:rsidRPr="005405E7" w:rsidP="004B59DF" w14:paraId="71F15305" w14:textId="77777777">
      <w:pPr>
        <w:rPr>
          <w:rFonts w:asciiTheme="minorBidi" w:hAnsiTheme="minorBidi"/>
          <w:b/>
          <w:bCs/>
          <w:u w:val="single"/>
          <w:rtl/>
        </w:rPr>
      </w:pPr>
      <w:r w:rsidRPr="005405E7">
        <w:rPr>
          <w:rFonts w:asciiTheme="minorBidi" w:hAnsiTheme="minorBidi"/>
          <w:b/>
          <w:bCs/>
          <w:u w:val="single"/>
          <w:rtl/>
        </w:rPr>
        <w:t>תמצית</w:t>
      </w:r>
    </w:p>
    <w:p w:rsidR="004B59DF" w:rsidRPr="005405E7" w:rsidP="004B59DF" w14:paraId="3C66ADFE" w14:textId="62FB9F92">
      <w:pPr>
        <w:spacing w:line="360" w:lineRule="auto"/>
        <w:rPr>
          <w:rFonts w:asciiTheme="minorBidi" w:hAnsiTheme="minorBidi"/>
          <w:rtl/>
        </w:rPr>
      </w:pPr>
      <w:r w:rsidRPr="005405E7">
        <w:rPr>
          <w:rFonts w:asciiTheme="minorBidi" w:hAnsiTheme="minorBidi"/>
          <w:rtl/>
        </w:rPr>
        <w:t>בשש שנים האחרונות עבדתי בתחום הביטוח, במגוון תפקידים אשר  שדרשו אחראיות, הגדלת ראש, טיפול במס' משימות במקביל, מתן מענה ושירותי ותודעת שירות גבוהה. בעלת יחס אנוש מעולים, יכולת למידה מהירה ורצון עז להתפתח.</w:t>
      </w:r>
    </w:p>
    <w:p w:rsidR="004B59DF" w:rsidRPr="005405E7" w:rsidP="004B59DF" w14:paraId="3EDEA9EE" w14:textId="77777777">
      <w:pPr>
        <w:rPr>
          <w:rFonts w:asciiTheme="minorBidi" w:hAnsiTheme="minorBidi"/>
          <w:rtl/>
        </w:rPr>
      </w:pPr>
    </w:p>
    <w:p w:rsidR="004B59DF" w:rsidRPr="005405E7" w:rsidP="004B59DF" w14:paraId="4A2DBE18" w14:textId="77777777">
      <w:pPr>
        <w:rPr>
          <w:rFonts w:asciiTheme="minorBidi" w:hAnsiTheme="minorBidi"/>
          <w:b/>
          <w:bCs/>
          <w:u w:val="single"/>
          <w:rtl/>
        </w:rPr>
      </w:pPr>
      <w:r w:rsidRPr="005405E7">
        <w:rPr>
          <w:rFonts w:asciiTheme="minorBidi" w:hAnsiTheme="minorBidi"/>
          <w:b/>
          <w:bCs/>
          <w:u w:val="single"/>
          <w:rtl/>
        </w:rPr>
        <w:t>השכלה</w:t>
      </w:r>
    </w:p>
    <w:p w:rsidR="004B59DF" w:rsidRPr="005405E7" w:rsidP="004B59DF" w14:paraId="57E269DF" w14:textId="77777777">
      <w:pPr>
        <w:spacing w:line="240" w:lineRule="auto"/>
        <w:rPr>
          <w:rFonts w:asciiTheme="minorBidi" w:hAnsiTheme="minorBidi"/>
          <w:rtl/>
        </w:rPr>
      </w:pPr>
      <w:r w:rsidRPr="005405E7">
        <w:rPr>
          <w:rFonts w:asciiTheme="minorBidi" w:hAnsiTheme="minorBidi"/>
          <w:b/>
          <w:bCs/>
          <w:u w:val="single"/>
          <w:rtl/>
        </w:rPr>
        <w:t xml:space="preserve">בוגרת תואר  </w:t>
      </w:r>
      <w:r w:rsidRPr="005405E7">
        <w:rPr>
          <w:rFonts w:asciiTheme="minorBidi" w:hAnsiTheme="minorBidi"/>
          <w:b/>
          <w:bCs/>
          <w:u w:val="single"/>
        </w:rPr>
        <w:t>B.A</w:t>
      </w:r>
      <w:r w:rsidRPr="005405E7">
        <w:rPr>
          <w:rFonts w:asciiTheme="minorBidi" w:hAnsiTheme="minorBidi"/>
          <w:b/>
          <w:bCs/>
          <w:u w:val="single"/>
          <w:rtl/>
        </w:rPr>
        <w:t xml:space="preserve"> בפסיכולוגיה</w:t>
      </w:r>
      <w:r w:rsidRPr="005405E7">
        <w:rPr>
          <w:rFonts w:asciiTheme="minorBidi" w:hAnsiTheme="minorBidi"/>
          <w:u w:val="single"/>
          <w:rtl/>
        </w:rPr>
        <w:t xml:space="preserve"> </w:t>
      </w:r>
      <w:r w:rsidRPr="005405E7">
        <w:rPr>
          <w:rFonts w:asciiTheme="minorBidi" w:hAnsiTheme="minorBidi"/>
          <w:rtl/>
        </w:rPr>
        <w:t>– האוניברסיטה הפתוחה</w:t>
      </w:r>
    </w:p>
    <w:p w:rsidR="004B59DF" w:rsidRPr="005405E7" w:rsidP="004B59DF" w14:paraId="240470F9" w14:textId="77777777">
      <w:pPr>
        <w:spacing w:line="240" w:lineRule="auto"/>
        <w:rPr>
          <w:rFonts w:asciiTheme="minorBidi" w:hAnsiTheme="minorBidi"/>
          <w:rtl/>
        </w:rPr>
      </w:pPr>
      <w:r w:rsidRPr="005405E7">
        <w:rPr>
          <w:rFonts w:asciiTheme="minorBidi" w:hAnsiTheme="minorBidi"/>
          <w:rtl/>
        </w:rPr>
        <w:t>2010 - השכלה תיכונית - בגרות מלאה - הולץ ת”א</w:t>
      </w:r>
    </w:p>
    <w:p w:rsidR="004B59DF" w:rsidRPr="005405E7" w:rsidP="004B59DF" w14:paraId="596EB594" w14:textId="35FED2E3">
      <w:pPr>
        <w:pStyle w:val="ListParagraph"/>
        <w:numPr>
          <w:ilvl w:val="0"/>
          <w:numId w:val="8"/>
        </w:numPr>
        <w:spacing w:line="240" w:lineRule="auto"/>
        <w:rPr>
          <w:rFonts w:asciiTheme="minorBidi" w:hAnsiTheme="minorBidi"/>
          <w:rtl/>
        </w:rPr>
      </w:pPr>
      <w:r w:rsidRPr="005405E7">
        <w:rPr>
          <w:rFonts w:asciiTheme="minorBidi" w:hAnsiTheme="minorBidi"/>
          <w:rtl/>
        </w:rPr>
        <w:t>שתים-עשרה שנות לימוד.</w:t>
      </w:r>
    </w:p>
    <w:p w:rsidR="004B59DF" w:rsidRPr="005405E7" w:rsidP="004B59DF" w14:paraId="0738E6A8" w14:textId="2178694F">
      <w:pPr>
        <w:pStyle w:val="ListParagraph"/>
        <w:numPr>
          <w:ilvl w:val="0"/>
          <w:numId w:val="8"/>
        </w:numPr>
        <w:spacing w:line="240" w:lineRule="auto"/>
        <w:rPr>
          <w:rFonts w:asciiTheme="minorBidi" w:hAnsiTheme="minorBidi"/>
          <w:rtl/>
        </w:rPr>
      </w:pPr>
      <w:r w:rsidRPr="005405E7">
        <w:rPr>
          <w:rFonts w:asciiTheme="minorBidi" w:hAnsiTheme="minorBidi"/>
          <w:rtl/>
        </w:rPr>
        <w:t>סיום לימודים בהצטיינות חברתית.</w:t>
      </w:r>
    </w:p>
    <w:p w:rsidR="004B59DF" w:rsidRPr="005405E7" w:rsidP="004B59DF" w14:paraId="2CF5601F" w14:textId="77777777">
      <w:pPr>
        <w:rPr>
          <w:rFonts w:asciiTheme="minorBidi" w:hAnsiTheme="minorBidi"/>
          <w:rtl/>
        </w:rPr>
      </w:pPr>
      <w:r w:rsidRPr="005405E7">
        <w:rPr>
          <w:rFonts w:asciiTheme="minorBidi" w:hAnsiTheme="minorBidi"/>
          <w:rtl/>
        </w:rPr>
        <w:t xml:space="preserve"> </w:t>
      </w:r>
    </w:p>
    <w:p w:rsidR="004B59DF" w:rsidRPr="005405E7" w:rsidP="004B59DF" w14:paraId="5C755BBA" w14:textId="77777777">
      <w:pPr>
        <w:rPr>
          <w:rFonts w:asciiTheme="minorBidi" w:hAnsiTheme="minorBidi"/>
          <w:b/>
          <w:bCs/>
          <w:u w:val="single"/>
          <w:rtl/>
        </w:rPr>
      </w:pPr>
      <w:r w:rsidRPr="005405E7">
        <w:rPr>
          <w:rFonts w:asciiTheme="minorBidi" w:hAnsiTheme="minorBidi"/>
          <w:b/>
          <w:bCs/>
          <w:u w:val="single"/>
          <w:rtl/>
        </w:rPr>
        <w:t>נסיון</w:t>
      </w:r>
      <w:r w:rsidRPr="005405E7">
        <w:rPr>
          <w:rFonts w:asciiTheme="minorBidi" w:hAnsiTheme="minorBidi"/>
          <w:b/>
          <w:bCs/>
          <w:u w:val="single"/>
          <w:rtl/>
        </w:rPr>
        <w:t xml:space="preserve"> תעסוקתי</w:t>
      </w:r>
    </w:p>
    <w:p w:rsidR="004B59DF" w:rsidRPr="005405E7" w:rsidP="004B59DF" w14:paraId="1D4CDFF0" w14:textId="77777777">
      <w:pPr>
        <w:rPr>
          <w:rFonts w:asciiTheme="minorBidi" w:hAnsiTheme="minorBidi"/>
          <w:b/>
          <w:bCs/>
          <w:i/>
          <w:iCs/>
          <w:rtl/>
        </w:rPr>
      </w:pPr>
      <w:r w:rsidRPr="005405E7">
        <w:rPr>
          <w:rFonts w:asciiTheme="minorBidi" w:hAnsiTheme="minorBidi"/>
          <w:b/>
          <w:bCs/>
          <w:i/>
          <w:iCs/>
          <w:rtl/>
        </w:rPr>
        <w:t>2017- 2023</w:t>
      </w:r>
    </w:p>
    <w:p w:rsidR="004B59DF" w:rsidRPr="005405E7" w:rsidP="004B59DF" w14:paraId="2937CD36" w14:textId="77777777">
      <w:pPr>
        <w:rPr>
          <w:rFonts w:asciiTheme="minorBidi" w:hAnsiTheme="minorBidi"/>
          <w:u w:val="single"/>
          <w:rtl/>
        </w:rPr>
      </w:pPr>
      <w:r w:rsidRPr="005405E7">
        <w:rPr>
          <w:rFonts w:asciiTheme="minorBidi" w:hAnsiTheme="minorBidi"/>
          <w:u w:val="single"/>
          <w:rtl/>
        </w:rPr>
        <w:t xml:space="preserve">חברת ביטוח הפניקס - </w:t>
      </w:r>
      <w:r w:rsidRPr="005405E7">
        <w:rPr>
          <w:rFonts w:asciiTheme="minorBidi" w:hAnsiTheme="minorBidi"/>
          <w:u w:val="single"/>
          <w:rtl/>
        </w:rPr>
        <w:t>רפרנטית</w:t>
      </w:r>
      <w:r w:rsidRPr="005405E7">
        <w:rPr>
          <w:rFonts w:asciiTheme="minorBidi" w:hAnsiTheme="minorBidi"/>
          <w:u w:val="single"/>
          <w:rtl/>
        </w:rPr>
        <w:t xml:space="preserve"> תפעול - צוות </w:t>
      </w:r>
      <w:r w:rsidRPr="005405E7">
        <w:rPr>
          <w:rFonts w:asciiTheme="minorBidi" w:hAnsiTheme="minorBidi"/>
          <w:u w:val="single"/>
          <w:rtl/>
        </w:rPr>
        <w:t>פרימיום</w:t>
      </w:r>
    </w:p>
    <w:p w:rsidR="004B59DF" w:rsidRPr="005405E7" w:rsidP="004B59DF" w14:paraId="5CC84DFB" w14:textId="11C262EE">
      <w:pPr>
        <w:pStyle w:val="ListParagraph"/>
        <w:numPr>
          <w:ilvl w:val="0"/>
          <w:numId w:val="2"/>
        </w:numPr>
        <w:rPr>
          <w:rFonts w:asciiTheme="minorBidi" w:hAnsiTheme="minorBidi"/>
          <w:rtl/>
        </w:rPr>
      </w:pPr>
      <w:r w:rsidRPr="005405E7">
        <w:rPr>
          <w:rFonts w:asciiTheme="minorBidi" w:hAnsiTheme="minorBidi"/>
          <w:rtl/>
        </w:rPr>
        <w:t>מתן שירות למעסיקים ומשווקים בתחומי פנסיה ביטוחי חיים בריאות וחסכון.</w:t>
      </w:r>
    </w:p>
    <w:p w:rsidR="004B59DF" w:rsidRPr="005405E7" w:rsidP="004B59DF" w14:paraId="0B648D53" w14:textId="3D1BF1C1">
      <w:pPr>
        <w:pStyle w:val="ListParagraph"/>
        <w:numPr>
          <w:ilvl w:val="0"/>
          <w:numId w:val="2"/>
        </w:numPr>
        <w:rPr>
          <w:rFonts w:asciiTheme="minorBidi" w:hAnsiTheme="minorBidi"/>
          <w:rtl/>
        </w:rPr>
      </w:pPr>
      <w:r w:rsidRPr="005405E7">
        <w:rPr>
          <w:rFonts w:asciiTheme="minorBidi" w:hAnsiTheme="minorBidi"/>
          <w:rtl/>
        </w:rPr>
        <w:t xml:space="preserve">טיפול שוטף בתפעול פוליסות כגון - הנחות, ביטולי פוליסה, עזיבות </w:t>
      </w:r>
      <w:r w:rsidRPr="005405E7">
        <w:rPr>
          <w:rFonts w:asciiTheme="minorBidi" w:hAnsiTheme="minorBidi"/>
          <w:rtl/>
        </w:rPr>
        <w:t>עבודה,דמי</w:t>
      </w:r>
      <w:r w:rsidRPr="005405E7">
        <w:rPr>
          <w:rFonts w:asciiTheme="minorBidi" w:hAnsiTheme="minorBidi"/>
          <w:rtl/>
        </w:rPr>
        <w:t xml:space="preserve"> ניהול, קבלות בעלות.</w:t>
      </w:r>
    </w:p>
    <w:p w:rsidR="004B59DF" w:rsidRPr="005405E7" w:rsidP="004B59DF" w14:paraId="2B8E5549" w14:textId="172E6FAE">
      <w:pPr>
        <w:pStyle w:val="ListParagraph"/>
        <w:numPr>
          <w:ilvl w:val="0"/>
          <w:numId w:val="2"/>
        </w:numPr>
        <w:rPr>
          <w:rFonts w:asciiTheme="minorBidi" w:hAnsiTheme="minorBidi"/>
          <w:rtl/>
        </w:rPr>
      </w:pPr>
      <w:r w:rsidRPr="005405E7">
        <w:rPr>
          <w:rFonts w:asciiTheme="minorBidi" w:hAnsiTheme="minorBidi"/>
          <w:rtl/>
        </w:rPr>
        <w:t>מעקב אחרי פרמיה/הפקדה ראשונה לרבות מעקב אחרי הוראות קבע.</w:t>
      </w:r>
    </w:p>
    <w:p w:rsidR="004B59DF" w:rsidRPr="005405E7" w:rsidP="004B59DF" w14:paraId="0E6AAAD6" w14:textId="04C75519">
      <w:pPr>
        <w:pStyle w:val="ListParagraph"/>
        <w:numPr>
          <w:ilvl w:val="0"/>
          <w:numId w:val="2"/>
        </w:numPr>
        <w:rPr>
          <w:rFonts w:asciiTheme="minorBidi" w:hAnsiTheme="minorBidi"/>
          <w:rtl/>
        </w:rPr>
      </w:pPr>
      <w:r w:rsidRPr="005405E7">
        <w:rPr>
          <w:rFonts w:asciiTheme="minorBidi" w:hAnsiTheme="minorBidi"/>
          <w:rtl/>
        </w:rPr>
        <w:t xml:space="preserve">הכנה והנפקה של דוחות הפקדה, חסכון  טפסי פקיד שומה וטפסי 161. </w:t>
      </w:r>
    </w:p>
    <w:p w:rsidR="004B59DF" w:rsidRPr="005405E7" w:rsidP="004B59DF" w14:paraId="2D289B00" w14:textId="366CE512">
      <w:pPr>
        <w:pStyle w:val="ListParagraph"/>
        <w:numPr>
          <w:ilvl w:val="0"/>
          <w:numId w:val="2"/>
        </w:numPr>
        <w:rPr>
          <w:rFonts w:asciiTheme="minorBidi" w:hAnsiTheme="minorBidi"/>
          <w:rtl/>
        </w:rPr>
      </w:pPr>
      <w:r w:rsidRPr="005405E7">
        <w:rPr>
          <w:rFonts w:asciiTheme="minorBidi" w:hAnsiTheme="minorBidi"/>
          <w:rtl/>
        </w:rPr>
        <w:t>עבודה מול ממשקים רבים.</w:t>
      </w:r>
    </w:p>
    <w:p w:rsidR="004B59DF" w:rsidRPr="005405E7" w:rsidP="004B59DF" w14:paraId="69E042FA" w14:textId="77777777">
      <w:pPr>
        <w:rPr>
          <w:rFonts w:asciiTheme="minorBidi" w:hAnsiTheme="minorBidi"/>
          <w:rtl/>
        </w:rPr>
      </w:pPr>
    </w:p>
    <w:p w:rsidR="004B59DF" w:rsidRPr="005405E7" w:rsidP="004B59DF" w14:paraId="5B765539" w14:textId="77777777">
      <w:pPr>
        <w:rPr>
          <w:rFonts w:asciiTheme="minorBidi" w:hAnsiTheme="minorBidi"/>
          <w:u w:val="single"/>
          <w:rtl/>
        </w:rPr>
      </w:pPr>
      <w:r w:rsidRPr="005405E7">
        <w:rPr>
          <w:rFonts w:asciiTheme="minorBidi" w:hAnsiTheme="minorBidi"/>
          <w:u w:val="single"/>
          <w:rtl/>
        </w:rPr>
        <w:t xml:space="preserve">רכזת בקרה ומתאמת שיווק </w:t>
      </w:r>
    </w:p>
    <w:p w:rsidR="004B59DF" w:rsidRPr="005405E7" w:rsidP="004B59DF" w14:paraId="65B054D4" w14:textId="012B7B20">
      <w:pPr>
        <w:pStyle w:val="ListParagraph"/>
        <w:numPr>
          <w:ilvl w:val="0"/>
          <w:numId w:val="3"/>
        </w:numPr>
        <w:rPr>
          <w:rFonts w:asciiTheme="minorBidi" w:hAnsiTheme="minorBidi"/>
          <w:rtl/>
        </w:rPr>
      </w:pPr>
      <w:r w:rsidRPr="005405E7">
        <w:rPr>
          <w:rFonts w:asciiTheme="minorBidi" w:hAnsiTheme="minorBidi"/>
          <w:rtl/>
        </w:rPr>
        <w:t>בקרה לשיחות מכירה על פי רגולציה והמשך טיפול בהתאם מול מוכרי הטלפוני וראשי הצוותים.</w:t>
      </w:r>
    </w:p>
    <w:p w:rsidR="004B59DF" w:rsidRPr="005405E7" w:rsidP="004B59DF" w14:paraId="38B34326" w14:textId="3A9E04B2">
      <w:pPr>
        <w:pStyle w:val="ListParagraph"/>
        <w:numPr>
          <w:ilvl w:val="0"/>
          <w:numId w:val="3"/>
        </w:numPr>
        <w:rPr>
          <w:rFonts w:asciiTheme="minorBidi" w:hAnsiTheme="minorBidi"/>
          <w:rtl/>
        </w:rPr>
      </w:pPr>
      <w:r w:rsidRPr="005405E7">
        <w:rPr>
          <w:rFonts w:asciiTheme="minorBidi" w:hAnsiTheme="minorBidi"/>
          <w:rtl/>
        </w:rPr>
        <w:t>תחקור של תלונות המבוטחים המצריך ידע נרחב בביטוחי בריאות וחיים.</w:t>
      </w:r>
    </w:p>
    <w:p w:rsidR="004B59DF" w:rsidRPr="005405E7" w:rsidP="004B59DF" w14:paraId="5023E57E" w14:textId="2382D39C">
      <w:pPr>
        <w:pStyle w:val="ListParagraph"/>
        <w:numPr>
          <w:ilvl w:val="0"/>
          <w:numId w:val="3"/>
        </w:numPr>
        <w:rPr>
          <w:rFonts w:asciiTheme="minorBidi" w:hAnsiTheme="minorBidi"/>
          <w:rtl/>
        </w:rPr>
      </w:pPr>
      <w:r w:rsidRPr="005405E7">
        <w:rPr>
          <w:rFonts w:asciiTheme="minorBidi" w:hAnsiTheme="minorBidi"/>
          <w:rtl/>
        </w:rPr>
        <w:t>ניהול דו"ח מכירות באקסל.</w:t>
      </w:r>
    </w:p>
    <w:p w:rsidR="004B59DF" w:rsidRPr="005405E7" w:rsidP="004B59DF" w14:paraId="70E40944" w14:textId="32D22010">
      <w:pPr>
        <w:pStyle w:val="ListParagraph"/>
        <w:numPr>
          <w:ilvl w:val="0"/>
          <w:numId w:val="3"/>
        </w:numPr>
        <w:rPr>
          <w:rFonts w:asciiTheme="minorBidi" w:hAnsiTheme="minorBidi"/>
        </w:rPr>
      </w:pPr>
      <w:r w:rsidRPr="005405E7">
        <w:rPr>
          <w:rFonts w:asciiTheme="minorBidi" w:hAnsiTheme="minorBidi"/>
          <w:rtl/>
        </w:rPr>
        <w:t>קידום תהליך המכירה מול ממשקים פנימיים.</w:t>
      </w:r>
    </w:p>
    <w:p w:rsidR="004B59DF" w:rsidRPr="005405E7" w:rsidP="004B59DF" w14:paraId="184C41E2" w14:textId="77777777">
      <w:pPr>
        <w:rPr>
          <w:rFonts w:asciiTheme="minorBidi" w:hAnsiTheme="minorBidi"/>
          <w:rtl/>
        </w:rPr>
      </w:pPr>
    </w:p>
    <w:p w:rsidR="004B59DF" w:rsidRPr="005405E7" w:rsidP="004B59DF" w14:paraId="41DBD4B3" w14:textId="77777777">
      <w:pPr>
        <w:rPr>
          <w:rFonts w:asciiTheme="minorBidi" w:hAnsiTheme="minorBidi"/>
          <w:rtl/>
        </w:rPr>
      </w:pPr>
    </w:p>
    <w:p w:rsidR="004B59DF" w:rsidRPr="005405E7" w:rsidP="004B59DF" w14:paraId="0870EF82" w14:textId="77777777">
      <w:pPr>
        <w:rPr>
          <w:rFonts w:asciiTheme="minorBidi" w:hAnsiTheme="minorBidi"/>
          <w:rtl/>
        </w:rPr>
      </w:pPr>
    </w:p>
    <w:p w:rsidR="004B59DF" w:rsidRPr="005405E7" w:rsidP="004B59DF" w14:paraId="0C94E18B" w14:textId="77777777">
      <w:pPr>
        <w:rPr>
          <w:rFonts w:asciiTheme="minorBidi" w:hAnsiTheme="minorBidi"/>
          <w:rtl/>
        </w:rPr>
      </w:pPr>
    </w:p>
    <w:p w:rsidR="004B59DF" w:rsidRPr="005405E7" w:rsidP="004B59DF" w14:paraId="77447886" w14:textId="77777777">
      <w:pPr>
        <w:rPr>
          <w:rFonts w:asciiTheme="minorBidi" w:hAnsiTheme="minorBidi"/>
          <w:b/>
          <w:bCs/>
          <w:i/>
          <w:iCs/>
          <w:rtl/>
        </w:rPr>
      </w:pPr>
      <w:r w:rsidRPr="005405E7">
        <w:rPr>
          <w:rFonts w:asciiTheme="minorBidi" w:hAnsiTheme="minorBidi"/>
          <w:b/>
          <w:bCs/>
          <w:i/>
          <w:iCs/>
          <w:rtl/>
        </w:rPr>
        <w:t>2015-2017</w:t>
      </w:r>
    </w:p>
    <w:p w:rsidR="004B59DF" w:rsidRPr="005405E7" w:rsidP="004B59DF" w14:paraId="18D0B294" w14:textId="77777777">
      <w:pPr>
        <w:rPr>
          <w:rFonts w:asciiTheme="minorBidi" w:hAnsiTheme="minorBidi"/>
          <w:u w:val="single"/>
          <w:rtl/>
        </w:rPr>
      </w:pPr>
      <w:r w:rsidRPr="005405E7">
        <w:rPr>
          <w:rFonts w:asciiTheme="minorBidi" w:hAnsiTheme="minorBidi"/>
          <w:u w:val="single"/>
          <w:rtl/>
        </w:rPr>
        <w:t>עצמל'ה</w:t>
      </w:r>
      <w:r w:rsidRPr="005405E7">
        <w:rPr>
          <w:rFonts w:asciiTheme="minorBidi" w:hAnsiTheme="minorBidi"/>
          <w:u w:val="single"/>
          <w:rtl/>
        </w:rPr>
        <w:t xml:space="preserve"> רהיטים לילדים – ניהול תיקי לקוח </w:t>
      </w:r>
    </w:p>
    <w:p w:rsidR="004B59DF" w:rsidRPr="005405E7" w:rsidP="004B59DF" w14:paraId="195FA206" w14:textId="1FE5A335">
      <w:pPr>
        <w:pStyle w:val="ListParagraph"/>
        <w:numPr>
          <w:ilvl w:val="0"/>
          <w:numId w:val="4"/>
        </w:numPr>
        <w:rPr>
          <w:rFonts w:asciiTheme="minorBidi" w:hAnsiTheme="minorBidi"/>
          <w:rtl/>
        </w:rPr>
      </w:pPr>
      <w:r w:rsidRPr="005405E7">
        <w:rPr>
          <w:rFonts w:asciiTheme="minorBidi" w:hAnsiTheme="minorBidi"/>
          <w:rtl/>
        </w:rPr>
        <w:t>שיחות יוצאות ונכנסות וטיפול ממושך בתיק לקוח – מרגע פתיחת קריאת השירות ועד לסגירת הקריאה.</w:t>
      </w:r>
    </w:p>
    <w:p w:rsidR="004B59DF" w:rsidRPr="005405E7" w:rsidP="004B59DF" w14:paraId="04D773E2" w14:textId="5D92F091">
      <w:pPr>
        <w:pStyle w:val="ListParagraph"/>
        <w:numPr>
          <w:ilvl w:val="0"/>
          <w:numId w:val="4"/>
        </w:numPr>
        <w:rPr>
          <w:rFonts w:asciiTheme="minorBidi" w:hAnsiTheme="minorBidi"/>
          <w:rtl/>
        </w:rPr>
      </w:pPr>
      <w:r w:rsidRPr="005405E7">
        <w:rPr>
          <w:rFonts w:asciiTheme="minorBidi" w:hAnsiTheme="minorBidi"/>
          <w:rtl/>
        </w:rPr>
        <w:t>מתן מידע ללקוח על תאריך האספקה ותיאום הזמנות, בניית קו עבודה למרכיב כולל הוצאת ליקוטים וחשבוניות.</w:t>
      </w:r>
    </w:p>
    <w:p w:rsidR="004B59DF" w:rsidRPr="005405E7" w:rsidP="004B59DF" w14:paraId="58856550" w14:textId="36EB15D1">
      <w:pPr>
        <w:pStyle w:val="ListParagraph"/>
        <w:numPr>
          <w:ilvl w:val="0"/>
          <w:numId w:val="4"/>
        </w:numPr>
        <w:rPr>
          <w:rFonts w:asciiTheme="minorBidi" w:hAnsiTheme="minorBidi"/>
          <w:rtl/>
        </w:rPr>
      </w:pPr>
      <w:r w:rsidRPr="005405E7">
        <w:rPr>
          <w:rFonts w:asciiTheme="minorBidi" w:hAnsiTheme="minorBidi"/>
          <w:rtl/>
        </w:rPr>
        <w:t>פגישות פרונטאליות עם לקוחות בנושאי תלונות ופגמים במוצר.</w:t>
      </w:r>
    </w:p>
    <w:p w:rsidR="004B59DF" w:rsidRPr="005405E7" w:rsidP="004B59DF" w14:paraId="108CA175" w14:textId="62510906">
      <w:pPr>
        <w:pStyle w:val="ListParagraph"/>
        <w:numPr>
          <w:ilvl w:val="0"/>
          <w:numId w:val="4"/>
        </w:numPr>
        <w:rPr>
          <w:rFonts w:asciiTheme="minorBidi" w:hAnsiTheme="minorBidi"/>
          <w:rtl/>
        </w:rPr>
      </w:pPr>
      <w:r w:rsidRPr="005405E7">
        <w:rPr>
          <w:rFonts w:asciiTheme="minorBidi" w:hAnsiTheme="minorBidi"/>
          <w:rtl/>
        </w:rPr>
        <w:t>שימור לקוחות.</w:t>
      </w:r>
    </w:p>
    <w:p w:rsidR="004B59DF" w:rsidRPr="005405E7" w:rsidP="004B59DF" w14:paraId="7E1AAE7C" w14:textId="77777777">
      <w:pPr>
        <w:rPr>
          <w:rFonts w:asciiTheme="minorBidi" w:hAnsiTheme="minorBidi"/>
          <w:rtl/>
        </w:rPr>
      </w:pPr>
      <w:r w:rsidRPr="005405E7">
        <w:rPr>
          <w:rFonts w:asciiTheme="minorBidi" w:hAnsiTheme="minorBidi"/>
          <w:rtl/>
        </w:rPr>
        <w:t xml:space="preserve"> </w:t>
      </w:r>
    </w:p>
    <w:p w:rsidR="004B59DF" w:rsidRPr="005405E7" w:rsidP="004B59DF" w14:paraId="60A4D8F6" w14:textId="77777777">
      <w:pPr>
        <w:rPr>
          <w:rFonts w:asciiTheme="minorBidi" w:hAnsiTheme="minorBidi"/>
          <w:b/>
          <w:bCs/>
          <w:i/>
          <w:iCs/>
          <w:rtl/>
        </w:rPr>
      </w:pPr>
      <w:r w:rsidRPr="005405E7">
        <w:rPr>
          <w:rFonts w:asciiTheme="minorBidi" w:hAnsiTheme="minorBidi"/>
          <w:b/>
          <w:bCs/>
          <w:i/>
          <w:iCs/>
          <w:rtl/>
        </w:rPr>
        <w:t>2014-2015</w:t>
      </w:r>
    </w:p>
    <w:p w:rsidR="004B59DF" w:rsidRPr="005405E7" w:rsidP="004B59DF" w14:paraId="2F243068" w14:textId="77777777">
      <w:pPr>
        <w:rPr>
          <w:rFonts w:asciiTheme="minorBidi" w:hAnsiTheme="minorBidi"/>
          <w:u w:val="single"/>
          <w:rtl/>
        </w:rPr>
      </w:pPr>
      <w:r w:rsidRPr="005405E7">
        <w:rPr>
          <w:rFonts w:asciiTheme="minorBidi" w:hAnsiTheme="minorBidi"/>
          <w:u w:val="single"/>
          <w:rtl/>
        </w:rPr>
        <w:t>לאומי קול – בנקאות טלפונית</w:t>
      </w:r>
    </w:p>
    <w:p w:rsidR="004B59DF" w:rsidRPr="005405E7" w:rsidP="004B59DF" w14:paraId="1A61D3DC" w14:textId="640F9450">
      <w:pPr>
        <w:pStyle w:val="ListParagraph"/>
        <w:numPr>
          <w:ilvl w:val="0"/>
          <w:numId w:val="5"/>
        </w:numPr>
        <w:rPr>
          <w:rFonts w:asciiTheme="minorBidi" w:hAnsiTheme="minorBidi"/>
          <w:rtl/>
        </w:rPr>
      </w:pPr>
      <w:r w:rsidRPr="005405E7">
        <w:rPr>
          <w:rFonts w:asciiTheme="minorBidi" w:hAnsiTheme="minorBidi"/>
          <w:rtl/>
        </w:rPr>
        <w:t>שירות לקוחות – מתן מידע וסיוע ללקוחות על תנועות בחשבון והנפקת סיסמאות לאינטרנט ולטלפון.</w:t>
      </w:r>
    </w:p>
    <w:p w:rsidR="004B59DF" w:rsidRPr="005405E7" w:rsidP="004B59DF" w14:paraId="36095CBD" w14:textId="3CE77B03">
      <w:pPr>
        <w:pStyle w:val="ListParagraph"/>
        <w:numPr>
          <w:ilvl w:val="0"/>
          <w:numId w:val="5"/>
        </w:numPr>
        <w:rPr>
          <w:rFonts w:asciiTheme="minorBidi" w:hAnsiTheme="minorBidi"/>
          <w:rtl/>
        </w:rPr>
      </w:pPr>
      <w:r w:rsidRPr="005405E7">
        <w:rPr>
          <w:rFonts w:asciiTheme="minorBidi" w:hAnsiTheme="minorBidi"/>
          <w:rtl/>
        </w:rPr>
        <w:t>מכירה טלפונית – מכירת הלוואות בקמפיין יוצא ללקוחות הבנק.</w:t>
      </w:r>
    </w:p>
    <w:p w:rsidR="004B59DF" w:rsidRPr="005405E7" w:rsidP="004B59DF" w14:paraId="203792E2" w14:textId="77777777">
      <w:pPr>
        <w:rPr>
          <w:rFonts w:asciiTheme="minorBidi" w:hAnsiTheme="minorBidi"/>
          <w:rtl/>
        </w:rPr>
      </w:pPr>
      <w:r w:rsidRPr="005405E7">
        <w:rPr>
          <w:rFonts w:asciiTheme="minorBidi" w:hAnsiTheme="minorBidi"/>
          <w:rtl/>
        </w:rPr>
        <w:t xml:space="preserve"> </w:t>
      </w:r>
    </w:p>
    <w:p w:rsidR="004B59DF" w:rsidRPr="005405E7" w:rsidP="004B59DF" w14:paraId="0F0AA1E0" w14:textId="77777777">
      <w:pPr>
        <w:rPr>
          <w:rFonts w:asciiTheme="minorBidi" w:hAnsiTheme="minorBidi"/>
          <w:b/>
          <w:bCs/>
          <w:i/>
          <w:iCs/>
          <w:rtl/>
        </w:rPr>
      </w:pPr>
      <w:r w:rsidRPr="005405E7">
        <w:rPr>
          <w:rFonts w:asciiTheme="minorBidi" w:hAnsiTheme="minorBidi"/>
          <w:b/>
          <w:bCs/>
          <w:i/>
          <w:iCs/>
          <w:rtl/>
        </w:rPr>
        <w:t>2012– 2014</w:t>
      </w:r>
    </w:p>
    <w:p w:rsidR="004B59DF" w:rsidRPr="005405E7" w:rsidP="004B59DF" w14:paraId="25F0C393" w14:textId="77777777">
      <w:pPr>
        <w:rPr>
          <w:rFonts w:asciiTheme="minorBidi" w:hAnsiTheme="minorBidi"/>
          <w:rtl/>
        </w:rPr>
      </w:pPr>
      <w:r w:rsidRPr="005405E7">
        <w:rPr>
          <w:rFonts w:asciiTheme="minorBidi" w:hAnsiTheme="minorBidi"/>
          <w:rtl/>
        </w:rPr>
        <w:t>נ.א.ס.טאק</w:t>
      </w:r>
      <w:r w:rsidRPr="005405E7">
        <w:rPr>
          <w:rFonts w:asciiTheme="minorBidi" w:hAnsiTheme="minorBidi"/>
          <w:rtl/>
        </w:rPr>
        <w:t xml:space="preserve">  ייצור מערכות אלקטרוניקה</w:t>
      </w:r>
    </w:p>
    <w:p w:rsidR="004B59DF" w:rsidRPr="005405E7" w:rsidP="004B59DF" w14:paraId="208BB6E5" w14:textId="2B0E088B">
      <w:pPr>
        <w:pStyle w:val="ListParagraph"/>
        <w:numPr>
          <w:ilvl w:val="0"/>
          <w:numId w:val="6"/>
        </w:numPr>
        <w:rPr>
          <w:rFonts w:asciiTheme="minorBidi" w:hAnsiTheme="minorBidi"/>
          <w:rtl/>
        </w:rPr>
      </w:pPr>
      <w:r w:rsidRPr="005405E7">
        <w:rPr>
          <w:rFonts w:asciiTheme="minorBidi" w:hAnsiTheme="minorBidi"/>
          <w:rtl/>
        </w:rPr>
        <w:t xml:space="preserve">מרכיבה ומלחימה לרכיבי </w:t>
      </w:r>
      <w:r w:rsidRPr="005405E7">
        <w:rPr>
          <w:rFonts w:asciiTheme="minorBidi" w:hAnsiTheme="minorBidi"/>
        </w:rPr>
        <w:t>T.H</w:t>
      </w:r>
      <w:r w:rsidRPr="005405E7">
        <w:rPr>
          <w:rFonts w:asciiTheme="minorBidi" w:hAnsiTheme="minorBidi"/>
          <w:rtl/>
        </w:rPr>
        <w:t xml:space="preserve"> וכרטיסים אלקטרונים.</w:t>
      </w:r>
    </w:p>
    <w:p w:rsidR="004B59DF" w:rsidRPr="005405E7" w:rsidP="004B59DF" w14:paraId="75DC8985" w14:textId="137E87D0">
      <w:pPr>
        <w:pStyle w:val="ListParagraph"/>
        <w:numPr>
          <w:ilvl w:val="0"/>
          <w:numId w:val="6"/>
        </w:numPr>
        <w:rPr>
          <w:rFonts w:asciiTheme="minorBidi" w:hAnsiTheme="minorBidi"/>
          <w:rtl/>
        </w:rPr>
      </w:pPr>
      <w:r w:rsidRPr="005405E7">
        <w:rPr>
          <w:rFonts w:asciiTheme="minorBidi" w:hAnsiTheme="minorBidi"/>
          <w:rtl/>
        </w:rPr>
        <w:t xml:space="preserve">מרכיבה מכנית למכשירי אלקטרוניקה בתחום </w:t>
      </w:r>
      <w:r w:rsidRPr="005405E7">
        <w:rPr>
          <w:rFonts w:asciiTheme="minorBidi" w:hAnsiTheme="minorBidi"/>
        </w:rPr>
        <w:t>VIDEO/AUDIO</w:t>
      </w:r>
      <w:r w:rsidRPr="005405E7">
        <w:rPr>
          <w:rFonts w:asciiTheme="minorBidi" w:hAnsiTheme="minorBidi"/>
          <w:rtl/>
        </w:rPr>
        <w:t xml:space="preserve">, ידע וניסיון בקריאת שרטוטים מכניים.  </w:t>
      </w:r>
    </w:p>
    <w:p w:rsidR="004B59DF" w:rsidRPr="005405E7" w:rsidP="004B59DF" w14:paraId="2C3D7EAB" w14:textId="77777777">
      <w:pPr>
        <w:rPr>
          <w:rFonts w:asciiTheme="minorBidi" w:hAnsiTheme="minorBidi"/>
          <w:rtl/>
        </w:rPr>
      </w:pPr>
    </w:p>
    <w:p w:rsidR="004B59DF" w:rsidRPr="005405E7" w:rsidP="004B59DF" w14:paraId="2894A12A" w14:textId="77777777">
      <w:pPr>
        <w:rPr>
          <w:rFonts w:asciiTheme="minorBidi" w:hAnsiTheme="minorBidi"/>
          <w:b/>
          <w:bCs/>
          <w:u w:val="single"/>
          <w:rtl/>
        </w:rPr>
      </w:pPr>
      <w:r w:rsidRPr="005405E7">
        <w:rPr>
          <w:rFonts w:asciiTheme="minorBidi" w:hAnsiTheme="minorBidi"/>
          <w:b/>
          <w:bCs/>
          <w:u w:val="single"/>
          <w:rtl/>
        </w:rPr>
        <w:t>שירות צבאי</w:t>
      </w:r>
    </w:p>
    <w:p w:rsidR="004B59DF" w:rsidRPr="005405E7" w:rsidP="004B59DF" w14:paraId="68F786D2" w14:textId="77777777">
      <w:pPr>
        <w:rPr>
          <w:rFonts w:asciiTheme="minorBidi" w:hAnsiTheme="minorBidi"/>
          <w:rtl/>
        </w:rPr>
      </w:pPr>
      <w:r w:rsidRPr="005405E7">
        <w:rPr>
          <w:rFonts w:asciiTheme="minorBidi" w:hAnsiTheme="minorBidi"/>
          <w:b/>
          <w:bCs/>
          <w:i/>
          <w:iCs/>
          <w:rtl/>
        </w:rPr>
        <w:t>2012</w:t>
      </w:r>
      <w:r w:rsidRPr="005405E7">
        <w:rPr>
          <w:rFonts w:asciiTheme="minorBidi" w:hAnsiTheme="minorBidi"/>
          <w:rtl/>
        </w:rPr>
        <w:t>-</w:t>
      </w:r>
      <w:r w:rsidRPr="005405E7">
        <w:rPr>
          <w:rFonts w:asciiTheme="minorBidi" w:hAnsiTheme="minorBidi"/>
          <w:b/>
          <w:bCs/>
          <w:i/>
          <w:iCs/>
          <w:rtl/>
        </w:rPr>
        <w:t>2010 - חיל האוויר</w:t>
      </w:r>
    </w:p>
    <w:p w:rsidR="004B59DF" w:rsidRPr="005405E7" w:rsidP="004B59DF" w14:paraId="0227F9C0" w14:textId="77777777">
      <w:pPr>
        <w:spacing w:line="240" w:lineRule="auto"/>
        <w:rPr>
          <w:rFonts w:asciiTheme="minorBidi" w:hAnsiTheme="minorBidi"/>
          <w:rtl/>
        </w:rPr>
      </w:pPr>
      <w:r w:rsidRPr="005405E7">
        <w:rPr>
          <w:rFonts w:asciiTheme="minorBidi" w:hAnsiTheme="minorBidi"/>
          <w:rtl/>
        </w:rPr>
        <w:t>פיקוד והדרכה, שחרור בדרגת סמל.</w:t>
      </w:r>
    </w:p>
    <w:p w:rsidR="004B59DF" w:rsidRPr="005405E7" w:rsidP="004B59DF" w14:paraId="3477B74D" w14:textId="7C4F1D67">
      <w:pPr>
        <w:spacing w:line="240" w:lineRule="auto"/>
        <w:rPr>
          <w:rFonts w:asciiTheme="minorBidi" w:hAnsiTheme="minorBidi"/>
          <w:rtl/>
        </w:rPr>
      </w:pPr>
      <w:r w:rsidRPr="005405E7">
        <w:rPr>
          <w:rFonts w:asciiTheme="minorBidi" w:hAnsiTheme="minorBidi"/>
          <w:rtl/>
        </w:rPr>
        <w:t>מפקדת כיתות בבית ספר צבאי “הולץ – חיל האוויר”</w:t>
      </w:r>
    </w:p>
    <w:p w:rsidR="004B59DF" w:rsidRPr="005405E7" w:rsidP="004B59DF" w14:paraId="6FBFE45B" w14:textId="5C6C2D48">
      <w:pPr>
        <w:pStyle w:val="ListParagraph"/>
        <w:numPr>
          <w:ilvl w:val="0"/>
          <w:numId w:val="7"/>
        </w:numPr>
        <w:rPr>
          <w:rFonts w:asciiTheme="minorBidi" w:hAnsiTheme="minorBidi"/>
          <w:rtl/>
        </w:rPr>
      </w:pPr>
      <w:r w:rsidRPr="005405E7">
        <w:rPr>
          <w:rFonts w:asciiTheme="minorBidi" w:hAnsiTheme="minorBidi"/>
          <w:rtl/>
        </w:rPr>
        <w:t>בוגרת קורס פיקוד והדרכת חיילים.</w:t>
      </w:r>
    </w:p>
    <w:p w:rsidR="004B59DF" w:rsidRPr="005405E7" w:rsidP="004B59DF" w14:paraId="2FA859AA" w14:textId="46531B0E">
      <w:pPr>
        <w:pStyle w:val="ListParagraph"/>
        <w:numPr>
          <w:ilvl w:val="0"/>
          <w:numId w:val="7"/>
        </w:numPr>
        <w:rPr>
          <w:rFonts w:asciiTheme="minorBidi" w:hAnsiTheme="minorBidi"/>
          <w:rtl/>
        </w:rPr>
      </w:pPr>
      <w:r w:rsidRPr="005405E7">
        <w:rPr>
          <w:rFonts w:asciiTheme="minorBidi" w:hAnsiTheme="minorBidi"/>
          <w:rtl/>
        </w:rPr>
        <w:t>פיקוד על 100 חניכים ומיון חניכים חדשים לכיתות ט’-י’</w:t>
      </w:r>
    </w:p>
    <w:p w:rsidR="004B59DF" w:rsidRPr="005405E7" w:rsidP="004B59DF" w14:paraId="3B1D27D1" w14:textId="7FCA18C7">
      <w:pPr>
        <w:pStyle w:val="ListParagraph"/>
        <w:numPr>
          <w:ilvl w:val="0"/>
          <w:numId w:val="7"/>
        </w:numPr>
        <w:rPr>
          <w:rFonts w:asciiTheme="minorBidi" w:hAnsiTheme="minorBidi"/>
          <w:rtl/>
        </w:rPr>
      </w:pPr>
      <w:r w:rsidRPr="005405E7">
        <w:rPr>
          <w:rFonts w:asciiTheme="minorBidi" w:hAnsiTheme="minorBidi"/>
          <w:rtl/>
        </w:rPr>
        <w:t>בוגרת קורסים מתקדמים - הערכה וחניכה, סיום קורס הערכה בהצטיינות</w:t>
      </w:r>
    </w:p>
    <w:p w:rsidR="004B59DF" w:rsidRPr="005405E7" w:rsidP="004B59DF" w14:paraId="5548CC28" w14:textId="77777777">
      <w:pPr>
        <w:rPr>
          <w:rFonts w:asciiTheme="minorBidi" w:hAnsiTheme="minorBidi"/>
          <w:rtl/>
        </w:rPr>
      </w:pPr>
    </w:p>
    <w:p w:rsidR="004B59DF" w:rsidRPr="005405E7" w:rsidP="004B59DF" w14:paraId="688D52A4" w14:textId="77777777">
      <w:pPr>
        <w:rPr>
          <w:rFonts w:asciiTheme="minorBidi" w:hAnsiTheme="minorBidi"/>
          <w:b/>
          <w:bCs/>
          <w:u w:val="single"/>
          <w:rtl/>
        </w:rPr>
      </w:pPr>
      <w:r w:rsidRPr="005405E7">
        <w:rPr>
          <w:rFonts w:asciiTheme="minorBidi" w:hAnsiTheme="minorBidi"/>
          <w:b/>
          <w:bCs/>
          <w:u w:val="single"/>
          <w:rtl/>
        </w:rPr>
        <w:t>שפות</w:t>
      </w:r>
    </w:p>
    <w:p w:rsidR="004B59DF" w:rsidRPr="005405E7" w:rsidP="004B59DF" w14:paraId="10A855FE" w14:textId="77777777">
      <w:pPr>
        <w:rPr>
          <w:rFonts w:asciiTheme="minorBidi" w:hAnsiTheme="minorBidi"/>
          <w:rtl/>
        </w:rPr>
      </w:pPr>
      <w:r w:rsidRPr="005405E7">
        <w:rPr>
          <w:rFonts w:asciiTheme="minorBidi" w:hAnsiTheme="minorBidi"/>
          <w:rtl/>
        </w:rPr>
        <w:t xml:space="preserve">עברית - רמת שפת אם, רוסית - שפת אם, אנגלית - טובה.  </w:t>
      </w:r>
    </w:p>
    <w:p w:rsidR="004B59DF" w:rsidRPr="005405E7" w:rsidP="004B59DF" w14:paraId="24F7A0C8" w14:textId="77777777">
      <w:pPr>
        <w:rPr>
          <w:rFonts w:asciiTheme="minorBidi" w:hAnsiTheme="minorBidi"/>
          <w:b/>
          <w:bCs/>
          <w:u w:val="single"/>
          <w:rtl/>
        </w:rPr>
      </w:pPr>
      <w:r w:rsidRPr="005405E7">
        <w:rPr>
          <w:rFonts w:asciiTheme="minorBidi" w:hAnsiTheme="minorBidi"/>
          <w:b/>
          <w:bCs/>
          <w:u w:val="single"/>
          <w:rtl/>
        </w:rPr>
        <w:t>שונות</w:t>
      </w:r>
    </w:p>
    <w:p w:rsidR="004B59DF" w:rsidRPr="005405E7" w:rsidP="004B59DF" w14:paraId="4ADFD247" w14:textId="77777777">
      <w:pPr>
        <w:rPr>
          <w:rFonts w:asciiTheme="minorBidi" w:hAnsiTheme="minorBidi"/>
          <w:rtl/>
        </w:rPr>
      </w:pPr>
      <w:r w:rsidRPr="005405E7">
        <w:rPr>
          <w:rFonts w:asciiTheme="minorBidi" w:hAnsiTheme="minorBidi"/>
        </w:rPr>
        <w:t>OFFICE, SAP</w:t>
      </w:r>
      <w:r w:rsidRPr="005405E7">
        <w:rPr>
          <w:rFonts w:asciiTheme="minorBidi" w:hAnsiTheme="minorBidi"/>
          <w:rtl/>
        </w:rPr>
        <w:t>, מערכות של חברות ביטוח.</w:t>
      </w:r>
    </w:p>
    <w:p w:rsidR="004B59DF" w:rsidRPr="005405E7" w:rsidP="004B59DF" w14:paraId="0792BB6C" w14:textId="77777777">
      <w:pPr>
        <w:rPr>
          <w:rFonts w:asciiTheme="minorBidi" w:hAnsiTheme="minorBidi"/>
          <w:rtl/>
        </w:rPr>
      </w:pPr>
    </w:p>
    <w:p w:rsidR="004B59DF" w:rsidRPr="005405E7" w:rsidP="004B59DF" w14:paraId="05BA4DA2" w14:textId="232CD89B">
      <w:pPr>
        <w:rPr>
          <w:rFonts w:asciiTheme="minorBidi" w:hAnsiTheme="minorBidi"/>
        </w:rPr>
      </w:pPr>
      <w:r w:rsidRPr="005405E7">
        <w:rPr>
          <w:rFonts w:asciiTheme="minorBidi" w:hAnsiTheme="minorBidi"/>
          <w:rtl/>
        </w:rPr>
        <w:t>* המלצות יימסרו עפ"י דרישה</w:t>
      </w:r>
    </w:p>
    <w:p w:rsidR="004B59DF" w:rsidRPr="005405E7" w:rsidP="004B59DF" w14:paraId="27434F07" w14:textId="77777777">
      <w:pPr>
        <w:jc w:val="center"/>
        <w:rPr>
          <w:rFonts w:asciiTheme="minorBidi" w:hAnsiTheme="minorBidi"/>
        </w:rPr>
      </w:pPr>
    </w:p>
    <w:p w:rsidR="004B59DF" w:rsidP="004B59DF" w14:paraId="0FF080F2" w14:textId="77777777">
      <w:pPr>
        <w:jc w:val="center"/>
      </w:pPr>
    </w:p>
    <w:sectPr w:rsidSect="00FD0DDC">
      <w:headerReference w:type="default" r:id="rId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mso95B5"/>
      </v:shape>
    </w:pict>
  </w:numPicBullet>
  <w:abstractNum w:abstractNumId="0">
    <w:nsid w:val="1A21248D"/>
    <w:multiLevelType w:val="hybridMultilevel"/>
    <w:tmpl w:val="DAF6973A"/>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3FB53990"/>
    <w:multiLevelType w:val="hybridMultilevel"/>
    <w:tmpl w:val="1C646C78"/>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419249EB"/>
    <w:multiLevelType w:val="hybridMultilevel"/>
    <w:tmpl w:val="F38E5494"/>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44621A65"/>
    <w:multiLevelType w:val="hybridMultilevel"/>
    <w:tmpl w:val="A1E2D270"/>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49C67D7E"/>
    <w:multiLevelType w:val="hybridMultilevel"/>
    <w:tmpl w:val="59546958"/>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nsid w:val="4BA96409"/>
    <w:multiLevelType w:val="hybridMultilevel"/>
    <w:tmpl w:val="D43EFC1A"/>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652C1BB8"/>
    <w:multiLevelType w:val="hybridMultilevel"/>
    <w:tmpl w:val="130AEB78"/>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6BA603B9"/>
    <w:multiLevelType w:val="hybridMultilevel"/>
    <w:tmpl w:val="DA08FA68"/>
    <w:lvl w:ilvl="0">
      <w:start w:val="1"/>
      <w:numFmt w:val="bullet"/>
      <w:lvlText w:val=""/>
      <w:lvlPicBulletId w:val="0"/>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3"/>
  </w:num>
  <w:num w:numId="4">
    <w:abstractNumId w:val="6"/>
  </w:num>
  <w:num w:numId="5">
    <w:abstractNumId w:val="1"/>
  </w:num>
  <w:num w:numId="6">
    <w:abstractNumId w:val="2"/>
  </w:num>
  <w:num w:numId="7">
    <w:abstractNumId w:val="4"/>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DF"/>
    <w:rsid w:val="001A40C3"/>
    <w:rsid w:val="004B59DF"/>
    <w:rsid w:val="005405E7"/>
    <w:rsid w:val="00CE442A"/>
    <w:rsid w:val="00FD0DDC"/>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4BB06EDF-1702-4B15-A06D-DBFF09E0C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B59DF"/>
    <w:rPr>
      <w:color w:val="0563C1" w:themeColor="hyperlink"/>
      <w:u w:val="single"/>
    </w:rPr>
  </w:style>
  <w:style w:type="character" w:customStyle="1" w:styleId="UnresolvedMention">
    <w:name w:val="Unresolved Mention"/>
    <w:basedOn w:val="DefaultParagraphFont"/>
    <w:uiPriority w:val="99"/>
    <w:semiHidden/>
    <w:unhideWhenUsed/>
    <w:rsid w:val="004B59DF"/>
    <w:rPr>
      <w:color w:val="605E5C"/>
      <w:shd w:val="clear" w:color="auto" w:fill="E1DFDD"/>
    </w:rPr>
  </w:style>
  <w:style w:type="paragraph" w:styleId="ListParagraph">
    <w:name w:val="List Paragraph"/>
    <w:basedOn w:val="Normal"/>
    <w:uiPriority w:val="34"/>
    <w:qFormat/>
    <w:rsid w:val="004B59DF"/>
    <w:pPr>
      <w:ind w:left="720"/>
      <w:contextualSpacing/>
    </w:pPr>
  </w:style>
  <w:style w:type="paragraph" w:styleId="FootnoteText">
    <w:name w:val="footnote text"/>
    <w:basedOn w:val="Normal"/>
    <w:link w:val="a"/>
    <w:uiPriority w:val="99"/>
    <w:semiHidden/>
    <w:unhideWhenUsed/>
    <w:rsid w:val="004B59DF"/>
    <w:pPr>
      <w:spacing w:after="0" w:line="240" w:lineRule="auto"/>
    </w:pPr>
    <w:rPr>
      <w:sz w:val="20"/>
      <w:szCs w:val="20"/>
    </w:rPr>
  </w:style>
  <w:style w:type="character" w:customStyle="1" w:styleId="a">
    <w:name w:val="טקסט הערת שוליים תו"/>
    <w:basedOn w:val="DefaultParagraphFont"/>
    <w:link w:val="FootnoteText"/>
    <w:uiPriority w:val="99"/>
    <w:semiHidden/>
    <w:rsid w:val="004B59DF"/>
    <w:rPr>
      <w:sz w:val="20"/>
      <w:szCs w:val="20"/>
    </w:rPr>
  </w:style>
  <w:style w:type="character" w:styleId="FootnoteReference">
    <w:name w:val="footnote reference"/>
    <w:basedOn w:val="DefaultParagraphFont"/>
    <w:uiPriority w:val="99"/>
    <w:semiHidden/>
    <w:unhideWhenUsed/>
    <w:rsid w:val="004B59D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KQMUHN" Type="http://schemas.openxmlformats.org/officeDocument/2006/relationships/image" Target="media/RLU9WF.jpg"/></Relationships>
</file>

<file path=word/_rels/header1.xml.rels>&#65279;<?xml version="1.0" encoding="utf-8" standalone="yes"?><Relationships xmlns="http://schemas.openxmlformats.org/package/2006/relationships"></Relationships>
</file>

<file path=word/_rels/numbering.xml.rels>&#65279;<?xml version="1.0" encoding="utf-8" standalone="yes"?><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AF2B8A-711E-40E6-92C9-88825EDABA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369</Words>
  <Characters>1846</Characters>
  <Application>Microsoft Office Word</Application>
  <DocSecurity>0</DocSecurity>
  <Lines>15</Lines>
  <Paragraphs>4</Paragraphs>
  <ScaleCrop>false</ScaleCrop>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ויקטוריה קוזמיצ'וב</dc:creator>
  <cp:lastModifiedBy>ויקטוריה קוזמיצ'וב</cp:lastModifiedBy>
  <cp:revision>2</cp:revision>
  <dcterms:created xsi:type="dcterms:W3CDTF">2023-10-25T10:03:00Z</dcterms:created>
  <dcterms:modified xsi:type="dcterms:W3CDTF">2023-10-25T10:17:00Z</dcterms:modified>
</cp:coreProperties>
</file>