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254"/>
                    <pic:cNvPicPr/>
                  </pic:nvPicPr>
                  <pic:blipFill>
                    <a:blip xmlns:r="http://schemas.openxmlformats.org/officeDocument/2006/relationships" r:embed="rIdBS5HW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after="20" w:line="240" w:lineRule="auto"/>
        <w:ind w:left="1440" w:firstLine="0"/>
        <w:rPr>
          <w:rFonts w:ascii="Arial" w:eastAsia="Arial" w:hAnsi="Arial" w:cs="Arial"/>
          <w:b/>
          <w:sz w:val="40"/>
          <w:szCs w:val="40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>קורות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>חיים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 xml:space="preserve"> - 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>זאב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>בן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40"/>
          <w:szCs w:val="40"/>
          <w:u w:val="none"/>
          <w:vertAlign w:val="baseline"/>
          <w:rtl/>
        </w:rPr>
        <w:t>עמי</w:t>
      </w:r>
    </w:p>
    <w:p w:rsidR="00000000" w:rsidRPr="00000000" w:rsidP="00000000" w14:paraId="00000002">
      <w:pPr>
        <w:bidi/>
        <w:spacing w:before="2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  <w:u w:val="single"/>
          <w:vertAlign w:val="baseline"/>
        </w:rPr>
      </w:pPr>
    </w:p>
    <w:p w:rsidR="00000000" w:rsidRPr="00000000" w:rsidP="00000000" w14:paraId="00000003">
      <w:pPr>
        <w:bidi/>
        <w:spacing w:before="0" w:after="0" w:line="240" w:lineRule="auto"/>
        <w:ind w:left="1440" w:firstLine="0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>פרטים</w:t>
      </w: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>אישיים</w:t>
      </w:r>
    </w:p>
    <w:p w:rsidR="00000000" w:rsidRPr="00000000" w:rsidP="00000000" w14:paraId="00000004">
      <w:pPr>
        <w:bidi/>
        <w:spacing w:before="0" w:after="0" w:line="240" w:lineRule="auto"/>
        <w:ind w:left="1440" w:firstLine="0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טלפון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 w:val="0"/>
        </w:rPr>
        <w:t>0587971817</w:t>
      </w:r>
    </w:p>
    <w:p w:rsidR="00000000" w:rsidRPr="00000000" w:rsidP="00000000" w14:paraId="00000005">
      <w:pPr>
        <w:bidi/>
        <w:spacing w:before="0" w:after="0" w:line="240" w:lineRule="auto"/>
        <w:ind w:left="1440" w:firstLine="0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אימייל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 w:val="0"/>
        </w:rPr>
        <w:t>zeevalgo@gmail.com</w:t>
      </w:r>
    </w:p>
    <w:p w:rsidR="00000000" w:rsidRPr="00000000" w:rsidP="00000000" w14:paraId="00000006">
      <w:pPr>
        <w:bidi/>
        <w:spacing w:before="0" w:after="0" w:line="240" w:lineRule="auto"/>
        <w:ind w:left="1440" w:firstLine="0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מגורים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הרצליה</w:t>
      </w:r>
    </w:p>
    <w:p w:rsidR="00000000" w:rsidRPr="00000000" w:rsidP="00000000" w14:paraId="00000007">
      <w:pPr>
        <w:bidi/>
        <w:spacing w:before="2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  <w:u w:val="single"/>
          <w:vertAlign w:val="baseline"/>
        </w:rPr>
      </w:pPr>
    </w:p>
    <w:p w:rsidR="00000000" w:rsidRPr="00000000" w:rsidP="00000000" w14:paraId="00000008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vertAlign w:val="baseline"/>
          <w:rtl/>
        </w:rPr>
        <w:t>השכלה</w:t>
      </w:r>
    </w:p>
    <w:p w:rsidR="00000000" w:rsidRPr="00000000" w:rsidP="00000000" w14:paraId="00000009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 w:val="0"/>
        </w:rPr>
        <w:t>2000 - 1997</w:t>
        <w:tab/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 w:val="0"/>
        </w:rPr>
        <w:t>BA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 w:val="0"/>
        </w:rPr>
        <w:t>FINANCE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>במימון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u w:val="none"/>
          <w:vertAlign w:val="baseline"/>
          <w:rtl w:val="0"/>
        </w:rPr>
        <w:t>NEC</w:t>
      </w:r>
    </w:p>
    <w:p w:rsidR="00000000" w:rsidRPr="00000000" w:rsidP="00000000" w14:paraId="0000000A">
      <w:pPr>
        <w:bidi/>
        <w:spacing w:before="0" w:after="0" w:line="240" w:lineRule="auto"/>
        <w:ind w:left="1440" w:firstLine="0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התמחות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במימון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מודלים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לתמחור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אגרות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sz w:val="22"/>
          <w:szCs w:val="22"/>
          <w:u w:val="none"/>
          <w:vertAlign w:val="baseline"/>
          <w:rtl/>
        </w:rPr>
        <w:t>חוב</w:t>
      </w:r>
    </w:p>
    <w:p w:rsidR="00000000" w:rsidRPr="00000000" w:rsidP="00000000" w14:paraId="0000000B">
      <w:pPr>
        <w:bidi/>
        <w:spacing w:before="0" w:after="0" w:line="240" w:lineRule="auto"/>
        <w:ind w:left="144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0C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>שפות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ברמת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שפת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אם</w:t>
      </w:r>
    </w:p>
    <w:p w:rsidR="00000000" w:rsidRPr="00000000" w:rsidP="00000000" w14:paraId="0000000D">
      <w:pPr>
        <w:bidi/>
        <w:spacing w:before="0" w:after="0" w:line="240" w:lineRule="auto"/>
        <w:ind w:left="1440" w:firstLine="0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אנגלית</w:t>
      </w:r>
    </w:p>
    <w:p w:rsidR="00000000" w:rsidRPr="00000000" w:rsidP="00000000" w14:paraId="0000000E">
      <w:pPr>
        <w:bidi/>
        <w:spacing w:before="0" w:after="0" w:line="240" w:lineRule="auto"/>
        <w:ind w:left="1440" w:firstLine="0"/>
        <w:rPr>
          <w:rFonts w:ascii="Arial" w:eastAsia="Arial" w:hAnsi="Arial" w:cs="Arial"/>
          <w:sz w:val="26"/>
          <w:szCs w:val="26"/>
        </w:rPr>
      </w:pPr>
      <w:r w:rsidRPr="00000000">
        <w:rPr>
          <w:rFonts w:ascii="Arial" w:eastAsia="Arial" w:hAnsi="Arial" w:cs="Arial"/>
          <w:sz w:val="26"/>
          <w:szCs w:val="26"/>
          <w:rtl/>
        </w:rPr>
        <w:t>עברית</w:t>
      </w:r>
    </w:p>
    <w:p w:rsidR="00000000" w:rsidRPr="00000000" w:rsidP="00000000" w14:paraId="0000000F">
      <w:pPr>
        <w:bidi/>
        <w:spacing w:before="0" w:after="0" w:line="240" w:lineRule="auto"/>
        <w:ind w:left="1440" w:firstLine="0"/>
        <w:rPr>
          <w:rFonts w:ascii="Arial" w:eastAsia="Arial" w:hAnsi="Arial" w:cs="Arial"/>
          <w:sz w:val="26"/>
          <w:szCs w:val="26"/>
        </w:rPr>
      </w:pPr>
    </w:p>
    <w:p w:rsidR="00000000" w:rsidRPr="00000000" w:rsidP="00000000" w14:paraId="00000010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>כישורים</w:t>
      </w:r>
    </w:p>
    <w:p w:rsidR="00000000" w:rsidRPr="00000000" w:rsidP="00000000" w14:paraId="00000011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1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ניתוחים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סטטיסטיים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ותכנות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ב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 w:val="0"/>
        </w:rPr>
        <w:t>R</w:t>
      </w:r>
    </w:p>
    <w:p w:rsidR="00000000" w:rsidRPr="00000000" w:rsidP="00000000" w14:paraId="00000012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2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מכירות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נדלן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</w:p>
    <w:p w:rsidR="00000000" w:rsidRPr="00000000" w:rsidP="00000000" w14:paraId="00000013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3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ניהול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חדרי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מסחר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זירות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חוזים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ומניות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חול</w:t>
      </w:r>
    </w:p>
    <w:p w:rsidR="00000000" w:rsidRPr="00000000" w:rsidP="00000000" w14:paraId="00000014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4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היכרות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מעמיקה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עם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תוכנות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מסחר</w:t>
      </w:r>
    </w:p>
    <w:p w:rsidR="00000000" w:rsidRPr="00000000" w:rsidP="00000000" w14:paraId="00000015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5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היכרות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מעמיקה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עם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רגולציות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פיננסיות</w:t>
      </w:r>
    </w:p>
    <w:p w:rsidR="00000000" w:rsidRPr="00000000" w:rsidP="00000000" w14:paraId="00000016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</w:rPr>
      </w:pPr>
    </w:p>
    <w:p w:rsidR="00000000" w:rsidRPr="00000000" w:rsidP="00000000" w14:paraId="00000017">
      <w:pPr>
        <w:bidi/>
        <w:spacing w:before="0" w:after="0" w:line="240" w:lineRule="auto"/>
        <w:ind w:left="1440" w:firstLine="0"/>
        <w:rPr>
          <w:rFonts w:ascii="Arial" w:eastAsia="Arial" w:hAnsi="Arial" w:cs="Arial"/>
          <w:b/>
          <w:sz w:val="26"/>
          <w:szCs w:val="26"/>
        </w:rPr>
      </w:pPr>
      <w:r w:rsidRPr="00000000">
        <w:rPr>
          <w:rFonts w:ascii="Arial" w:eastAsia="Arial" w:hAnsi="Arial" w:cs="Arial"/>
          <w:b/>
          <w:sz w:val="26"/>
          <w:szCs w:val="26"/>
          <w:rtl/>
        </w:rPr>
        <w:t>ניסיון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תעסוקתי</w:t>
      </w:r>
      <w:r w:rsidRPr="00000000">
        <w:rPr>
          <w:rFonts w:ascii="Arial" w:eastAsia="Arial" w:hAnsi="Arial" w:cs="Arial"/>
          <w:b/>
          <w:sz w:val="26"/>
          <w:szCs w:val="26"/>
          <w:rtl/>
        </w:rPr>
        <w:t>:</w:t>
      </w:r>
    </w:p>
    <w:p w:rsidR="00000000" w:rsidRPr="00000000" w:rsidP="00000000" w14:paraId="00000018">
      <w:pPr>
        <w:bidi/>
        <w:spacing w:before="0" w:after="0" w:line="240" w:lineRule="auto"/>
        <w:ind w:left="144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19">
      <w:pPr>
        <w:bidi/>
        <w:ind w:left="1440" w:firstLine="0"/>
        <w:rPr>
          <w:rFonts w:ascii="Arial" w:eastAsia="Arial" w:hAnsi="Arial" w:cs="Arial"/>
          <w:b/>
          <w:sz w:val="22"/>
          <w:szCs w:val="22"/>
        </w:rPr>
      </w:pPr>
    </w:p>
    <w:p w:rsidR="00000000" w:rsidRPr="00000000" w:rsidP="00000000" w14:paraId="0000001A">
      <w:pPr>
        <w:bidi/>
        <w:ind w:left="144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>2016 - 2014</w:t>
        <w:tab/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תיקי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השקעות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K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2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A</w:t>
      </w:r>
    </w:p>
    <w:p w:rsidR="00000000" w:rsidRPr="00000000" w:rsidP="00000000" w14:paraId="0000001B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סידני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אוסטרליה</w:t>
      </w:r>
    </w:p>
    <w:p w:rsidR="00000000" w:rsidRPr="00000000" w:rsidP="00000000" w14:paraId="0000001C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גיוס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HIGH</w:t>
      </w:r>
      <w:r w:rsidRPr="00000000">
        <w:rPr>
          <w:rFonts w:ascii="Arial" w:eastAsia="Arial" w:hAnsi="Arial" w:cs="Arial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NET</w:t>
      </w:r>
    </w:p>
    <w:p w:rsidR="00000000" w:rsidRPr="00000000" w:rsidP="00000000" w14:paraId="0000001D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למסחר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בשוק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ההון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עצמאי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מנוהל</w:t>
      </w:r>
    </w:p>
    <w:p w:rsidR="00000000" w:rsidRPr="00000000" w:rsidP="00000000" w14:paraId="0000001E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המכירה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הייתה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גם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טלפונית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וגם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פרונטלית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והמינימום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כניסה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25000 </w:t>
      </w:r>
      <w:r w:rsidRPr="00000000">
        <w:rPr>
          <w:rFonts w:ascii="Arial" w:eastAsia="Arial" w:hAnsi="Arial" w:cs="Arial"/>
          <w:sz w:val="22"/>
          <w:szCs w:val="22"/>
          <w:rtl/>
        </w:rPr>
        <w:t>דולר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אוסטרלי</w:t>
      </w:r>
    </w:p>
    <w:p w:rsidR="00000000" w:rsidRPr="00000000" w:rsidP="00000000" w14:paraId="0000001F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20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2016-2018</w:t>
      </w:r>
    </w:p>
    <w:p w:rsidR="00000000" w:rsidRPr="00000000" w:rsidP="00000000" w14:paraId="00000021">
      <w:pPr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PROP KY</w:t>
      </w:r>
    </w:p>
    <w:p w:rsidR="00000000" w:rsidRPr="00000000" w:rsidP="00000000" w14:paraId="00000022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זירת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נוסטרו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למסחר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יומי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000000" w:rsidRPr="00000000" w:rsidP="00000000" w14:paraId="00000023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הזירה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הייתה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בלונדון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הבק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אופיס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באיי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הקיימן</w:t>
      </w:r>
    </w:p>
    <w:p w:rsidR="00000000" w:rsidRPr="00000000" w:rsidP="00000000" w14:paraId="00000024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מהות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התפקיד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: </w:t>
      </w:r>
      <w:r w:rsidRPr="00000000">
        <w:rPr>
          <w:rFonts w:ascii="Arial" w:eastAsia="Arial" w:hAnsi="Arial" w:cs="Arial"/>
          <w:sz w:val="22"/>
          <w:szCs w:val="22"/>
          <w:rtl/>
        </w:rPr>
        <w:t>אלוקציות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קנייה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הרשאות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לשורטים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פרמטרים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לחשיפה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יומית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ואובר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רייד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הטריידר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צריך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5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26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2018-2021</w:t>
      </w:r>
    </w:p>
    <w:p w:rsidR="00000000" w:rsidRPr="00000000" w:rsidP="00000000" w14:paraId="00000027">
      <w:pPr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 w:val="0"/>
        </w:rPr>
        <w:t>PROPECTIN</w:t>
      </w:r>
    </w:p>
    <w:p w:rsidR="00000000" w:rsidRPr="00000000" w:rsidP="00000000" w14:paraId="00000028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אחראי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פתיחת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השווקים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האסייתים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סין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סינגפור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מלזיה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אינדונזיה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למוצר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שהוא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תמצית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תפוחים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מסיסה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במים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9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מהות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התפקיד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הייתה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לסגור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עסקאות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 w:val="0"/>
        </w:rPr>
        <w:t>B</w:t>
      </w:r>
      <w:r w:rsidRPr="00000000">
        <w:rPr>
          <w:rFonts w:ascii="Arial" w:eastAsia="Arial" w:hAnsi="Arial" w:cs="Arial"/>
          <w:sz w:val="22"/>
          <w:szCs w:val="22"/>
          <w:rtl w:val="0"/>
        </w:rPr>
        <w:t>2</w:t>
      </w:r>
      <w:r w:rsidRPr="00000000">
        <w:rPr>
          <w:rFonts w:ascii="Arial" w:eastAsia="Arial" w:hAnsi="Arial" w:cs="Arial"/>
          <w:sz w:val="22"/>
          <w:szCs w:val="22"/>
          <w:rtl w:val="0"/>
        </w:rPr>
        <w:t>B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אריזה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ושילוח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וקבלת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נייר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האשראי</w:t>
      </w:r>
    </w:p>
    <w:p w:rsidR="00000000" w:rsidRPr="00000000" w:rsidP="00000000" w14:paraId="0000002A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מייצרת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בסלובקיה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ובולגריה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ומוכרת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לשווקים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האסייתים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בעיקר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B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2C">
      <w:pPr>
        <w:bidi/>
        <w:ind w:left="144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2021-</w:t>
      </w:r>
      <w:r w:rsidRPr="00000000">
        <w:rPr>
          <w:rFonts w:ascii="Arial" w:eastAsia="Arial" w:hAnsi="Arial" w:cs="Arial"/>
          <w:sz w:val="22"/>
          <w:szCs w:val="22"/>
          <w:rtl/>
        </w:rPr>
        <w:t>היום</w:t>
      </w:r>
    </w:p>
    <w:p w:rsidR="00000000" w:rsidRPr="00000000" w:rsidP="00000000" w14:paraId="0000002D">
      <w:pPr>
        <w:bidi/>
        <w:ind w:left="0" w:firstLine="0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/>
        </w:rPr>
        <w:tab/>
      </w:r>
      <w:r w:rsidRPr="00000000">
        <w:rPr>
          <w:rFonts w:ascii="Arial" w:eastAsia="Arial" w:hAnsi="Arial" w:cs="Arial"/>
          <w:b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נדלן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יוון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>וקפריסין</w:t>
      </w:r>
      <w:r w:rsidRPr="00000000">
        <w:rPr>
          <w:rFonts w:ascii="Arial" w:eastAsia="Arial" w:hAnsi="Arial" w:cs="Arial"/>
          <w:b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M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.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RAYMOND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ESTATES</w:t>
      </w:r>
    </w:p>
    <w:p w:rsidR="00000000" w:rsidRPr="00000000" w:rsidP="00000000" w14:paraId="0000002E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נדלן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ללקוחות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אירופאיים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2F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כולל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מימון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נדלן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מסחרי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ופרטי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0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לאחר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בירור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מעמיק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צרכי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הלקוח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ואפיון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סוג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הלקוח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הייתי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מציג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בפניו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פרוייקט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מלא</w:t>
      </w:r>
    </w:p>
    <w:p w:rsidR="00000000" w:rsidRPr="00000000" w:rsidP="00000000" w14:paraId="00000031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בין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זה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נכס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מוכן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או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אדמה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חברה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קבלנית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ובנק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מלווה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</w:p>
    <w:p w:rsidR="00000000" w:rsidRPr="00000000" w:rsidP="00000000" w14:paraId="00000032">
      <w:pPr>
        <w:bidi/>
        <w:ind w:left="1440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מכרתי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בקפריסין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מכרתי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ביוון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ומכרתי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בפלורידה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.</w:t>
      </w:r>
    </w:p>
    <w:p w:rsidR="00000000" w:rsidRPr="00000000" w:rsidP="00000000" w14:paraId="00000033">
      <w:pPr>
        <w:bidi/>
        <w:spacing w:before="0" w:after="0" w:line="240" w:lineRule="auto"/>
        <w:ind w:left="1440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34">
      <w:pPr>
        <w:bidi/>
        <w:spacing w:before="0" w:after="0" w:line="240" w:lineRule="auto"/>
        <w:ind w:left="720" w:right="720" w:firstLine="0"/>
        <w:rPr>
          <w:rFonts w:ascii="Arial" w:eastAsia="Arial" w:hAnsi="Arial" w:cs="Arial"/>
          <w:b w:val="0"/>
          <w:sz w:val="22"/>
          <w:szCs w:val="22"/>
          <w:u w:val="none"/>
          <w:vertAlign w:val="baseline"/>
        </w:rPr>
      </w:pPr>
    </w:p>
    <w:sectPr>
      <w:headerReference w:type="default" r:id="rId5"/>
      <w:pgSz w:w="12240" w:h="15840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rPr>
      <w:w w:val="100"/>
      <w:position w:val="-1"/>
      <w:effect w:val="none"/>
      <w:vertAlign w:val="baseline"/>
      <w:cs w:val="0"/>
      <w:lang w:val="x-none"/>
    </w:rPr>
  </w:style>
  <w:style w:type="table" w:default="1" w:styleId="TableNormal">
    <w:name w:val="Normal Table"/>
    <w:tblPr/>
  </w:style>
  <w:style w:type="numbering" w:default="1" w:styleId="NoList">
    <w:name w:val="No List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lang w:val="x-none"/>
    </w:rPr>
  </w:style>
  <w:style w:type="table" w:customStyle="1" w:styleId="TableNormal0">
    <w:name w:val="Table Normal_0"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lang w:val="x-none"/>
    </w:rPr>
    <w:tblPr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BS5HW5" Type="http://schemas.openxmlformats.org/officeDocument/2006/relationships/image" Target="media/G4YM2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KceWwAu6KIWPg3gyJe/bak7kKQ==">CgMxLjA4AHIhMU4zanlDN0RhcVRpX2x5LW9zOGFHT3U4bTUyUXkwWm93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1601-01-01T00:00:00Z</dcterms:created>
</cp:coreProperties>
</file>