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3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758"/>
                    <pic:cNvPicPr/>
                  </pic:nvPicPr>
                  <pic:blipFill>
                    <a:blip xmlns:r="http://schemas.openxmlformats.org/officeDocument/2006/relationships" r:embed="rId72DS3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/>
        <w:jc w:val="center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חן בן עזרא</w:t>
      </w:r>
    </w:p>
    <w:p>
      <w:p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טלפון: 0538313915 </w:t>
      </w:r>
      <w:r>
        <w:rPr>
          <w:rFonts w:ascii="David" w:eastAsia="David" w:hAnsi="David" w:cs="David" w:hint="cs"/>
          <w:sz w:val="24"/>
          <w:szCs w:val="24"/>
          <w:rtl/>
        </w:rPr>
        <w:t xml:space="preserve">| </w:t>
      </w:r>
      <w:r>
        <w:rPr>
          <w:rFonts w:ascii="David" w:eastAsia="David" w:hAnsi="David" w:cs="David" w:hint="cs"/>
          <w:sz w:val="24"/>
          <w:szCs w:val="24"/>
          <w:rtl/>
        </w:rPr>
        <w:t xml:space="preserve">דוא"ל: </w:t>
      </w:r>
      <w:hyperlink r:id="rId1" w:history="1">
        <w:r>
          <w:rPr>
            <w:rStyle w:val="Hyperlink"/>
            <w:rFonts w:ascii="David" w:eastAsia="David" w:hAnsi="David" w:cs="David"/>
            <w:sz w:val="24"/>
            <w:szCs w:val="24"/>
          </w:rPr>
          <w:t xml:space="preserve">chenbenezra73@gmail.com</w:t>
        </w:r>
      </w:hyperlink>
      <w:r>
        <w:rPr>
          <w:rFonts w:ascii="David" w:eastAsia="David" w:hAnsi="David" w:cs="David" w:hint="cs"/>
          <w:sz w:val="24"/>
          <w:szCs w:val="24"/>
          <w:rtl/>
        </w:rPr>
        <w:t xml:space="preserve"> | </w:t>
      </w:r>
      <w:hyperlink r:id="rId2" w:history="1">
        <w:r>
          <w:rPr>
            <w:rStyle w:val="Hyperlink"/>
            <w:rFonts w:ascii="David" w:eastAsia="David" w:hAnsi="David" w:cs="David"/>
            <w:sz w:val="24"/>
            <w:szCs w:val="24"/>
          </w:rPr>
          <w:t xml:space="preserve">www.linkedin.com/in/chen-benezra-437a13274</w:t>
        </w:r>
      </w:hyperlink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____________________________________________________________________</w:t>
      </w:r>
    </w:p>
    <w:p>
      <w:p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pStyle w:val="a4"/>
        <w:tabs>
          <w:tab w:pos="3182" w:val="left"/>
        </w:tabs>
        <w:spacing w:line="276" w:lineRule="auto"/>
        <w:rPr>
          <w:rFonts w:ascii="David" w:eastAsia="David" w:hAnsi="David" w:cs="David"/>
          <w:sz w:val="24"/>
          <w:szCs w:val="24"/>
        </w:rPr>
      </w:pPr>
    </w:p>
    <w:p>
      <w:p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אמינות, יסודיות,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אחריות, </w:t>
      </w:r>
      <w:r>
        <w:rPr>
          <w:rFonts w:ascii="David" w:eastAsia="David" w:hAnsi="David" w:cs="David" w:hint="cs"/>
          <w:sz w:val="24"/>
          <w:szCs w:val="24"/>
          <w:rtl/>
        </w:rPr>
        <w:t xml:space="preserve">ארגון ודייקנות,</w:t>
      </w:r>
      <w:r>
        <w:rPr>
          <w:rFonts w:ascii="David" w:eastAsia="David" w:hAnsi="David" w:cs="David" w:hint="cs"/>
          <w:sz w:val="24"/>
          <w:szCs w:val="24"/>
          <w:rtl/>
        </w:rPr>
        <w:t xml:space="preserve"> מוסר עבודה גבוה, </w:t>
      </w:r>
      <w:r>
        <w:rPr>
          <w:rFonts w:ascii="David" w:eastAsia="David" w:hAnsi="David" w:cs="David" w:hint="cs"/>
          <w:sz w:val="24"/>
          <w:szCs w:val="24"/>
          <w:rtl/>
        </w:rPr>
        <w:t xml:space="preserve">שליטה בתוכנות </w:t>
      </w:r>
      <w:r>
        <w:rPr>
          <w:rFonts w:ascii="David" w:eastAsia="David" w:hAnsi="David" w:cs="David" w:hint="cs"/>
          <w:sz w:val="24"/>
          <w:szCs w:val="24"/>
        </w:rPr>
        <w:t xml:space="preserve">W</w:t>
      </w:r>
      <w:r>
        <w:rPr>
          <w:rFonts w:ascii="David" w:eastAsia="David" w:hAnsi="David" w:cs="David"/>
          <w:sz w:val="24"/>
          <w:szCs w:val="24"/>
        </w:rPr>
        <w:t xml:space="preserve">ord</w:t>
      </w:r>
      <w:r>
        <w:rPr>
          <w:rFonts w:ascii="David" w:eastAsia="David" w:hAnsi="David" w:cs="David" w:hint="cs"/>
          <w:sz w:val="24"/>
          <w:szCs w:val="24"/>
          <w:rtl/>
        </w:rPr>
        <w:t xml:space="preserve"> ו</w:t>
      </w:r>
      <w:r>
        <w:rPr>
          <w:rFonts w:ascii="David" w:eastAsia="David" w:hAnsi="David" w:cs="David" w:hint="cs"/>
          <w:sz w:val="24"/>
          <w:szCs w:val="24"/>
        </w:rPr>
        <w:t xml:space="preserve">P</w:t>
      </w:r>
      <w:r>
        <w:rPr>
          <w:rFonts w:ascii="David" w:eastAsia="David" w:hAnsi="David" w:cs="David"/>
          <w:sz w:val="24"/>
          <w:szCs w:val="24"/>
        </w:rPr>
        <w:t xml:space="preserve">ower</w:t>
      </w:r>
      <w:r>
        <w:rPr>
          <w:rFonts w:ascii="David" w:eastAsia="David" w:hAnsi="David" w:cs="David"/>
          <w:sz w:val="24"/>
          <w:szCs w:val="24"/>
        </w:rPr>
        <w:t xml:space="preserve">Point</w:t>
      </w:r>
      <w:r>
        <w:rPr>
          <w:rFonts w:ascii="David" w:eastAsia="David" w:hAnsi="David" w:cs="David" w:hint="cs"/>
          <w:sz w:val="24"/>
          <w:szCs w:val="24"/>
          <w:rtl/>
        </w:rPr>
        <w:t xml:space="preserve">. </w:t>
      </w:r>
    </w:p>
    <w:p>
      <w:p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עברית-שפת אם. ספרדית-ברמת שפת אם. אנגלית-טובה מאוד.</w:t>
      </w:r>
    </w:p>
    <w:p>
      <w:p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pStyle w:val="a4"/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pStyle w:val="a4"/>
        <w:tabs>
          <w:tab w:pos="3182" w:val="left"/>
        </w:tabs>
        <w:spacing w:line="276" w:lineRule="auto"/>
        <w:jc w:val="both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השכלה:</w:t>
      </w:r>
    </w:p>
    <w:p>
      <w:pPr>
        <w:pStyle w:val="a4"/>
        <w:numPr>
          <w:ilvl w:val="0"/>
          <w:numId w:val="3"/>
        </w:num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2020-2023 תואר ראשון בלשון העברית ומחשבת ישראל באוניברסיטה העברית. </w:t>
      </w:r>
    </w:p>
    <w:p>
      <w:p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pStyle w:val="a4"/>
        <w:tabs>
          <w:tab w:pos="3182" w:val="left"/>
        </w:tabs>
        <w:spacing w:line="276" w:lineRule="auto"/>
        <w:jc w:val="both"/>
        <w:rPr>
          <w:rFonts w:ascii="David" w:eastAsia="David" w:hAnsi="David" w:cs="David"/>
          <w:b/>
          <w:bCs/>
          <w:sz w:val="24"/>
          <w:szCs w:val="24"/>
          <w:u w:val="single"/>
          <w:rtl/>
        </w:rPr>
      </w:pPr>
      <w:r>
        <w:rPr>
          <w:rFonts w:ascii="David" w:eastAsia="David" w:hAnsi="David" w:cs="David" w:hint="cs"/>
          <w:b/>
          <w:bCs/>
          <w:sz w:val="24"/>
          <w:szCs w:val="24"/>
          <w:u w:val="single"/>
          <w:rtl/>
        </w:rPr>
        <w:t xml:space="preserve">ניסיון תעסוקתי:</w:t>
      </w:r>
    </w:p>
    <w:p>
      <w:pPr>
        <w:pStyle w:val="a4"/>
        <w:numPr>
          <w:ilvl w:val="0"/>
          <w:numId w:val="3"/>
        </w:num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2023 מתמללת בחברת </w:t>
      </w:r>
      <w:r>
        <w:rPr>
          <w:rFonts w:ascii="David" w:eastAsia="David" w:hAnsi="David" w:cs="David" w:hint="cs"/>
          <w:sz w:val="24"/>
          <w:szCs w:val="24"/>
        </w:rPr>
        <w:t xml:space="preserve">SUMIT</w:t>
      </w:r>
      <w:r>
        <w:rPr>
          <w:rFonts w:ascii="David" w:eastAsia="David" w:hAnsi="David" w:cs="David" w:hint="cs"/>
          <w:sz w:val="24"/>
          <w:szCs w:val="24"/>
          <w:rtl/>
        </w:rPr>
        <w:t xml:space="preserve">. תמלול סרטונים לכתוביות על ידי תמלול לטקסט תקין לפי כללי העברית, חלוקה לכתוביות והתאמתן לזמני הדיבור, תמלול ראיון בספרדית, תמלול סרטונים באנגלית, סידור זמני הכתוביות וחלוקת הטקסט בטורקית. </w:t>
      </w:r>
    </w:p>
    <w:p>
      <w:pPr>
        <w:pStyle w:val="a4"/>
        <w:numPr>
          <w:ilvl w:val="0"/>
          <w:numId w:val="3"/>
        </w:num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2022 מפרסמת באתרי דרושים. </w:t>
      </w:r>
    </w:p>
    <w:p>
      <w:pPr>
        <w:pStyle w:val="a4"/>
        <w:numPr>
          <w:ilvl w:val="0"/>
          <w:numId w:val="3"/>
        </w:num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2020 מוכרת וקופאית במעדנייה. מכירה ומתן שירות ללקוחות, ניהול קופה, סידור סחורה בחנות. </w:t>
      </w:r>
    </w:p>
    <w:p>
      <w:pPr>
        <w:pStyle w:val="a4"/>
        <w:numPr>
          <w:ilvl w:val="0"/>
          <w:numId w:val="3"/>
        </w:num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2019 2020 דיילת בכנסים ואירועים. הדרכה בספרדית של קבוצות תיירים, ה</w:t>
      </w:r>
      <w:r>
        <w:rPr>
          <w:rFonts w:ascii="David" w:eastAsia="David" w:hAnsi="David" w:cs="David" w:hint="cs"/>
          <w:sz w:val="24"/>
          <w:szCs w:val="24"/>
          <w:rtl/>
        </w:rPr>
        <w:t xml:space="preserve">כנת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השי </w:t>
      </w:r>
      <w:r>
        <w:rPr>
          <w:rFonts w:ascii="David" w:eastAsia="David" w:hAnsi="David" w:cs="David" w:hint="cs"/>
          <w:sz w:val="24"/>
          <w:szCs w:val="24"/>
          <w:rtl/>
        </w:rPr>
        <w:t xml:space="preserve">ל</w:t>
      </w:r>
      <w:r>
        <w:rPr>
          <w:rFonts w:ascii="David" w:eastAsia="David" w:hAnsi="David" w:cs="David" w:hint="cs"/>
          <w:sz w:val="24"/>
          <w:szCs w:val="24"/>
          <w:rtl/>
        </w:rPr>
        <w:t xml:space="preserve">כל ה</w:t>
      </w:r>
      <w:r>
        <w:rPr>
          <w:rFonts w:ascii="David" w:eastAsia="David" w:hAnsi="David" w:cs="David" w:hint="cs"/>
          <w:sz w:val="24"/>
          <w:szCs w:val="24"/>
          <w:rtl/>
        </w:rPr>
        <w:t xml:space="preserve">משתתפים באירוע. </w:t>
      </w:r>
    </w:p>
    <w:p>
      <w:pPr>
        <w:pStyle w:val="a4"/>
        <w:numPr>
          <w:ilvl w:val="0"/>
          <w:numId w:val="3"/>
        </w:num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2019 קופאית בסופרמרקט. ניהול קופה ומתן שירות, פירוק וסידור סחורה במדפים, מתן שירות בעומס של תורות ארוכים. </w:t>
      </w:r>
    </w:p>
    <w:p>
      <w:pPr>
        <w:pStyle w:val="a4"/>
        <w:numPr>
          <w:ilvl w:val="0"/>
          <w:numId w:val="3"/>
        </w:num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2018 מוכרת ברנואר. סידור החנות, מכירה ומתן שירות ללקוחות. </w:t>
      </w:r>
    </w:p>
    <w:p>
      <w:pPr>
        <w:pStyle w:val="a4"/>
        <w:numPr>
          <w:ilvl w:val="0"/>
          <w:numId w:val="3"/>
        </w:num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2017 מוכרת וקופאית בחנות לכלי בית. סידור סחורה במדפים ובחנות, מתן שירות ללקוחות, ניהול קופה. </w:t>
      </w:r>
    </w:p>
    <w:p>
      <w:pPr>
        <w:pStyle w:val="a4"/>
        <w:numPr>
          <w:ilvl w:val="0"/>
          <w:numId w:val="3"/>
        </w:num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2015 שליחה במשרד עורכי דין. העברת מסמכים בין משרדים וגופים שונים, הגהה לשונית של מסמכים בעברית. </w:t>
      </w:r>
    </w:p>
    <w:p>
      <w:p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</w:rPr>
      </w:pPr>
    </w:p>
    <w:p>
      <w:pPr>
        <w:pStyle w:val="a4"/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</w:rPr>
      </w:pPr>
    </w:p>
    <w:p>
      <w:pPr>
        <w:pStyle w:val="a4"/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pStyle w:val="a4"/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pStyle w:val="a4"/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  <w:rtl/>
        </w:rPr>
      </w:pPr>
    </w:p>
    <w:p>
      <w:pPr>
        <w:tabs>
          <w:tab w:pos="3182" w:val="left"/>
        </w:tabs>
        <w:spacing w:line="276" w:lineRule="auto"/>
        <w:jc w:val="both"/>
        <w:rPr>
          <w:rFonts w:ascii="David" w:eastAsia="David" w:hAnsi="David" w:cs="David"/>
          <w:sz w:val="24"/>
          <w:szCs w:val="24"/>
          <w:rtl/>
        </w:rPr>
      </w:pPr>
    </w:p>
    <w:sectPr>
      <w:headerReference w:type="first" r:id="rId3"/>
      <w:headerReference w:type="even" r:id="rId4"/>
      <w:headerReference w:type="default" r:id="rId5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eastAsiaTheme="minorHAnsi" w:ascii="Symbol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37CB7BE"/>
  <w15:chartTrackingRefBased xmlns:w15="http://schemas.microsoft.com/office/word/2012/wordml"/>
  <w15:docId xmlns:w15="http://schemas.microsoft.com/office/word/2012/wordml" w15:val="{B155AB7F-F587-486A-B8F4-AACD99C04132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paragraph" w:styleId="a4" w:customStyle="1">
    <w:name w:val="List Paragraph"/>
    <w:basedOn w:val="a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4" Type="http://schemas.openxmlformats.org/officeDocument/2006/relationships/header" Target="header4.xml" /><Relationship Id="rId3" Type="http://schemas.openxmlformats.org/officeDocument/2006/relationships/header" Target="header3.xml" /><Relationship Id="rId5" Type="http://schemas.openxmlformats.org/officeDocument/2006/relationships/header" Target="header5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1" Type="http://schemas.openxmlformats.org/officeDocument/2006/relationships/hyperlink" Target="mailto:chenbenezra73@gmail.com" TargetMode="External" /><Relationship Id="rId2" Type="http://schemas.openxmlformats.org/officeDocument/2006/relationships/hyperlink" Target="http://www.linkedin.com/in/chen-benezra-437a13274" TargetMode="External" /><Relationship Id="rId72DS3B" Type="http://schemas.openxmlformats.org/officeDocument/2006/relationships/image" Target="media/M7MKKL.jpg"/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1210</TotalTime>
  <Pages>1</Pages>
  <Words>219</Words>
  <Characters>1095</Characters>
  <Application>Microsoft Office Word</Application>
  <DocSecurity>0</DocSecurity>
  <Lines>9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חן בן עזרא</dc:creator>
  <cp:keywords/>
  <dc:description/>
  <cp:lastModifiedBy>חן בן עזרא</cp:lastModifiedBy>
  <cp:revision>146</cp:revision>
  <dcterms:created xsi:type="dcterms:W3CDTF">2023-06-25T13:20:00Z</dcterms:created>
  <dcterms:modified xsi:type="dcterms:W3CDTF">2023-09-18T13:39:00Z</dcterms:modified>
</cp:coreProperties>
</file>